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40738D" w:rsidRPr="00AD5346" w:rsidRDefault="0040738D" w:rsidP="0040738D">
      <w:pPr>
        <w:jc w:val="center"/>
        <w:rPr>
          <w:b/>
          <w:bCs/>
          <w:noProof/>
          <w:sz w:val="56"/>
          <w:szCs w:val="56"/>
        </w:rPr>
      </w:pPr>
      <w:r w:rsidRPr="00AD5346">
        <w:rPr>
          <w:b/>
          <w:bCs/>
          <w:noProof/>
          <w:sz w:val="56"/>
          <w:szCs w:val="56"/>
        </w:rPr>
        <w:t>T.C</w:t>
      </w:r>
      <w:r>
        <w:rPr>
          <w:b/>
          <w:bCs/>
          <w:noProof/>
          <w:sz w:val="56"/>
          <w:szCs w:val="56"/>
        </w:rPr>
        <w:t>.</w:t>
      </w:r>
    </w:p>
    <w:p w:rsidR="0040738D" w:rsidRPr="00AD5346" w:rsidRDefault="0040738D" w:rsidP="0040738D">
      <w:pPr>
        <w:jc w:val="center"/>
        <w:rPr>
          <w:b/>
          <w:bCs/>
          <w:noProof/>
          <w:sz w:val="56"/>
          <w:szCs w:val="56"/>
        </w:rPr>
      </w:pPr>
      <w:r w:rsidRPr="00AD5346">
        <w:rPr>
          <w:b/>
          <w:bCs/>
          <w:noProof/>
          <w:sz w:val="56"/>
          <w:szCs w:val="56"/>
        </w:rPr>
        <w:t xml:space="preserve">BİTLİS </w:t>
      </w:r>
      <w:r>
        <w:rPr>
          <w:b/>
          <w:bCs/>
          <w:noProof/>
          <w:sz w:val="56"/>
          <w:szCs w:val="56"/>
        </w:rPr>
        <w:t xml:space="preserve">İL </w:t>
      </w:r>
      <w:r w:rsidRPr="00AD5346">
        <w:rPr>
          <w:b/>
          <w:bCs/>
          <w:noProof/>
          <w:sz w:val="56"/>
          <w:szCs w:val="56"/>
        </w:rPr>
        <w:t>MİLLİ EĞİTİM MÜDÜRLÜĞÜ</w:t>
      </w:r>
    </w:p>
    <w:p w:rsidR="0040738D" w:rsidRDefault="0040738D" w:rsidP="0040738D">
      <w:pPr>
        <w:jc w:val="center"/>
        <w:rPr>
          <w:b/>
          <w:bCs/>
          <w:noProof/>
          <w:sz w:val="56"/>
          <w:szCs w:val="56"/>
        </w:rPr>
      </w:pPr>
      <w:r>
        <w:rPr>
          <w:b/>
          <w:bCs/>
          <w:noProof/>
          <w:sz w:val="56"/>
          <w:szCs w:val="56"/>
        </w:rPr>
        <w:t>NARLIDERE</w:t>
      </w:r>
      <w:r w:rsidRPr="00AD5346">
        <w:rPr>
          <w:b/>
          <w:bCs/>
          <w:noProof/>
          <w:sz w:val="56"/>
          <w:szCs w:val="56"/>
        </w:rPr>
        <w:t xml:space="preserve"> YATILI</w:t>
      </w:r>
    </w:p>
    <w:p w:rsidR="0040738D" w:rsidRPr="00AD5346" w:rsidRDefault="0040738D" w:rsidP="0040738D">
      <w:pPr>
        <w:jc w:val="center"/>
        <w:rPr>
          <w:b/>
          <w:bCs/>
          <w:noProof/>
          <w:sz w:val="56"/>
          <w:szCs w:val="56"/>
        </w:rPr>
      </w:pPr>
      <w:r w:rsidRPr="00AD5346">
        <w:rPr>
          <w:b/>
          <w:bCs/>
          <w:noProof/>
          <w:sz w:val="56"/>
          <w:szCs w:val="56"/>
        </w:rPr>
        <w:t xml:space="preserve"> BÖLGE ORTAOKULU MÜDÜRLÜĞÜ</w:t>
      </w: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40738D" w:rsidP="0040738D">
      <w:pPr>
        <w:spacing w:before="1"/>
        <w:ind w:left="821" w:right="821"/>
        <w:jc w:val="center"/>
        <w:rPr>
          <w:b/>
          <w:sz w:val="56"/>
          <w:szCs w:val="56"/>
        </w:rPr>
      </w:pPr>
      <w:r w:rsidRPr="00AD5346">
        <w:rPr>
          <w:b/>
          <w:sz w:val="56"/>
          <w:szCs w:val="56"/>
        </w:rPr>
        <w:t>2024-2028 STRATEJİK PLANI</w:t>
      </w:r>
    </w:p>
    <w:p w:rsidR="0040738D" w:rsidRDefault="0040738D" w:rsidP="0040738D">
      <w:pPr>
        <w:spacing w:before="1"/>
        <w:ind w:left="821" w:right="821"/>
        <w:jc w:val="center"/>
        <w:rPr>
          <w:b/>
          <w:sz w:val="56"/>
          <w:szCs w:val="56"/>
        </w:rPr>
      </w:pPr>
    </w:p>
    <w:p w:rsidR="0040738D" w:rsidRDefault="0040738D" w:rsidP="0040738D">
      <w:pPr>
        <w:spacing w:before="1"/>
        <w:ind w:left="821" w:right="821"/>
        <w:jc w:val="center"/>
        <w:rPr>
          <w:b/>
          <w:sz w:val="56"/>
          <w:szCs w:val="56"/>
        </w:rPr>
      </w:pPr>
    </w:p>
    <w:p w:rsidR="0040738D" w:rsidRDefault="0040738D" w:rsidP="0040738D">
      <w:pPr>
        <w:spacing w:before="1"/>
        <w:ind w:left="821" w:right="821"/>
        <w:jc w:val="center"/>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851E44">
      <w:pPr>
        <w:pStyle w:val="GvdeMetni"/>
        <w:rPr>
          <w:rFonts w:ascii="Times New Roman"/>
        </w:rPr>
      </w:pPr>
    </w:p>
    <w:p w:rsidR="00851E44" w:rsidRDefault="0040738D">
      <w:pPr>
        <w:pStyle w:val="GvdeMetni"/>
        <w:spacing w:before="77"/>
        <w:rPr>
          <w:rFonts w:ascii="Times New Roman"/>
        </w:rPr>
      </w:pPr>
      <w:r>
        <w:rPr>
          <w:b/>
          <w:bCs/>
          <w:noProof/>
          <w:lang w:eastAsia="tr-TR"/>
        </w:rPr>
        <w:drawing>
          <wp:inline distT="0" distB="0" distL="0" distR="0" wp14:anchorId="2356B462" wp14:editId="5052E798">
            <wp:extent cx="6828155" cy="6219655"/>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8"/>
                    <a:srcRect/>
                    <a:stretch>
                      <a:fillRect/>
                    </a:stretch>
                  </pic:blipFill>
                  <pic:spPr bwMode="auto">
                    <a:xfrm>
                      <a:off x="0" y="0"/>
                      <a:ext cx="6832357" cy="6223482"/>
                    </a:xfrm>
                    <a:prstGeom prst="rect">
                      <a:avLst/>
                    </a:prstGeom>
                    <a:noFill/>
                    <a:ln w="9525">
                      <a:noFill/>
                      <a:miter lim="800000"/>
                      <a:headEnd/>
                      <a:tailEnd/>
                    </a:ln>
                  </pic:spPr>
                </pic:pic>
              </a:graphicData>
            </a:graphic>
          </wp:inline>
        </w:drawing>
      </w:r>
    </w:p>
    <w:p w:rsidR="00851E44" w:rsidRDefault="00851E44" w:rsidP="0040738D">
      <w:pPr>
        <w:pStyle w:val="GvdeMetni"/>
        <w:spacing w:before="1"/>
        <w:ind w:right="155"/>
        <w:rPr>
          <w:rFonts w:ascii="Times New Roman"/>
        </w:rPr>
        <w:sectPr w:rsidR="00851E44">
          <w:type w:val="continuous"/>
          <w:pgSz w:w="11910" w:h="16840"/>
          <w:pgMar w:top="1920" w:right="400" w:bottom="280" w:left="460" w:header="708" w:footer="708" w:gutter="0"/>
          <w:cols w:space="708"/>
        </w:sectPr>
      </w:pP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40738D">
      <w:pPr>
        <w:pStyle w:val="GvdeMetni"/>
        <w:rPr>
          <w:rFonts w:ascii="Times New Roman"/>
          <w:b/>
          <w:sz w:val="40"/>
        </w:rPr>
      </w:pPr>
      <w:r>
        <w:rPr>
          <w:noProof/>
          <w:lang w:eastAsia="tr-TR"/>
        </w:rPr>
        <w:drawing>
          <wp:anchor distT="0" distB="0" distL="114300" distR="114300" simplePos="0" relativeHeight="487594496" behindDoc="1" locked="0" layoutInCell="1" allowOverlap="1" wp14:anchorId="3056E4B7" wp14:editId="10911BE5">
            <wp:simplePos x="0" y="0"/>
            <wp:positionH relativeFrom="column">
              <wp:posOffset>1260475</wp:posOffset>
            </wp:positionH>
            <wp:positionV relativeFrom="paragraph">
              <wp:posOffset>40005</wp:posOffset>
            </wp:positionV>
            <wp:extent cx="4359910" cy="4422775"/>
            <wp:effectExtent l="19050" t="0" r="2540" b="0"/>
            <wp:wrapTight wrapText="bothSides">
              <wp:wrapPolygon edited="0">
                <wp:start x="-94" y="0"/>
                <wp:lineTo x="-94" y="21491"/>
                <wp:lineTo x="21613" y="21491"/>
                <wp:lineTo x="21613" y="0"/>
                <wp:lineTo x="-94"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359910" cy="4422775"/>
                    </a:xfrm>
                    <a:prstGeom prst="rect">
                      <a:avLst/>
                    </a:prstGeom>
                    <a:noFill/>
                    <a:ln w="9525">
                      <a:noFill/>
                      <a:miter lim="800000"/>
                      <a:headEnd/>
                      <a:tailEnd/>
                    </a:ln>
                  </pic:spPr>
                </pic:pic>
              </a:graphicData>
            </a:graphic>
          </wp:anchor>
        </w:drawing>
      </w: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851E44">
      <w:pPr>
        <w:pStyle w:val="GvdeMetni"/>
        <w:rPr>
          <w:rFonts w:ascii="Times New Roman"/>
          <w:b/>
          <w:sz w:val="40"/>
        </w:rPr>
      </w:pPr>
    </w:p>
    <w:p w:rsidR="00851E44" w:rsidRDefault="0008438A" w:rsidP="0040738D">
      <w:pPr>
        <w:pStyle w:val="GvdeMetni"/>
      </w:pPr>
      <w:r>
        <w:rPr>
          <w:noProof/>
          <w:lang w:eastAsia="tr-TR"/>
        </w:rPr>
        <mc:AlternateContent>
          <mc:Choice Requires="wps">
            <w:drawing>
              <wp:anchor distT="0" distB="0" distL="114300" distR="114300" simplePos="0" relativeHeight="483966976" behindDoc="1" locked="0" layoutInCell="1" allowOverlap="1" wp14:anchorId="7ADCA594" wp14:editId="7DC9246F">
                <wp:simplePos x="0" y="0"/>
                <wp:positionH relativeFrom="page">
                  <wp:posOffset>612775</wp:posOffset>
                </wp:positionH>
                <wp:positionV relativeFrom="page">
                  <wp:posOffset>1225550</wp:posOffset>
                </wp:positionV>
                <wp:extent cx="6546850" cy="8896350"/>
                <wp:effectExtent l="0" t="0" r="0" b="0"/>
                <wp:wrapNone/>
                <wp:docPr id="44"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6850" cy="8896350"/>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5B25B" id="docshape2" o:spid="_x0000_s1026" style="position:absolute;margin-left:48.25pt;margin-top:96.5pt;width:515.5pt;height:700.5pt;z-index:-1934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6492702,1392074;6482594,1392074;6482594,1401799;6482594,1403883;6482594,10174501;64256,10174501;64256,1403883;64256,1401799;6482594,1401799;6482594,1392074;64256,1392074;54148,1392074;54148,1401799;54148,1403883;54148,10174501;54148,10184921;64256,10184921;6482594,10184921;6492702,10184921;6492702,10174501;6492702,1403883;6492702,1401799;6492702,1392074;6546850,1340670;6503532,1340670;6503532,1382348;6503532,1403883;6503532,10174501;6503532,10194646;6482594,10194646;64256,10194646;43318,10194646;43318,10174501;43318,1403883;43318,1382348;64256,1382348;6482594,1382348;6503532,1382348;6503532,1340670;6482594,1340670;64256,1340670;0,1340670;0,1340670;0,1382348;0,1403883;0,10174501;0,10194646;0,10236325;43318,10236325;64256,10236325;6482594,10236325;6503532,10236325;6546850,10236325;6546850,10194646;6546850,10174501;6546850,1403883;6546850,1382348;6546850,1340670;6546850,1340670" o:connectangles="0,0,0,0,0,0,0,0,0,0,0,0,0,0,0,0,0,0,0,0,0,0,0,0,0,0,0,0,0,0,0,0,0,0,0,0,0,0,0,0,0,0,0,0,0,0,0,0,0,0,0,0,0,0,0,0,0,0,0"/>
                <w10:wrap anchorx="page" anchory="page"/>
              </v:shape>
            </w:pict>
          </mc:Fallback>
        </mc:AlternateContent>
      </w:r>
    </w:p>
    <w:p w:rsidR="00F578D1" w:rsidRDefault="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40738D" w:rsidP="00F578D1">
      <w:pPr>
        <w:rPr>
          <w:rFonts w:ascii="Times New Roman" w:hAnsi="Times New Roman"/>
        </w:rPr>
      </w:pPr>
      <w:r>
        <w:rPr>
          <w:rFonts w:ascii="Monotype Corsiva" w:hAnsi="Monotype Corsiva" w:cs="Monotype Corsiva"/>
          <w:i/>
          <w:iCs/>
          <w:noProof/>
          <w:color w:val="000000" w:themeColor="text1"/>
          <w:sz w:val="44"/>
          <w:szCs w:val="44"/>
          <w:lang w:eastAsia="tr-TR"/>
        </w:rPr>
        <mc:AlternateContent>
          <mc:Choice Requires="wps">
            <w:drawing>
              <wp:anchor distT="0" distB="0" distL="114300" distR="114300" simplePos="0" relativeHeight="487596544" behindDoc="0" locked="0" layoutInCell="1" allowOverlap="1" wp14:anchorId="212741B4" wp14:editId="7A105DB8">
                <wp:simplePos x="0" y="0"/>
                <wp:positionH relativeFrom="column">
                  <wp:posOffset>762635</wp:posOffset>
                </wp:positionH>
                <wp:positionV relativeFrom="paragraph">
                  <wp:posOffset>160020</wp:posOffset>
                </wp:positionV>
                <wp:extent cx="5767070" cy="1621790"/>
                <wp:effectExtent l="0" t="0" r="0" b="0"/>
                <wp:wrapNone/>
                <wp:docPr id="43"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070" cy="1621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16E" w:rsidRPr="00F578D1" w:rsidRDefault="00EA016E" w:rsidP="00F578D1">
                            <w:pPr>
                              <w:adjustRightInd w:val="0"/>
                              <w:ind w:left="720"/>
                              <w:rPr>
                                <w:rFonts w:ascii="Monotype Corsiva" w:hAnsi="Monotype Corsiva" w:cs="Monotype Corsiva"/>
                                <w:color w:val="000000" w:themeColor="text1"/>
                                <w:sz w:val="44"/>
                                <w:szCs w:val="44"/>
                              </w:rPr>
                            </w:pPr>
                            <w:r w:rsidRPr="00F578D1">
                              <w:rPr>
                                <w:rFonts w:ascii="Monotype Corsiva" w:hAnsi="Monotype Corsiva" w:cs="Monotype Corsiva"/>
                                <w:i/>
                                <w:iCs/>
                                <w:color w:val="000000" w:themeColor="text1"/>
                                <w:sz w:val="44"/>
                                <w:szCs w:val="44"/>
                              </w:rPr>
                              <w:t>“Çalışmadan, yorulmadan, ü</w:t>
                            </w:r>
                            <w:r>
                              <w:rPr>
                                <w:rFonts w:ascii="Monotype Corsiva" w:hAnsi="Monotype Corsiva" w:cs="Monotype Corsiva"/>
                                <w:i/>
                                <w:iCs/>
                                <w:color w:val="000000" w:themeColor="text1"/>
                                <w:sz w:val="44"/>
                                <w:szCs w:val="44"/>
                              </w:rPr>
                              <w:t xml:space="preserve">retmeden, rahat yaşamak isteyen </w:t>
                            </w:r>
                            <w:r w:rsidRPr="00F578D1">
                              <w:rPr>
                                <w:rFonts w:ascii="Monotype Corsiva" w:hAnsi="Monotype Corsiva" w:cs="Monotype Corsiva"/>
                                <w:i/>
                                <w:iCs/>
                                <w:color w:val="000000" w:themeColor="text1"/>
                                <w:sz w:val="44"/>
                                <w:szCs w:val="44"/>
                              </w:rPr>
                              <w:t>toplumlar, önce haysiyetler</w:t>
                            </w:r>
                            <w:r>
                              <w:rPr>
                                <w:rFonts w:ascii="Monotype Corsiva" w:hAnsi="Monotype Corsiva" w:cs="Monotype Corsiva"/>
                                <w:i/>
                                <w:iCs/>
                                <w:color w:val="000000" w:themeColor="text1"/>
                                <w:sz w:val="44"/>
                                <w:szCs w:val="44"/>
                              </w:rPr>
                              <w:t xml:space="preserve">ini, sonra </w:t>
                            </w:r>
                            <w:r w:rsidRPr="00F578D1">
                              <w:rPr>
                                <w:rFonts w:ascii="Monotype Corsiva" w:hAnsi="Monotype Corsiva" w:cs="Monotype Corsiva"/>
                                <w:i/>
                                <w:iCs/>
                                <w:color w:val="000000" w:themeColor="text1"/>
                                <w:sz w:val="44"/>
                                <w:szCs w:val="44"/>
                              </w:rPr>
                              <w:t xml:space="preserve">hürriyetlerini ve daha sonrada istiklal ve istikballerini kaybederler”. </w:t>
                            </w:r>
                          </w:p>
                          <w:p w:rsidR="00EA016E" w:rsidRDefault="00EA01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2741B4" id="_x0000_t202" coordsize="21600,21600" o:spt="202" path="m,l,21600r21600,l21600,xe">
                <v:stroke joinstyle="miter"/>
                <v:path gradientshapeok="t" o:connecttype="rect"/>
              </v:shapetype>
              <v:shape id="Text Box 76" o:spid="_x0000_s1026" type="#_x0000_t202" style="position:absolute;margin-left:60.05pt;margin-top:12.6pt;width:454.1pt;height:127.7pt;z-index:4875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" stroked="f">
                <v:textbox>
                  <w:txbxContent>
                    <w:p w:rsidR="00EA016E" w:rsidRPr="00F578D1" w:rsidRDefault="00EA016E" w:rsidP="00F578D1">
                      <w:pPr>
                        <w:adjustRightInd w:val="0"/>
                        <w:ind w:left="720"/>
                        <w:rPr>
                          <w:rFonts w:ascii="Monotype Corsiva" w:hAnsi="Monotype Corsiva" w:cs="Monotype Corsiva"/>
                          <w:color w:val="000000" w:themeColor="text1"/>
                          <w:sz w:val="44"/>
                          <w:szCs w:val="44"/>
                        </w:rPr>
                      </w:pPr>
                      <w:r w:rsidRPr="00F578D1">
                        <w:rPr>
                          <w:rFonts w:ascii="Monotype Corsiva" w:hAnsi="Monotype Corsiva" w:cs="Monotype Corsiva"/>
                          <w:i/>
                          <w:iCs/>
                          <w:color w:val="000000" w:themeColor="text1"/>
                          <w:sz w:val="44"/>
                          <w:szCs w:val="44"/>
                        </w:rPr>
                        <w:t>“Çalışmadan, yorulmadan, ü</w:t>
                      </w:r>
                      <w:r>
                        <w:rPr>
                          <w:rFonts w:ascii="Monotype Corsiva" w:hAnsi="Monotype Corsiva" w:cs="Monotype Corsiva"/>
                          <w:i/>
                          <w:iCs/>
                          <w:color w:val="000000" w:themeColor="text1"/>
                          <w:sz w:val="44"/>
                          <w:szCs w:val="44"/>
                        </w:rPr>
                        <w:t xml:space="preserve">retmeden, rahat yaşamak isteyen </w:t>
                      </w:r>
                      <w:r w:rsidRPr="00F578D1">
                        <w:rPr>
                          <w:rFonts w:ascii="Monotype Corsiva" w:hAnsi="Monotype Corsiva" w:cs="Monotype Corsiva"/>
                          <w:i/>
                          <w:iCs/>
                          <w:color w:val="000000" w:themeColor="text1"/>
                          <w:sz w:val="44"/>
                          <w:szCs w:val="44"/>
                        </w:rPr>
                        <w:t>toplumlar, önce haysiyetler</w:t>
                      </w:r>
                      <w:r>
                        <w:rPr>
                          <w:rFonts w:ascii="Monotype Corsiva" w:hAnsi="Monotype Corsiva" w:cs="Monotype Corsiva"/>
                          <w:i/>
                          <w:iCs/>
                          <w:color w:val="000000" w:themeColor="text1"/>
                          <w:sz w:val="44"/>
                          <w:szCs w:val="44"/>
                        </w:rPr>
                        <w:t xml:space="preserve">ini, sonra </w:t>
                      </w:r>
                      <w:r w:rsidRPr="00F578D1">
                        <w:rPr>
                          <w:rFonts w:ascii="Monotype Corsiva" w:hAnsi="Monotype Corsiva" w:cs="Monotype Corsiva"/>
                          <w:i/>
                          <w:iCs/>
                          <w:color w:val="000000" w:themeColor="text1"/>
                          <w:sz w:val="44"/>
                          <w:szCs w:val="44"/>
                        </w:rPr>
                        <w:t xml:space="preserve">hürriyetlerini ve daha sonrada istiklal ve istikballerini kaybederler”. </w:t>
                      </w:r>
                    </w:p>
                    <w:p w:rsidR="00EA016E" w:rsidRDefault="00EA016E"/>
                  </w:txbxContent>
                </v:textbox>
              </v:shape>
            </w:pict>
          </mc:Fallback>
        </mc:AlternateContent>
      </w: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Times New Roman" w:hAnsi="Times New Roman"/>
        </w:rPr>
      </w:pPr>
    </w:p>
    <w:p w:rsidR="00F578D1" w:rsidRPr="00F578D1" w:rsidRDefault="00F578D1" w:rsidP="00F578D1">
      <w:pPr>
        <w:rPr>
          <w:rFonts w:ascii="Monotype Corsiva" w:hAnsi="Monotype Corsiva" w:cs="Monotype Corsiva"/>
          <w:i/>
          <w:iCs/>
          <w:color w:val="000000" w:themeColor="text1"/>
          <w:sz w:val="44"/>
          <w:szCs w:val="44"/>
        </w:rPr>
      </w:pPr>
    </w:p>
    <w:p w:rsidR="00F578D1" w:rsidRPr="00F578D1" w:rsidRDefault="0040738D" w:rsidP="00F578D1">
      <w:pPr>
        <w:rPr>
          <w:b/>
          <w:color w:val="000000" w:themeColor="text1"/>
          <w:sz w:val="44"/>
          <w:szCs w:val="44"/>
        </w:rPr>
      </w:pPr>
      <w:r>
        <w:rPr>
          <w:rFonts w:ascii="Times New Roman" w:hAnsi="Times New Roman"/>
          <w:noProof/>
          <w:lang w:eastAsia="tr-TR"/>
        </w:rPr>
        <mc:AlternateContent>
          <mc:Choice Requires="wps">
            <w:drawing>
              <wp:anchor distT="0" distB="0" distL="114300" distR="114300" simplePos="0" relativeHeight="487598592" behindDoc="0" locked="0" layoutInCell="1" allowOverlap="1" wp14:anchorId="14D82FCA" wp14:editId="44AE26C2">
                <wp:simplePos x="0" y="0"/>
                <wp:positionH relativeFrom="column">
                  <wp:posOffset>3108960</wp:posOffset>
                </wp:positionH>
                <wp:positionV relativeFrom="paragraph">
                  <wp:posOffset>36195</wp:posOffset>
                </wp:positionV>
                <wp:extent cx="3425190" cy="563880"/>
                <wp:effectExtent l="0" t="0" r="0" b="0"/>
                <wp:wrapNone/>
                <wp:docPr id="4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5190" cy="563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016E" w:rsidRPr="00F578D1" w:rsidRDefault="00EA016E" w:rsidP="00F578D1">
                            <w:pPr>
                              <w:rPr>
                                <w:b/>
                                <w:color w:val="000000" w:themeColor="text1"/>
                                <w:sz w:val="44"/>
                                <w:szCs w:val="44"/>
                              </w:rPr>
                            </w:pPr>
                            <w:r w:rsidRPr="00F578D1">
                              <w:rPr>
                                <w:rFonts w:ascii="Monotype Corsiva" w:hAnsi="Monotype Corsiva" w:cs="Monotype Corsiva"/>
                                <w:b/>
                                <w:i/>
                                <w:iCs/>
                                <w:color w:val="000000" w:themeColor="text1"/>
                                <w:sz w:val="44"/>
                                <w:szCs w:val="44"/>
                              </w:rPr>
                              <w:t>Mustafa Kemal ATATÜRK</w:t>
                            </w:r>
                          </w:p>
                          <w:p w:rsidR="00EA016E" w:rsidRDefault="00EA016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D82FCA" id="Text Box 77" o:spid="_x0000_s1027" type="#_x0000_t202" style="position:absolute;margin-left:244.8pt;margin-top:2.85pt;width:269.7pt;height:44.4pt;z-index:487598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" stroked="f">
                <v:textbox style="mso-fit-shape-to-text:t">
                  <w:txbxContent>
                    <w:p w:rsidR="00EA016E" w:rsidRPr="00F578D1" w:rsidRDefault="00EA016E" w:rsidP="00F578D1">
                      <w:pPr>
                        <w:rPr>
                          <w:b/>
                          <w:color w:val="000000" w:themeColor="text1"/>
                          <w:sz w:val="44"/>
                          <w:szCs w:val="44"/>
                        </w:rPr>
                      </w:pPr>
                      <w:r w:rsidRPr="00F578D1">
                        <w:rPr>
                          <w:rFonts w:ascii="Monotype Corsiva" w:hAnsi="Monotype Corsiva" w:cs="Monotype Corsiva"/>
                          <w:b/>
                          <w:i/>
                          <w:iCs/>
                          <w:color w:val="000000" w:themeColor="text1"/>
                          <w:sz w:val="44"/>
                          <w:szCs w:val="44"/>
                        </w:rPr>
                        <w:t>Mustafa Kemal ATATÜRK</w:t>
                      </w:r>
                    </w:p>
                    <w:p w:rsidR="00EA016E" w:rsidRDefault="00EA016E"/>
                  </w:txbxContent>
                </v:textbox>
              </v:shape>
            </w:pict>
          </mc:Fallback>
        </mc:AlternateContent>
      </w:r>
    </w:p>
    <w:p w:rsidR="00F578D1" w:rsidRPr="00F578D1" w:rsidRDefault="00F578D1" w:rsidP="00F578D1">
      <w:pPr>
        <w:tabs>
          <w:tab w:val="left" w:pos="2947"/>
        </w:tabs>
        <w:rPr>
          <w:rFonts w:ascii="Times New Roman" w:hAnsi="Times New Roman"/>
          <w:color w:val="000000" w:themeColor="text1"/>
        </w:rPr>
      </w:pPr>
    </w:p>
    <w:p w:rsidR="00F578D1" w:rsidRPr="00F578D1" w:rsidRDefault="00F578D1" w:rsidP="00F578D1">
      <w:pPr>
        <w:rPr>
          <w:rFonts w:ascii="Times New Roman" w:hAnsi="Times New Roman"/>
          <w:color w:val="000000" w:themeColor="text1"/>
        </w:rPr>
      </w:pPr>
    </w:p>
    <w:p w:rsidR="00851E44" w:rsidRDefault="00851E44" w:rsidP="00F578D1">
      <w:pPr>
        <w:rPr>
          <w:rFonts w:ascii="Times New Roman" w:hAnsi="Times New Roman"/>
        </w:rPr>
      </w:pPr>
    </w:p>
    <w:p w:rsidR="0040738D" w:rsidRDefault="0040738D" w:rsidP="00F578D1">
      <w:pPr>
        <w:rPr>
          <w:rFonts w:ascii="Times New Roman" w:hAnsi="Times New Roman"/>
        </w:rPr>
      </w:pPr>
    </w:p>
    <w:p w:rsidR="0040738D" w:rsidRDefault="0040738D" w:rsidP="00F578D1">
      <w:pPr>
        <w:rPr>
          <w:rFonts w:ascii="Times New Roman" w:hAnsi="Times New Roman"/>
        </w:rPr>
      </w:pPr>
    </w:p>
    <w:p w:rsidR="0040738D" w:rsidRDefault="0040738D" w:rsidP="0040738D">
      <w:pPr>
        <w:jc w:val="cente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Pr="0040738D" w:rsidRDefault="0040738D" w:rsidP="0040738D">
      <w:pPr>
        <w:rPr>
          <w:rFonts w:ascii="Times New Roman" w:hAnsi="Times New Roman"/>
        </w:rPr>
      </w:pPr>
    </w:p>
    <w:p w:rsidR="0040738D" w:rsidRDefault="0040738D" w:rsidP="0040738D">
      <w:pPr>
        <w:rPr>
          <w:rFonts w:ascii="Times New Roman" w:hAnsi="Times New Roman"/>
        </w:rPr>
      </w:pPr>
    </w:p>
    <w:p w:rsidR="0040738D" w:rsidRDefault="0040738D" w:rsidP="0040738D">
      <w:pPr>
        <w:tabs>
          <w:tab w:val="left" w:pos="4050"/>
        </w:tabs>
        <w:rPr>
          <w:rFonts w:ascii="Times New Roman" w:hAnsi="Times New Roman"/>
        </w:rPr>
      </w:pPr>
      <w:r>
        <w:rPr>
          <w:rFonts w:ascii="Times New Roman" w:hAnsi="Times New Roman"/>
        </w:rPr>
        <w:tab/>
      </w:r>
    </w:p>
    <w:p w:rsidR="00851E44" w:rsidRDefault="0040738D" w:rsidP="0040738D">
      <w:pPr>
        <w:tabs>
          <w:tab w:val="left" w:pos="4050"/>
        </w:tabs>
        <w:rPr>
          <w:rFonts w:ascii="Caladea"/>
          <w:b/>
          <w:sz w:val="36"/>
        </w:rPr>
      </w:pPr>
      <w:r>
        <w:rPr>
          <w:rFonts w:ascii="Times New Roman" w:hAnsi="Times New Roman"/>
        </w:rPr>
        <w:tab/>
      </w:r>
      <w:r w:rsidR="00860050">
        <w:rPr>
          <w:rFonts w:ascii="Caladea"/>
          <w:b/>
          <w:sz w:val="36"/>
        </w:rPr>
        <w:t>Okul/Kurum</w:t>
      </w:r>
      <w:r w:rsidR="00A96E9A">
        <w:rPr>
          <w:rFonts w:ascii="Caladea"/>
          <w:b/>
          <w:sz w:val="36"/>
        </w:rPr>
        <w:t xml:space="preserve"> </w:t>
      </w:r>
      <w:r w:rsidR="00860050">
        <w:rPr>
          <w:rFonts w:ascii="Caladea"/>
          <w:b/>
          <w:spacing w:val="-2"/>
          <w:sz w:val="36"/>
        </w:rPr>
        <w:t>Bilgileri</w:t>
      </w:r>
    </w:p>
    <w:p w:rsidR="00851E44" w:rsidRDefault="00851E44">
      <w:pPr>
        <w:pStyle w:val="GvdeMetni"/>
        <w:rPr>
          <w:rFonts w:ascii="Caladea"/>
          <w:b/>
          <w:sz w:val="20"/>
        </w:rPr>
      </w:pPr>
    </w:p>
    <w:p w:rsidR="00851E44" w:rsidRDefault="00851E44">
      <w:pPr>
        <w:pStyle w:val="GvdeMetni"/>
        <w:spacing w:after="1"/>
        <w:rPr>
          <w:rFonts w:ascii="Caladea"/>
          <w:b/>
          <w:sz w:val="20"/>
        </w:rPr>
      </w:pPr>
    </w:p>
    <w:tbl>
      <w:tblPr>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851E44">
        <w:trPr>
          <w:trHeight w:val="563"/>
        </w:trPr>
        <w:tc>
          <w:tcPr>
            <w:tcW w:w="4384" w:type="dxa"/>
            <w:gridSpan w:val="2"/>
            <w:tcBorders>
              <w:left w:val="single" w:sz="8" w:space="0" w:color="000000"/>
            </w:tcBorders>
          </w:tcPr>
          <w:p w:rsidR="00851E44" w:rsidRPr="00860050" w:rsidRDefault="00860050" w:rsidP="00860050">
            <w:pPr>
              <w:pStyle w:val="TableParagraph"/>
              <w:spacing w:before="6"/>
              <w:ind w:left="69"/>
              <w:rPr>
                <w:rFonts w:ascii="Times New Roman" w:hAnsi="Times New Roman"/>
                <w:b/>
                <w:sz w:val="24"/>
              </w:rPr>
            </w:pPr>
            <w:r>
              <w:rPr>
                <w:rFonts w:ascii="Times New Roman" w:hAnsi="Times New Roman"/>
                <w:b/>
                <w:spacing w:val="-4"/>
                <w:sz w:val="24"/>
              </w:rPr>
              <w:t>İli:</w:t>
            </w:r>
            <w:r w:rsidR="00A96E9A">
              <w:rPr>
                <w:rFonts w:ascii="Times New Roman" w:hAnsi="Times New Roman"/>
                <w:b/>
                <w:spacing w:val="-4"/>
                <w:sz w:val="24"/>
              </w:rPr>
              <w:t xml:space="preserve"> </w:t>
            </w:r>
            <w:r>
              <w:rPr>
                <w:rFonts w:ascii="Caladea" w:hAnsi="Caladea"/>
                <w:b/>
                <w:spacing w:val="-2"/>
                <w:sz w:val="24"/>
              </w:rPr>
              <w:t>Bitlis</w:t>
            </w:r>
          </w:p>
        </w:tc>
        <w:tc>
          <w:tcPr>
            <w:tcW w:w="5677" w:type="dxa"/>
            <w:gridSpan w:val="2"/>
            <w:tcBorders>
              <w:right w:val="single" w:sz="8" w:space="0" w:color="000000"/>
            </w:tcBorders>
          </w:tcPr>
          <w:p w:rsidR="00851E44" w:rsidRDefault="00860050" w:rsidP="00860050">
            <w:pPr>
              <w:pStyle w:val="TableParagraph"/>
              <w:spacing w:before="145"/>
              <w:ind w:left="70"/>
              <w:rPr>
                <w:sz w:val="24"/>
              </w:rPr>
            </w:pPr>
            <w:r>
              <w:rPr>
                <w:rFonts w:ascii="Times New Roman" w:hAnsi="Times New Roman"/>
                <w:b/>
                <w:sz w:val="24"/>
              </w:rPr>
              <w:t>İlçesi:</w:t>
            </w:r>
            <w:r w:rsidR="004E56CF">
              <w:rPr>
                <w:spacing w:val="-7"/>
                <w:sz w:val="24"/>
              </w:rPr>
              <w:t xml:space="preserve"> </w:t>
            </w:r>
            <w:r>
              <w:rPr>
                <w:spacing w:val="-7"/>
                <w:sz w:val="24"/>
              </w:rPr>
              <w:t>Merkez</w:t>
            </w:r>
          </w:p>
        </w:tc>
      </w:tr>
      <w:tr w:rsidR="00851E44">
        <w:trPr>
          <w:trHeight w:val="469"/>
        </w:trPr>
        <w:tc>
          <w:tcPr>
            <w:tcW w:w="1202" w:type="dxa"/>
            <w:tcBorders>
              <w:left w:val="single" w:sz="8" w:space="0" w:color="000000"/>
              <w:right w:val="single" w:sz="8" w:space="0" w:color="000000"/>
            </w:tcBorders>
          </w:tcPr>
          <w:p w:rsidR="00851E44" w:rsidRDefault="00860050">
            <w:pPr>
              <w:pStyle w:val="TableParagraph"/>
              <w:spacing w:before="120"/>
              <w:ind w:left="69"/>
              <w:rPr>
                <w:rFonts w:ascii="Times New Roman"/>
                <w:b/>
                <w:sz w:val="20"/>
              </w:rPr>
            </w:pPr>
            <w:r>
              <w:rPr>
                <w:rFonts w:ascii="Times New Roman"/>
                <w:b/>
                <w:spacing w:val="-2"/>
                <w:w w:val="105"/>
                <w:sz w:val="20"/>
              </w:rPr>
              <w:t>Adres:</w:t>
            </w:r>
          </w:p>
        </w:tc>
        <w:tc>
          <w:tcPr>
            <w:tcW w:w="3182" w:type="dxa"/>
            <w:tcBorders>
              <w:left w:val="single" w:sz="8" w:space="0" w:color="000000"/>
            </w:tcBorders>
          </w:tcPr>
          <w:p w:rsidR="00851E44" w:rsidRPr="00917536" w:rsidRDefault="007B3549">
            <w:pPr>
              <w:pStyle w:val="TableParagraph"/>
              <w:spacing w:before="123"/>
              <w:ind w:left="69"/>
              <w:rPr>
                <w:sz w:val="20"/>
              </w:rPr>
            </w:pPr>
            <w:r w:rsidRPr="00917536">
              <w:rPr>
                <w:rFonts w:ascii="Arial" w:hAnsi="Arial" w:cs="Arial"/>
                <w:sz w:val="21"/>
                <w:szCs w:val="21"/>
                <w:shd w:val="clear" w:color="auto" w:fill="FFFFFF"/>
              </w:rPr>
              <w:t>Bitlis</w:t>
            </w:r>
            <w:r w:rsidR="004E56CF" w:rsidRPr="00917536">
              <w:rPr>
                <w:rFonts w:ascii="Arial" w:hAnsi="Arial" w:cs="Arial"/>
                <w:sz w:val="21"/>
                <w:szCs w:val="21"/>
                <w:shd w:val="clear" w:color="auto" w:fill="FFFFFF"/>
              </w:rPr>
              <w:t xml:space="preserve"> </w:t>
            </w:r>
            <w:r w:rsidRPr="00917536">
              <w:rPr>
                <w:rFonts w:ascii="Arial" w:hAnsi="Arial" w:cs="Arial"/>
                <w:sz w:val="21"/>
                <w:szCs w:val="21"/>
                <w:shd w:val="clear" w:color="auto" w:fill="FFFFFF"/>
              </w:rPr>
              <w:t>Diyarbakır</w:t>
            </w:r>
            <w:r w:rsidR="004E56CF" w:rsidRPr="00917536">
              <w:rPr>
                <w:rFonts w:ascii="Arial" w:hAnsi="Arial" w:cs="Arial"/>
                <w:sz w:val="21"/>
                <w:szCs w:val="21"/>
                <w:shd w:val="clear" w:color="auto" w:fill="FFFFFF"/>
              </w:rPr>
              <w:t xml:space="preserve"> </w:t>
            </w:r>
            <w:r w:rsidRPr="00917536">
              <w:rPr>
                <w:rFonts w:ascii="Arial" w:hAnsi="Arial" w:cs="Arial"/>
                <w:sz w:val="21"/>
                <w:szCs w:val="21"/>
                <w:shd w:val="clear" w:color="auto" w:fill="FFFFFF"/>
              </w:rPr>
              <w:t>yolu</w:t>
            </w:r>
            <w:r w:rsidR="004E56CF" w:rsidRPr="00917536">
              <w:rPr>
                <w:rFonts w:ascii="Arial" w:hAnsi="Arial" w:cs="Arial"/>
                <w:sz w:val="21"/>
                <w:szCs w:val="21"/>
                <w:shd w:val="clear" w:color="auto" w:fill="FFFFFF"/>
              </w:rPr>
              <w:t xml:space="preserve"> </w:t>
            </w:r>
            <w:r w:rsidRPr="00917536">
              <w:rPr>
                <w:rFonts w:ascii="Arial" w:hAnsi="Arial" w:cs="Arial"/>
                <w:sz w:val="21"/>
                <w:szCs w:val="21"/>
                <w:shd w:val="clear" w:color="auto" w:fill="FFFFFF"/>
              </w:rPr>
              <w:t>33.</w:t>
            </w:r>
            <w:r w:rsidR="004E56CF" w:rsidRPr="00917536">
              <w:rPr>
                <w:rFonts w:ascii="Arial" w:hAnsi="Arial" w:cs="Arial"/>
                <w:sz w:val="21"/>
                <w:szCs w:val="21"/>
                <w:shd w:val="clear" w:color="auto" w:fill="FFFFFF"/>
              </w:rPr>
              <w:t xml:space="preserve"> </w:t>
            </w:r>
            <w:r w:rsidRPr="00917536">
              <w:rPr>
                <w:rFonts w:ascii="Arial" w:hAnsi="Arial" w:cs="Arial"/>
                <w:sz w:val="21"/>
                <w:szCs w:val="21"/>
                <w:shd w:val="clear" w:color="auto" w:fill="FFFFFF"/>
              </w:rPr>
              <w:t>km.</w:t>
            </w:r>
            <w:r w:rsidR="004E56CF" w:rsidRPr="00917536">
              <w:rPr>
                <w:rFonts w:ascii="Arial" w:hAnsi="Arial" w:cs="Arial"/>
                <w:sz w:val="21"/>
                <w:szCs w:val="21"/>
                <w:shd w:val="clear" w:color="auto" w:fill="FFFFFF"/>
              </w:rPr>
              <w:t xml:space="preserve"> </w:t>
            </w:r>
            <w:r w:rsidRPr="00917536">
              <w:rPr>
                <w:rFonts w:ascii="Arial" w:hAnsi="Arial" w:cs="Arial"/>
                <w:sz w:val="21"/>
                <w:szCs w:val="21"/>
                <w:shd w:val="clear" w:color="auto" w:fill="FFFFFF"/>
              </w:rPr>
              <w:t>BİTLİS</w:t>
            </w:r>
          </w:p>
        </w:tc>
        <w:tc>
          <w:tcPr>
            <w:tcW w:w="1756" w:type="dxa"/>
            <w:tcBorders>
              <w:right w:val="single" w:sz="8" w:space="0" w:color="000000"/>
            </w:tcBorders>
          </w:tcPr>
          <w:p w:rsidR="00851E44" w:rsidRDefault="00860050">
            <w:pPr>
              <w:pStyle w:val="TableParagraph"/>
              <w:spacing w:line="236" w:lineRule="exact"/>
              <w:ind w:left="70"/>
              <w:rPr>
                <w:rFonts w:ascii="Times New Roman" w:hAnsi="Times New Roman"/>
                <w:b/>
                <w:sz w:val="20"/>
              </w:rPr>
            </w:pPr>
            <w:r>
              <w:rPr>
                <w:rFonts w:ascii="Times New Roman" w:hAnsi="Times New Roman"/>
                <w:b/>
                <w:sz w:val="20"/>
              </w:rPr>
              <w:t>Coğrafi</w:t>
            </w:r>
            <w:r w:rsidR="004E56CF">
              <w:rPr>
                <w:rFonts w:ascii="Times New Roman" w:hAnsi="Times New Roman"/>
                <w:b/>
                <w:sz w:val="20"/>
              </w:rPr>
              <w:t xml:space="preserve"> </w:t>
            </w:r>
            <w:r>
              <w:rPr>
                <w:rFonts w:ascii="Times New Roman" w:hAnsi="Times New Roman"/>
                <w:b/>
                <w:sz w:val="20"/>
              </w:rPr>
              <w:t>Konum</w:t>
            </w:r>
            <w:r w:rsidR="004E56CF">
              <w:rPr>
                <w:rFonts w:ascii="Times New Roman" w:hAnsi="Times New Roman"/>
                <w:b/>
                <w:sz w:val="20"/>
              </w:rPr>
              <w:t xml:space="preserve"> </w:t>
            </w:r>
            <w:r>
              <w:rPr>
                <w:rFonts w:ascii="Times New Roman" w:hAnsi="Times New Roman"/>
                <w:b/>
                <w:spacing w:val="-2"/>
                <w:w w:val="105"/>
                <w:sz w:val="20"/>
              </w:rPr>
              <w:t>(link)</w:t>
            </w:r>
          </w:p>
        </w:tc>
        <w:tc>
          <w:tcPr>
            <w:tcW w:w="3921" w:type="dxa"/>
            <w:tcBorders>
              <w:left w:val="single" w:sz="8" w:space="0" w:color="000000"/>
              <w:right w:val="single" w:sz="8" w:space="0" w:color="000000"/>
            </w:tcBorders>
          </w:tcPr>
          <w:p w:rsidR="00851E44" w:rsidRDefault="00917536">
            <w:pPr>
              <w:pStyle w:val="TableParagraph"/>
              <w:rPr>
                <w:rFonts w:ascii="Times New Roman"/>
              </w:rPr>
            </w:pPr>
            <w:r w:rsidRPr="004A02A2">
              <w:rPr>
                <w:rFonts w:ascii="Times New Roman" w:hAnsi="Times New Roman"/>
              </w:rPr>
              <w:t>https://bit.ly/2ClxnXf</w:t>
            </w:r>
          </w:p>
        </w:tc>
      </w:tr>
      <w:tr w:rsidR="00851E44">
        <w:trPr>
          <w:trHeight w:val="467"/>
        </w:trPr>
        <w:tc>
          <w:tcPr>
            <w:tcW w:w="1202" w:type="dxa"/>
            <w:tcBorders>
              <w:left w:val="single" w:sz="8" w:space="0" w:color="000000"/>
              <w:right w:val="single" w:sz="8" w:space="0" w:color="000000"/>
            </w:tcBorders>
          </w:tcPr>
          <w:p w:rsidR="00851E44" w:rsidRDefault="00860050">
            <w:pPr>
              <w:pStyle w:val="TableParagraph"/>
              <w:ind w:left="69"/>
              <w:rPr>
                <w:rFonts w:ascii="Times New Roman"/>
                <w:b/>
                <w:sz w:val="20"/>
              </w:rPr>
            </w:pPr>
            <w:r>
              <w:rPr>
                <w:rFonts w:ascii="Times New Roman"/>
                <w:b/>
                <w:spacing w:val="-2"/>
                <w:w w:val="110"/>
                <w:sz w:val="20"/>
              </w:rPr>
              <w:t>Telefon</w:t>
            </w:r>
          </w:p>
          <w:p w:rsidR="00851E44" w:rsidRDefault="00860050">
            <w:pPr>
              <w:pStyle w:val="TableParagraph"/>
              <w:spacing w:before="5" w:line="212" w:lineRule="exact"/>
              <w:ind w:left="69"/>
              <w:rPr>
                <w:rFonts w:ascii="Times New Roman" w:hAnsi="Times New Roman"/>
                <w:b/>
                <w:sz w:val="20"/>
              </w:rPr>
            </w:pPr>
            <w:r>
              <w:rPr>
                <w:rFonts w:ascii="Times New Roman" w:hAnsi="Times New Roman"/>
                <w:b/>
                <w:spacing w:val="-2"/>
                <w:w w:val="105"/>
                <w:sz w:val="20"/>
              </w:rPr>
              <w:t>Numarası:</w:t>
            </w:r>
          </w:p>
        </w:tc>
        <w:tc>
          <w:tcPr>
            <w:tcW w:w="3182" w:type="dxa"/>
            <w:tcBorders>
              <w:left w:val="single" w:sz="8" w:space="0" w:color="000000"/>
            </w:tcBorders>
          </w:tcPr>
          <w:p w:rsidR="00851E44" w:rsidRPr="00917536" w:rsidRDefault="004E56CF">
            <w:pPr>
              <w:pStyle w:val="TableParagraph"/>
              <w:spacing w:before="121"/>
              <w:ind w:left="69"/>
              <w:rPr>
                <w:sz w:val="20"/>
              </w:rPr>
            </w:pPr>
            <w:r w:rsidRPr="00917536">
              <w:rPr>
                <w:spacing w:val="-2"/>
                <w:sz w:val="20"/>
              </w:rPr>
              <w:t xml:space="preserve"> </w:t>
            </w:r>
            <w:r w:rsidR="007B3549" w:rsidRPr="00917536">
              <w:rPr>
                <w:rFonts w:ascii="Arial" w:hAnsi="Arial" w:cs="Arial"/>
                <w:sz w:val="21"/>
                <w:szCs w:val="21"/>
                <w:shd w:val="clear" w:color="auto" w:fill="FFFFFF"/>
              </w:rPr>
              <w:t>0434</w:t>
            </w:r>
            <w:r w:rsidR="00AC0ECD">
              <w:rPr>
                <w:rFonts w:ascii="Arial" w:hAnsi="Arial" w:cs="Arial"/>
                <w:sz w:val="21"/>
                <w:szCs w:val="21"/>
                <w:shd w:val="clear" w:color="auto" w:fill="FFFFFF"/>
              </w:rPr>
              <w:t xml:space="preserve"> </w:t>
            </w:r>
            <w:r w:rsidR="007B3549" w:rsidRPr="00917536">
              <w:rPr>
                <w:rFonts w:ascii="Arial" w:hAnsi="Arial" w:cs="Arial"/>
                <w:sz w:val="21"/>
                <w:szCs w:val="21"/>
                <w:shd w:val="clear" w:color="auto" w:fill="FFFFFF"/>
              </w:rPr>
              <w:t>232</w:t>
            </w:r>
            <w:r w:rsidR="00AC0ECD">
              <w:rPr>
                <w:rFonts w:ascii="Arial" w:hAnsi="Arial" w:cs="Arial"/>
                <w:sz w:val="21"/>
                <w:szCs w:val="21"/>
                <w:shd w:val="clear" w:color="auto" w:fill="FFFFFF"/>
              </w:rPr>
              <w:t xml:space="preserve"> </w:t>
            </w:r>
            <w:r w:rsidR="007B3549" w:rsidRPr="00917536">
              <w:rPr>
                <w:rFonts w:ascii="Arial" w:hAnsi="Arial" w:cs="Arial"/>
                <w:sz w:val="21"/>
                <w:szCs w:val="21"/>
                <w:shd w:val="clear" w:color="auto" w:fill="FFFFFF"/>
              </w:rPr>
              <w:t>2389</w:t>
            </w:r>
          </w:p>
        </w:tc>
        <w:tc>
          <w:tcPr>
            <w:tcW w:w="1756" w:type="dxa"/>
            <w:tcBorders>
              <w:right w:val="single" w:sz="8" w:space="0" w:color="000000"/>
            </w:tcBorders>
          </w:tcPr>
          <w:p w:rsidR="00851E44" w:rsidRPr="00917536" w:rsidRDefault="00860050">
            <w:pPr>
              <w:pStyle w:val="TableParagraph"/>
              <w:spacing w:before="117"/>
              <w:ind w:left="70"/>
              <w:rPr>
                <w:rFonts w:ascii="Times New Roman" w:hAnsi="Times New Roman"/>
                <w:b/>
                <w:sz w:val="20"/>
              </w:rPr>
            </w:pPr>
            <w:r w:rsidRPr="00917536">
              <w:rPr>
                <w:rFonts w:ascii="Times New Roman" w:hAnsi="Times New Roman"/>
                <w:b/>
                <w:sz w:val="20"/>
              </w:rPr>
              <w:t>Faks</w:t>
            </w:r>
            <w:r w:rsidR="004E56CF" w:rsidRPr="00917536">
              <w:rPr>
                <w:rFonts w:ascii="Times New Roman" w:hAnsi="Times New Roman"/>
                <w:b/>
                <w:sz w:val="20"/>
              </w:rPr>
              <w:t xml:space="preserve"> </w:t>
            </w:r>
            <w:r w:rsidRPr="00917536">
              <w:rPr>
                <w:rFonts w:ascii="Times New Roman" w:hAnsi="Times New Roman"/>
                <w:b/>
                <w:spacing w:val="-2"/>
                <w:sz w:val="20"/>
              </w:rPr>
              <w:t>Numarası:</w:t>
            </w:r>
          </w:p>
        </w:tc>
        <w:tc>
          <w:tcPr>
            <w:tcW w:w="3921" w:type="dxa"/>
            <w:tcBorders>
              <w:left w:val="single" w:sz="8" w:space="0" w:color="000000"/>
              <w:right w:val="single" w:sz="8" w:space="0" w:color="000000"/>
            </w:tcBorders>
          </w:tcPr>
          <w:p w:rsidR="00851E44" w:rsidRPr="00917536" w:rsidRDefault="007B3549">
            <w:pPr>
              <w:pStyle w:val="TableParagraph"/>
              <w:rPr>
                <w:rFonts w:ascii="Times New Roman"/>
              </w:rPr>
            </w:pPr>
            <w:r w:rsidRPr="00917536">
              <w:rPr>
                <w:rFonts w:ascii="Arial" w:hAnsi="Arial" w:cs="Arial"/>
                <w:sz w:val="21"/>
                <w:szCs w:val="21"/>
                <w:shd w:val="clear" w:color="auto" w:fill="FFFFFF"/>
              </w:rPr>
              <w:t>04342322390</w:t>
            </w:r>
          </w:p>
        </w:tc>
      </w:tr>
      <w:tr w:rsidR="00851E44">
        <w:trPr>
          <w:trHeight w:val="467"/>
        </w:trPr>
        <w:tc>
          <w:tcPr>
            <w:tcW w:w="1202" w:type="dxa"/>
            <w:tcBorders>
              <w:left w:val="single" w:sz="8" w:space="0" w:color="000000"/>
              <w:right w:val="single" w:sz="8" w:space="0" w:color="000000"/>
            </w:tcBorders>
          </w:tcPr>
          <w:p w:rsidR="00851E44" w:rsidRDefault="00860050">
            <w:pPr>
              <w:pStyle w:val="TableParagraph"/>
              <w:spacing w:line="236" w:lineRule="exact"/>
              <w:ind w:left="69"/>
              <w:rPr>
                <w:rFonts w:ascii="Times New Roman"/>
                <w:b/>
                <w:sz w:val="20"/>
              </w:rPr>
            </w:pPr>
            <w:r>
              <w:rPr>
                <w:rFonts w:ascii="Caladea"/>
                <w:b/>
                <w:w w:val="105"/>
                <w:sz w:val="20"/>
              </w:rPr>
              <w:t>e-</w:t>
            </w:r>
            <w:r>
              <w:rPr>
                <w:rFonts w:ascii="Times New Roman"/>
                <w:b/>
                <w:w w:val="105"/>
                <w:sz w:val="20"/>
              </w:rPr>
              <w:t>Posta</w:t>
            </w:r>
            <w:r w:rsidR="00A96E9A">
              <w:rPr>
                <w:rFonts w:ascii="Times New Roman"/>
                <w:b/>
                <w:w w:val="105"/>
                <w:sz w:val="20"/>
              </w:rPr>
              <w:t xml:space="preserve"> </w:t>
            </w:r>
            <w:r>
              <w:rPr>
                <w:rFonts w:ascii="Times New Roman"/>
                <w:b/>
                <w:spacing w:val="-2"/>
                <w:w w:val="105"/>
                <w:sz w:val="20"/>
              </w:rPr>
              <w:t>Adresi:</w:t>
            </w:r>
          </w:p>
        </w:tc>
        <w:tc>
          <w:tcPr>
            <w:tcW w:w="3182" w:type="dxa"/>
            <w:tcBorders>
              <w:left w:val="single" w:sz="8" w:space="0" w:color="000000"/>
            </w:tcBorders>
          </w:tcPr>
          <w:p w:rsidR="00851E44" w:rsidRPr="00917536" w:rsidRDefault="00917536" w:rsidP="00860050">
            <w:pPr>
              <w:pStyle w:val="TableParagraph"/>
              <w:spacing w:before="123"/>
              <w:ind w:left="69"/>
              <w:rPr>
                <w:rFonts w:ascii="Arial" w:hAnsi="Arial" w:cs="Arial"/>
                <w:sz w:val="20"/>
              </w:rPr>
            </w:pPr>
            <w:r w:rsidRPr="00917536">
              <w:rPr>
                <w:rFonts w:ascii="Arial" w:hAnsi="Arial" w:cs="Arial"/>
                <w:spacing w:val="-2"/>
                <w:sz w:val="20"/>
              </w:rPr>
              <w:t>748158</w:t>
            </w:r>
            <w:r w:rsidR="007B3549" w:rsidRPr="00917536">
              <w:rPr>
                <w:rFonts w:ascii="Arial" w:hAnsi="Arial" w:cs="Arial"/>
                <w:spacing w:val="-2"/>
                <w:sz w:val="20"/>
              </w:rPr>
              <w:t>.meb.k12.tr</w:t>
            </w:r>
          </w:p>
        </w:tc>
        <w:tc>
          <w:tcPr>
            <w:tcW w:w="1756" w:type="dxa"/>
            <w:tcBorders>
              <w:bottom w:val="single" w:sz="4" w:space="0" w:color="000000"/>
              <w:right w:val="single" w:sz="8" w:space="0" w:color="000000"/>
            </w:tcBorders>
          </w:tcPr>
          <w:p w:rsidR="00851E44" w:rsidRDefault="00860050">
            <w:pPr>
              <w:pStyle w:val="TableParagraph"/>
              <w:tabs>
                <w:tab w:val="left" w:pos="1053"/>
              </w:tabs>
              <w:spacing w:line="236" w:lineRule="exact"/>
              <w:ind w:left="70" w:right="49"/>
              <w:rPr>
                <w:rFonts w:ascii="Times New Roman" w:hAnsi="Times New Roman"/>
                <w:b/>
                <w:sz w:val="20"/>
              </w:rPr>
            </w:pPr>
            <w:r>
              <w:rPr>
                <w:rFonts w:ascii="Caladea" w:hAnsi="Caladea"/>
                <w:b/>
                <w:spacing w:val="-4"/>
                <w:w w:val="105"/>
                <w:sz w:val="20"/>
              </w:rPr>
              <w:t>Web</w:t>
            </w:r>
            <w:r w:rsidR="004E56CF">
              <w:rPr>
                <w:rFonts w:ascii="Caladea" w:hAnsi="Caladea"/>
                <w:b/>
                <w:sz w:val="20"/>
              </w:rPr>
              <w:t xml:space="preserve"> </w:t>
            </w:r>
            <w:r>
              <w:rPr>
                <w:rFonts w:ascii="Times New Roman" w:hAnsi="Times New Roman"/>
                <w:b/>
                <w:spacing w:val="-2"/>
                <w:w w:val="105"/>
                <w:sz w:val="20"/>
              </w:rPr>
              <w:t>sayfası</w:t>
            </w:r>
            <w:r w:rsidR="004E56CF">
              <w:rPr>
                <w:rFonts w:ascii="Times New Roman" w:hAnsi="Times New Roman"/>
                <w:b/>
                <w:spacing w:val="-2"/>
                <w:w w:val="105"/>
                <w:sz w:val="20"/>
              </w:rPr>
              <w:t xml:space="preserve"> </w:t>
            </w:r>
            <w:r>
              <w:rPr>
                <w:rFonts w:ascii="Times New Roman" w:hAnsi="Times New Roman"/>
                <w:b/>
                <w:spacing w:val="-2"/>
                <w:w w:val="105"/>
                <w:sz w:val="20"/>
              </w:rPr>
              <w:t>adresi:</w:t>
            </w:r>
          </w:p>
        </w:tc>
        <w:tc>
          <w:tcPr>
            <w:tcW w:w="3921" w:type="dxa"/>
            <w:tcBorders>
              <w:left w:val="single" w:sz="8" w:space="0" w:color="000000"/>
              <w:bottom w:val="single" w:sz="4" w:space="0" w:color="000000"/>
              <w:right w:val="single" w:sz="8" w:space="0" w:color="000000"/>
            </w:tcBorders>
          </w:tcPr>
          <w:p w:rsidR="00851E44" w:rsidRDefault="007B3549" w:rsidP="007B3549">
            <w:pPr>
              <w:pStyle w:val="TableParagraph"/>
              <w:spacing w:before="123"/>
              <w:rPr>
                <w:sz w:val="20"/>
              </w:rPr>
            </w:pPr>
            <w:r w:rsidRPr="007B3549">
              <w:rPr>
                <w:sz w:val="20"/>
              </w:rPr>
              <w:t>narlidereyatiliortaokulu.meb.k12.tr</w:t>
            </w:r>
          </w:p>
        </w:tc>
      </w:tr>
      <w:tr w:rsidR="00851E44">
        <w:trPr>
          <w:trHeight w:val="601"/>
        </w:trPr>
        <w:tc>
          <w:tcPr>
            <w:tcW w:w="1202" w:type="dxa"/>
            <w:tcBorders>
              <w:left w:val="single" w:sz="8" w:space="0" w:color="000000"/>
              <w:right w:val="single" w:sz="8" w:space="0" w:color="000000"/>
            </w:tcBorders>
          </w:tcPr>
          <w:p w:rsidR="00851E44" w:rsidRDefault="00860050">
            <w:pPr>
              <w:pStyle w:val="TableParagraph"/>
              <w:spacing w:before="64"/>
              <w:ind w:left="69"/>
              <w:rPr>
                <w:rFonts w:ascii="Times New Roman"/>
                <w:b/>
                <w:sz w:val="20"/>
              </w:rPr>
            </w:pPr>
            <w:r>
              <w:rPr>
                <w:rFonts w:ascii="Caladea"/>
                <w:b/>
                <w:spacing w:val="-4"/>
                <w:sz w:val="20"/>
              </w:rPr>
              <w:t>Kurum</w:t>
            </w:r>
            <w:r w:rsidR="004E56CF">
              <w:rPr>
                <w:rFonts w:ascii="Caladea"/>
                <w:b/>
                <w:spacing w:val="-4"/>
                <w:sz w:val="20"/>
              </w:rPr>
              <w:t xml:space="preserve"> </w:t>
            </w:r>
            <w:r>
              <w:rPr>
                <w:rFonts w:ascii="Times New Roman"/>
                <w:b/>
                <w:spacing w:val="-2"/>
                <w:sz w:val="20"/>
              </w:rPr>
              <w:t>Kodu:</w:t>
            </w:r>
          </w:p>
        </w:tc>
        <w:tc>
          <w:tcPr>
            <w:tcW w:w="3182" w:type="dxa"/>
            <w:tcBorders>
              <w:left w:val="single" w:sz="8" w:space="0" w:color="000000"/>
              <w:right w:val="single" w:sz="4" w:space="0" w:color="000000"/>
            </w:tcBorders>
          </w:tcPr>
          <w:p w:rsidR="00851E44" w:rsidRDefault="004E56CF">
            <w:pPr>
              <w:pStyle w:val="TableParagraph"/>
              <w:rPr>
                <w:rFonts w:ascii="Times New Roman"/>
              </w:rPr>
            </w:pPr>
            <w:r>
              <w:rPr>
                <w:rFonts w:ascii="Times New Roman"/>
              </w:rPr>
              <w:t xml:space="preserve"> </w:t>
            </w:r>
            <w:r w:rsidR="00860050">
              <w:rPr>
                <w:rFonts w:ascii="Times New Roman"/>
              </w:rPr>
              <w:t>74</w:t>
            </w:r>
            <w:r w:rsidR="007B3549">
              <w:rPr>
                <w:rFonts w:ascii="Times New Roman"/>
              </w:rPr>
              <w:t>8158</w:t>
            </w:r>
          </w:p>
        </w:tc>
        <w:tc>
          <w:tcPr>
            <w:tcW w:w="1756" w:type="dxa"/>
            <w:tcBorders>
              <w:top w:val="single" w:sz="4" w:space="0" w:color="000000"/>
              <w:left w:val="single" w:sz="4" w:space="0" w:color="000000"/>
              <w:bottom w:val="single" w:sz="4" w:space="0" w:color="000000"/>
              <w:right w:val="single" w:sz="4" w:space="0" w:color="000000"/>
            </w:tcBorders>
          </w:tcPr>
          <w:p w:rsidR="00851E44" w:rsidRDefault="00860050">
            <w:pPr>
              <w:pStyle w:val="TableParagraph"/>
              <w:spacing w:before="185"/>
              <w:ind w:left="75"/>
              <w:rPr>
                <w:rFonts w:ascii="Times New Roman" w:hAnsi="Times New Roman"/>
                <w:b/>
                <w:sz w:val="20"/>
              </w:rPr>
            </w:pPr>
            <w:r>
              <w:rPr>
                <w:rFonts w:ascii="Times New Roman" w:hAnsi="Times New Roman"/>
                <w:b/>
                <w:sz w:val="20"/>
              </w:rPr>
              <w:t>Öğretim</w:t>
            </w:r>
            <w:r w:rsidR="004E56CF">
              <w:rPr>
                <w:rFonts w:ascii="Times New Roman" w:hAnsi="Times New Roman"/>
                <w:b/>
                <w:sz w:val="20"/>
              </w:rPr>
              <w:t xml:space="preserve"> </w:t>
            </w:r>
            <w:r>
              <w:rPr>
                <w:rFonts w:ascii="Times New Roman" w:hAnsi="Times New Roman"/>
                <w:b/>
                <w:spacing w:val="-2"/>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851E44" w:rsidRDefault="004E56CF">
            <w:pPr>
              <w:pStyle w:val="TableParagraph"/>
              <w:tabs>
                <w:tab w:val="left" w:leader="dot" w:pos="1402"/>
              </w:tabs>
              <w:spacing w:before="188"/>
              <w:ind w:left="75"/>
              <w:rPr>
                <w:sz w:val="20"/>
              </w:rPr>
            </w:pPr>
            <w:r>
              <w:rPr>
                <w:spacing w:val="-10"/>
                <w:sz w:val="20"/>
              </w:rPr>
              <w:t xml:space="preserve"> </w:t>
            </w:r>
            <w:r w:rsidR="00860050">
              <w:rPr>
                <w:spacing w:val="-10"/>
                <w:sz w:val="20"/>
              </w:rPr>
              <w:t>Tam</w:t>
            </w:r>
            <w:r>
              <w:rPr>
                <w:spacing w:val="-10"/>
                <w:sz w:val="20"/>
              </w:rPr>
              <w:t xml:space="preserve"> </w:t>
            </w:r>
            <w:r w:rsidR="00860050">
              <w:rPr>
                <w:spacing w:val="-10"/>
                <w:sz w:val="20"/>
              </w:rPr>
              <w:t>gün</w:t>
            </w:r>
          </w:p>
        </w:tc>
      </w:tr>
    </w:tbl>
    <w:p w:rsidR="00851E44" w:rsidRDefault="00851E44">
      <w:pPr>
        <w:rPr>
          <w:sz w:val="20"/>
        </w:rPr>
        <w:sectPr w:rsidR="00851E44">
          <w:footerReference w:type="default" r:id="rId10"/>
          <w:pgSz w:w="11910" w:h="16840"/>
          <w:pgMar w:top="1780" w:right="400" w:bottom="1280" w:left="460" w:header="0" w:footer="1097" w:gutter="0"/>
          <w:cols w:space="708"/>
        </w:sectPr>
      </w:pPr>
    </w:p>
    <w:p w:rsidR="00851E44" w:rsidRDefault="00851E44">
      <w:pPr>
        <w:pStyle w:val="GvdeMetni"/>
        <w:spacing w:before="39"/>
        <w:rPr>
          <w:rFonts w:ascii="Caladea"/>
          <w:b/>
          <w:sz w:val="40"/>
        </w:rPr>
      </w:pPr>
    </w:p>
    <w:p w:rsidR="00851E44" w:rsidRDefault="00860050">
      <w:pPr>
        <w:pStyle w:val="Balk11"/>
      </w:pPr>
      <w:r>
        <w:rPr>
          <w:spacing w:val="-2"/>
        </w:rPr>
        <w:t>SUNUŞ</w:t>
      </w:r>
    </w:p>
    <w:p w:rsidR="00851E44" w:rsidRDefault="00851E44">
      <w:pPr>
        <w:pStyle w:val="GvdeMetni"/>
        <w:rPr>
          <w:rFonts w:ascii="Times New Roman"/>
          <w:b/>
        </w:rPr>
      </w:pPr>
    </w:p>
    <w:p w:rsidR="00851E44" w:rsidRPr="00860050" w:rsidRDefault="00851E44">
      <w:pPr>
        <w:pStyle w:val="GvdeMetni"/>
        <w:rPr>
          <w:rFonts w:ascii="Times New Roman"/>
          <w:b/>
          <w:color w:val="000000" w:themeColor="text1"/>
        </w:rPr>
      </w:pPr>
    </w:p>
    <w:p w:rsidR="00860050" w:rsidRPr="0022161E" w:rsidRDefault="00860050" w:rsidP="00860050">
      <w:pPr>
        <w:jc w:val="both"/>
        <w:rPr>
          <w:rFonts w:ascii="ArialMT" w:hAnsi="ArialMT" w:cs="ArialMT"/>
          <w:b/>
          <w:color w:val="FFFFFF"/>
        </w:rPr>
      </w:pPr>
    </w:p>
    <w:p w:rsidR="00851E44" w:rsidRPr="00860050" w:rsidRDefault="00851E44">
      <w:pPr>
        <w:pStyle w:val="GvdeMetni"/>
        <w:spacing w:before="207"/>
        <w:rPr>
          <w:rFonts w:ascii="Times New Roman"/>
          <w:b/>
          <w:color w:val="000000" w:themeColor="text1"/>
        </w:rPr>
      </w:pPr>
    </w:p>
    <w:p w:rsidR="00851E44" w:rsidRPr="00860050" w:rsidRDefault="00851E44">
      <w:pPr>
        <w:pStyle w:val="GvdeMetni"/>
        <w:rPr>
          <w:color w:val="000000" w:themeColor="text1"/>
        </w:rPr>
      </w:pPr>
    </w:p>
    <w:p w:rsidR="00E61A2A" w:rsidRPr="00F578D1" w:rsidRDefault="00E61A2A" w:rsidP="00757EEC">
      <w:pPr>
        <w:spacing w:line="480" w:lineRule="auto"/>
        <w:ind w:left="567" w:right="567" w:firstLine="720"/>
        <w:jc w:val="both"/>
        <w:rPr>
          <w:rFonts w:ascii="Times New Roman" w:hAnsi="Times New Roman" w:cs="Times New Roman"/>
          <w:color w:val="000000" w:themeColor="text1"/>
          <w:sz w:val="24"/>
          <w:szCs w:val="24"/>
        </w:rPr>
      </w:pPr>
      <w:r w:rsidRPr="00F578D1">
        <w:rPr>
          <w:rFonts w:ascii="Times New Roman" w:hAnsi="Times New Roman" w:cs="Times New Roman"/>
          <w:color w:val="000000" w:themeColor="text1"/>
          <w:sz w:val="24"/>
          <w:szCs w:val="24"/>
        </w:rPr>
        <w:t>Planlamanın,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planlı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hareket</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etmenin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olduğunu</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hepimiz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biliriz.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bize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neyi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nerde,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zaman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niçin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kiminle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nasıl</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yapacağımızı,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kadar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yapacağımızı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belirler.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Bu</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sebeple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çağımızın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olmazsa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olmazlarından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biriside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stratejik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plandır.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Bu</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sayesinde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zayıf</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güçlü</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yönlerimizi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bilir,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güçlü</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yönlerimizi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yerinde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kullanıp</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zayıflıklarımızı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kısmen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olsa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bertaraf</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edebiliriz,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istenilen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hedeflerimize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aşamalar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halinde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ulaşabiliriz,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ulaşamadığımız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hedeflere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niçin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ulaşamadığımızı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eksik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zayıf</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yönlerimizi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tespit</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ederek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hedefe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ulaşmak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için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farklı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yöntem</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teknikleri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kullanabiliriz,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gerekirse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planda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revizeler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yapabiliriz.</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Şunu</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söylemek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gerekir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planlamada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paydaşların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görüşleri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oldukça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önemlidir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özelikle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iç</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paydaşların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görüşleri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çok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önemlidir;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çünkü</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stratejik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planda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katılım</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esastır.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Bunun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içir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stratejik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tek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kişinin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yapabileceği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çalışma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olmayıp</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bilakis</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ekiple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yapılacak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çalışmadır.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Bu</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nedenle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iç</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dış</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paydaşların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görüşleri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yapabilecekleri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için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oldukça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önemlidir.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Eğer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tek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kişi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stratejik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hazırlarsa,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işin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içine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girmeden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hedefleri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afaki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olarak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belirlerse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uygulamadan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da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hayata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geçirmekten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uzak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kalır.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Bu</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nedenle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gelişen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sürekliliği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izlenebilen,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bilgi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planlama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temellerine</w:t>
      </w:r>
      <w:r w:rsidR="004E56CF">
        <w:rPr>
          <w:rFonts w:ascii="Times New Roman" w:hAnsi="Times New Roman" w:cs="Times New Roman"/>
          <w:color w:val="000000" w:themeColor="text1"/>
          <w:sz w:val="24"/>
          <w:szCs w:val="24"/>
        </w:rPr>
        <w:t xml:space="preserve"> </w:t>
      </w:r>
      <w:r w:rsidR="007A598E" w:rsidRPr="00F578D1">
        <w:rPr>
          <w:rFonts w:ascii="Times New Roman" w:hAnsi="Times New Roman" w:cs="Times New Roman"/>
          <w:color w:val="000000" w:themeColor="text1"/>
          <w:sz w:val="24"/>
          <w:szCs w:val="24"/>
        </w:rPr>
        <w:t>dayanan</w:t>
      </w:r>
      <w:r w:rsidR="004E56CF">
        <w:rPr>
          <w:rFonts w:ascii="Times New Roman" w:hAnsi="Times New Roman" w:cs="Times New Roman"/>
          <w:color w:val="000000" w:themeColor="text1"/>
          <w:sz w:val="24"/>
          <w:szCs w:val="24"/>
        </w:rPr>
        <w:t xml:space="preserve"> </w:t>
      </w:r>
      <w:r w:rsidR="007A598E" w:rsidRPr="00F578D1">
        <w:rPr>
          <w:rFonts w:ascii="Times New Roman" w:hAnsi="Times New Roman" w:cs="Times New Roman"/>
          <w:color w:val="000000" w:themeColor="text1"/>
          <w:sz w:val="24"/>
          <w:szCs w:val="24"/>
        </w:rPr>
        <w:t>güçlü</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bir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yaşam</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standardı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ekonomik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yapı;</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stratejik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amaçlar,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hedefler</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ve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planlanmış</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zaman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diliminde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gerçekleşecek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uygulama</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faaliyetleri</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ile</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(STRATEJİK</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PLAN)</w:t>
      </w:r>
      <w:r w:rsidR="004E56CF">
        <w:rPr>
          <w:rFonts w:ascii="Times New Roman" w:hAnsi="Times New Roman" w:cs="Times New Roman"/>
          <w:color w:val="000000" w:themeColor="text1"/>
          <w:sz w:val="24"/>
          <w:szCs w:val="24"/>
        </w:rPr>
        <w:t xml:space="preserve"> </w:t>
      </w:r>
      <w:r w:rsidRPr="00F578D1">
        <w:rPr>
          <w:rFonts w:ascii="Times New Roman" w:hAnsi="Times New Roman" w:cs="Times New Roman"/>
          <w:color w:val="000000" w:themeColor="text1"/>
          <w:sz w:val="24"/>
          <w:szCs w:val="24"/>
        </w:rPr>
        <w:t>oluşabilmektedir.</w:t>
      </w:r>
    </w:p>
    <w:p w:rsidR="00851E44" w:rsidRPr="00F578D1" w:rsidRDefault="00851E44" w:rsidP="00F578D1">
      <w:pPr>
        <w:pStyle w:val="GvdeMetni"/>
        <w:spacing w:line="360" w:lineRule="auto"/>
        <w:jc w:val="both"/>
        <w:rPr>
          <w:color w:val="000000" w:themeColor="text1"/>
        </w:rPr>
      </w:pPr>
    </w:p>
    <w:p w:rsidR="00851E44" w:rsidRPr="00860050" w:rsidRDefault="00851E44" w:rsidP="00F578D1">
      <w:pPr>
        <w:pStyle w:val="GvdeMetni"/>
        <w:jc w:val="both"/>
        <w:rPr>
          <w:color w:val="000000" w:themeColor="text1"/>
        </w:rPr>
      </w:pPr>
    </w:p>
    <w:p w:rsidR="00851E44" w:rsidRPr="00860050" w:rsidRDefault="00851E44">
      <w:pPr>
        <w:pStyle w:val="GvdeMetni"/>
        <w:rPr>
          <w:color w:val="000000" w:themeColor="text1"/>
        </w:rPr>
      </w:pPr>
    </w:p>
    <w:p w:rsidR="00851E44" w:rsidRPr="00860050" w:rsidRDefault="00851E44">
      <w:pPr>
        <w:pStyle w:val="GvdeMetni"/>
        <w:rPr>
          <w:color w:val="000000" w:themeColor="text1"/>
        </w:rPr>
      </w:pPr>
    </w:p>
    <w:p w:rsidR="00851E44" w:rsidRPr="00860050" w:rsidRDefault="00851E44">
      <w:pPr>
        <w:pStyle w:val="GvdeMetni"/>
        <w:rPr>
          <w:color w:val="000000" w:themeColor="text1"/>
        </w:rPr>
      </w:pPr>
    </w:p>
    <w:p w:rsidR="00851E44" w:rsidRPr="00F578D1" w:rsidRDefault="00917536" w:rsidP="00917536">
      <w:pPr>
        <w:ind w:left="95" w:right="63"/>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Mesut YALÇİN</w:t>
      </w:r>
    </w:p>
    <w:p w:rsidR="00851E44" w:rsidRPr="00F578D1" w:rsidRDefault="00860050" w:rsidP="00917536">
      <w:pPr>
        <w:pStyle w:val="GvdeMetni"/>
        <w:spacing w:before="241"/>
        <w:ind w:left="156" w:right="61"/>
        <w:jc w:val="center"/>
        <w:rPr>
          <w:rFonts w:ascii="Times New Roman" w:hAnsi="Times New Roman" w:cs="Times New Roman"/>
          <w:color w:val="000000" w:themeColor="text1"/>
        </w:rPr>
      </w:pPr>
      <w:r w:rsidRPr="00F578D1">
        <w:rPr>
          <w:rFonts w:ascii="Times New Roman" w:hAnsi="Times New Roman" w:cs="Times New Roman"/>
          <w:color w:val="000000" w:themeColor="text1"/>
          <w:w w:val="85"/>
        </w:rPr>
        <w:t>OKUL</w:t>
      </w:r>
      <w:r w:rsidR="004E56CF">
        <w:rPr>
          <w:rFonts w:ascii="Times New Roman" w:hAnsi="Times New Roman" w:cs="Times New Roman"/>
          <w:color w:val="000000" w:themeColor="text1"/>
          <w:w w:val="85"/>
        </w:rPr>
        <w:t xml:space="preserve"> </w:t>
      </w:r>
      <w:r w:rsidRPr="00F578D1">
        <w:rPr>
          <w:rFonts w:ascii="Times New Roman" w:hAnsi="Times New Roman" w:cs="Times New Roman"/>
          <w:color w:val="000000" w:themeColor="text1"/>
          <w:spacing w:val="-2"/>
          <w:w w:val="95"/>
        </w:rPr>
        <w:t>MÜDÜRÜ</w:t>
      </w:r>
    </w:p>
    <w:p w:rsidR="00851E44" w:rsidRPr="00F578D1" w:rsidRDefault="00851E44">
      <w:pPr>
        <w:jc w:val="center"/>
        <w:rPr>
          <w:rFonts w:ascii="Times New Roman" w:hAnsi="Times New Roman" w:cs="Times New Roman"/>
          <w:color w:val="000000" w:themeColor="text1"/>
        </w:rPr>
        <w:sectPr w:rsidR="00851E44" w:rsidRPr="00F578D1">
          <w:pgSz w:w="11910" w:h="16840"/>
          <w:pgMar w:top="1920" w:right="400" w:bottom="1280" w:left="460" w:header="0" w:footer="1097" w:gutter="0"/>
          <w:cols w:space="708"/>
        </w:sectPr>
      </w:pPr>
    </w:p>
    <w:p w:rsidR="0040738D" w:rsidRPr="000F59F6" w:rsidRDefault="0040738D" w:rsidP="0040738D">
      <w:pPr>
        <w:pStyle w:val="Balk2"/>
        <w:spacing w:before="99"/>
        <w:ind w:left="284" w:right="3112" w:hanging="2"/>
        <w:jc w:val="center"/>
      </w:pPr>
      <w:r w:rsidRPr="000F59F6">
        <w:t>İÇİNDEKİLER</w:t>
      </w:r>
    </w:p>
    <w:p w:rsidR="0040738D" w:rsidRDefault="0040738D" w:rsidP="0040738D">
      <w:pPr>
        <w:pStyle w:val="GvdeMetni"/>
        <w:spacing w:before="1"/>
        <w:rPr>
          <w:i/>
        </w:rPr>
      </w:pPr>
    </w:p>
    <w:p w:rsidR="0040738D" w:rsidRPr="000F59F6" w:rsidRDefault="0040738D" w:rsidP="0040738D">
      <w:pPr>
        <w:pStyle w:val="GvdeMetni"/>
        <w:spacing w:before="1"/>
        <w:rPr>
          <w:i/>
        </w:rPr>
      </w:pPr>
    </w:p>
    <w:p w:rsidR="0040738D" w:rsidRPr="000F59F6" w:rsidRDefault="0040738D" w:rsidP="0040738D">
      <w:pPr>
        <w:pStyle w:val="Balk5"/>
        <w:widowControl w:val="0"/>
        <w:numPr>
          <w:ilvl w:val="0"/>
          <w:numId w:val="34"/>
        </w:numPr>
        <w:tabs>
          <w:tab w:val="left" w:pos="479"/>
        </w:tabs>
        <w:autoSpaceDE w:val="0"/>
        <w:autoSpaceDN w:val="0"/>
        <w:spacing w:before="0" w:after="0"/>
        <w:ind w:hanging="686"/>
        <w:jc w:val="left"/>
      </w:pPr>
      <w:r w:rsidRPr="000F59F6">
        <w:t>GİRİŞ VE STRATEJİK PLANIN HAZIRLIK</w:t>
      </w:r>
      <w:r w:rsidRPr="000F59F6">
        <w:rPr>
          <w:spacing w:val="-14"/>
        </w:rPr>
        <w:t xml:space="preserve"> </w:t>
      </w:r>
      <w:r w:rsidRPr="000F59F6">
        <w:t>SÜRECİ</w:t>
      </w:r>
    </w:p>
    <w:p w:rsidR="0040738D" w:rsidRPr="000F59F6" w:rsidRDefault="0040738D" w:rsidP="0040738D">
      <w:pPr>
        <w:pStyle w:val="ListeParagraf"/>
        <w:numPr>
          <w:ilvl w:val="1"/>
          <w:numId w:val="34"/>
        </w:numPr>
        <w:tabs>
          <w:tab w:val="left" w:pos="1426"/>
          <w:tab w:val="left" w:pos="1829"/>
        </w:tabs>
        <w:spacing w:before="119"/>
        <w:ind w:right="3446" w:firstLine="0"/>
        <w:rPr>
          <w:sz w:val="24"/>
        </w:rPr>
      </w:pPr>
      <w:r w:rsidRPr="000F59F6">
        <w:rPr>
          <w:sz w:val="24"/>
        </w:rPr>
        <w:t>.</w:t>
      </w:r>
      <w:r w:rsidRPr="000F59F6">
        <w:rPr>
          <w:sz w:val="24"/>
        </w:rPr>
        <w:tab/>
        <w:t>Strateji Geliştirme Kurulu ve Stratejik</w:t>
      </w:r>
      <w:r w:rsidRPr="000F59F6">
        <w:rPr>
          <w:spacing w:val="-19"/>
          <w:sz w:val="24"/>
        </w:rPr>
        <w:t xml:space="preserve"> </w:t>
      </w:r>
      <w:r w:rsidRPr="000F59F6">
        <w:rPr>
          <w:sz w:val="24"/>
        </w:rPr>
        <w:t>Plan</w:t>
      </w:r>
      <w:r w:rsidRPr="000F59F6">
        <w:rPr>
          <w:spacing w:val="-4"/>
          <w:sz w:val="24"/>
        </w:rPr>
        <w:t xml:space="preserve"> </w:t>
      </w:r>
      <w:r w:rsidRPr="000F59F6">
        <w:rPr>
          <w:sz w:val="24"/>
        </w:rPr>
        <w:t>Ekibi 1.2.</w:t>
      </w:r>
      <w:r w:rsidRPr="000F59F6">
        <w:rPr>
          <w:sz w:val="24"/>
        </w:rPr>
        <w:tab/>
        <w:t>Planlama</w:t>
      </w:r>
      <w:r w:rsidRPr="000F59F6">
        <w:rPr>
          <w:spacing w:val="-6"/>
          <w:sz w:val="24"/>
        </w:rPr>
        <w:t xml:space="preserve"> </w:t>
      </w:r>
      <w:r w:rsidRPr="000F59F6">
        <w:rPr>
          <w:sz w:val="24"/>
        </w:rPr>
        <w:t>Süreci</w:t>
      </w:r>
    </w:p>
    <w:p w:rsidR="0040738D" w:rsidRPr="000F59F6" w:rsidRDefault="0040738D" w:rsidP="0040738D">
      <w:pPr>
        <w:pStyle w:val="Balk5"/>
        <w:widowControl w:val="0"/>
        <w:numPr>
          <w:ilvl w:val="0"/>
          <w:numId w:val="34"/>
        </w:numPr>
        <w:tabs>
          <w:tab w:val="left" w:pos="479"/>
        </w:tabs>
        <w:autoSpaceDE w:val="0"/>
        <w:autoSpaceDN w:val="0"/>
        <w:spacing w:before="2" w:after="0" w:line="281" w:lineRule="exact"/>
        <w:ind w:hanging="686"/>
        <w:jc w:val="left"/>
      </w:pPr>
      <w:r w:rsidRPr="000F59F6">
        <w:t>DURUM</w:t>
      </w:r>
      <w:r w:rsidRPr="000F59F6">
        <w:rPr>
          <w:spacing w:val="-6"/>
        </w:rPr>
        <w:t xml:space="preserve"> </w:t>
      </w:r>
      <w:r w:rsidRPr="000F59F6">
        <w:t>ANALİZİ</w:t>
      </w:r>
    </w:p>
    <w:p w:rsidR="0040738D" w:rsidRPr="000F59F6" w:rsidRDefault="0040738D" w:rsidP="0040738D">
      <w:pPr>
        <w:pStyle w:val="ListeParagraf"/>
        <w:numPr>
          <w:ilvl w:val="1"/>
          <w:numId w:val="34"/>
        </w:numPr>
        <w:tabs>
          <w:tab w:val="left" w:pos="1426"/>
          <w:tab w:val="left" w:pos="1829"/>
        </w:tabs>
        <w:spacing w:before="0" w:line="281" w:lineRule="exact"/>
        <w:ind w:firstLine="0"/>
        <w:rPr>
          <w:sz w:val="24"/>
        </w:rPr>
      </w:pPr>
      <w:r w:rsidRPr="000F59F6">
        <w:rPr>
          <w:sz w:val="24"/>
        </w:rPr>
        <w:t>.</w:t>
      </w:r>
      <w:r w:rsidRPr="000F59F6">
        <w:rPr>
          <w:sz w:val="24"/>
        </w:rPr>
        <w:tab/>
        <w:t>Kurumsal</w:t>
      </w:r>
      <w:r w:rsidRPr="000F59F6">
        <w:rPr>
          <w:spacing w:val="-11"/>
          <w:sz w:val="24"/>
        </w:rPr>
        <w:t xml:space="preserve"> </w:t>
      </w:r>
      <w:r w:rsidRPr="000F59F6">
        <w:rPr>
          <w:sz w:val="24"/>
        </w:rPr>
        <w:t>Tarihçe</w:t>
      </w:r>
    </w:p>
    <w:p w:rsidR="0040738D" w:rsidRPr="000F59F6" w:rsidRDefault="0040738D" w:rsidP="0040738D">
      <w:pPr>
        <w:pStyle w:val="ListeParagraf"/>
        <w:numPr>
          <w:ilvl w:val="1"/>
          <w:numId w:val="34"/>
        </w:numPr>
        <w:tabs>
          <w:tab w:val="left" w:pos="1426"/>
          <w:tab w:val="left" w:pos="1829"/>
        </w:tabs>
        <w:spacing w:before="0"/>
        <w:ind w:right="3760" w:firstLine="0"/>
        <w:rPr>
          <w:sz w:val="24"/>
        </w:rPr>
      </w:pPr>
      <w:r w:rsidRPr="000F59F6">
        <w:rPr>
          <w:sz w:val="24"/>
        </w:rPr>
        <w:t>.</w:t>
      </w:r>
      <w:r w:rsidRPr="000F59F6">
        <w:rPr>
          <w:sz w:val="24"/>
        </w:rPr>
        <w:tab/>
        <w:t>Uygulanmakta Olan</w:t>
      </w:r>
      <w:r w:rsidRPr="000F59F6">
        <w:rPr>
          <w:spacing w:val="-12"/>
          <w:sz w:val="24"/>
        </w:rPr>
        <w:t xml:space="preserve"> </w:t>
      </w:r>
      <w:r w:rsidRPr="000F59F6">
        <w:rPr>
          <w:sz w:val="24"/>
        </w:rPr>
        <w:t>Planın</w:t>
      </w:r>
      <w:r w:rsidRPr="000F59F6">
        <w:rPr>
          <w:spacing w:val="-6"/>
          <w:sz w:val="24"/>
        </w:rPr>
        <w:t xml:space="preserve"> </w:t>
      </w:r>
      <w:r w:rsidRPr="000F59F6">
        <w:rPr>
          <w:sz w:val="24"/>
        </w:rPr>
        <w:t>Değerlendirilmesi 2.3.</w:t>
      </w:r>
      <w:r w:rsidRPr="000F59F6">
        <w:rPr>
          <w:sz w:val="24"/>
        </w:rPr>
        <w:tab/>
        <w:t>Mevzuat</w:t>
      </w:r>
      <w:r w:rsidRPr="000F59F6">
        <w:rPr>
          <w:spacing w:val="-7"/>
          <w:sz w:val="24"/>
        </w:rPr>
        <w:t xml:space="preserve"> </w:t>
      </w:r>
      <w:r w:rsidRPr="000F59F6">
        <w:rPr>
          <w:sz w:val="24"/>
        </w:rPr>
        <w:t>Analizi</w:t>
      </w:r>
    </w:p>
    <w:p w:rsidR="0040738D" w:rsidRPr="000F59F6" w:rsidRDefault="0040738D" w:rsidP="0040738D">
      <w:pPr>
        <w:pStyle w:val="ListeParagraf"/>
        <w:numPr>
          <w:ilvl w:val="1"/>
          <w:numId w:val="33"/>
        </w:numPr>
        <w:tabs>
          <w:tab w:val="left" w:pos="1426"/>
          <w:tab w:val="left" w:pos="1829"/>
        </w:tabs>
        <w:spacing w:before="2" w:line="281" w:lineRule="exact"/>
        <w:ind w:firstLine="0"/>
        <w:rPr>
          <w:sz w:val="24"/>
        </w:rPr>
      </w:pPr>
      <w:r w:rsidRPr="000F59F6">
        <w:rPr>
          <w:sz w:val="24"/>
        </w:rPr>
        <w:t>.</w:t>
      </w:r>
      <w:r w:rsidRPr="000F59F6">
        <w:rPr>
          <w:sz w:val="24"/>
        </w:rPr>
        <w:tab/>
        <w:t>Üst Politika Belgelerinin</w:t>
      </w:r>
      <w:r w:rsidRPr="000F59F6">
        <w:rPr>
          <w:spacing w:val="-14"/>
          <w:sz w:val="24"/>
        </w:rPr>
        <w:t xml:space="preserve"> </w:t>
      </w:r>
      <w:r w:rsidRPr="000F59F6">
        <w:rPr>
          <w:sz w:val="24"/>
        </w:rPr>
        <w:t>Analizi</w:t>
      </w:r>
    </w:p>
    <w:p w:rsidR="0040738D" w:rsidRPr="000F59F6" w:rsidRDefault="0040738D" w:rsidP="0040738D">
      <w:pPr>
        <w:pStyle w:val="ListeParagraf"/>
        <w:numPr>
          <w:ilvl w:val="1"/>
          <w:numId w:val="33"/>
        </w:numPr>
        <w:tabs>
          <w:tab w:val="left" w:pos="1426"/>
          <w:tab w:val="left" w:pos="1829"/>
        </w:tabs>
        <w:spacing w:before="0"/>
        <w:ind w:right="2900" w:firstLine="0"/>
        <w:rPr>
          <w:sz w:val="24"/>
        </w:rPr>
      </w:pPr>
      <w:r w:rsidRPr="000F59F6">
        <w:rPr>
          <w:sz w:val="24"/>
        </w:rPr>
        <w:t>.</w:t>
      </w:r>
      <w:r w:rsidRPr="000F59F6">
        <w:rPr>
          <w:sz w:val="24"/>
        </w:rPr>
        <w:tab/>
        <w:t>Faaliyet Alanları ile Ürün ve</w:t>
      </w:r>
      <w:r w:rsidRPr="000F59F6">
        <w:rPr>
          <w:spacing w:val="-18"/>
          <w:sz w:val="24"/>
        </w:rPr>
        <w:t xml:space="preserve"> </w:t>
      </w:r>
      <w:r w:rsidRPr="000F59F6">
        <w:rPr>
          <w:sz w:val="24"/>
        </w:rPr>
        <w:t>Hizmetlerin</w:t>
      </w:r>
      <w:r w:rsidRPr="000F59F6">
        <w:rPr>
          <w:spacing w:val="-4"/>
          <w:sz w:val="24"/>
        </w:rPr>
        <w:t xml:space="preserve"> </w:t>
      </w:r>
      <w:r w:rsidRPr="000F59F6">
        <w:rPr>
          <w:sz w:val="24"/>
        </w:rPr>
        <w:t>Belirlenmesi 2.6.</w:t>
      </w:r>
      <w:r w:rsidRPr="000F59F6">
        <w:rPr>
          <w:sz w:val="24"/>
        </w:rPr>
        <w:tab/>
        <w:t>Paydaş</w:t>
      </w:r>
      <w:r w:rsidRPr="000F59F6">
        <w:rPr>
          <w:spacing w:val="-8"/>
          <w:sz w:val="24"/>
        </w:rPr>
        <w:t xml:space="preserve"> </w:t>
      </w:r>
      <w:r w:rsidRPr="000F59F6">
        <w:rPr>
          <w:sz w:val="24"/>
        </w:rPr>
        <w:t>Analizi</w:t>
      </w:r>
    </w:p>
    <w:p w:rsidR="0040738D" w:rsidRPr="000F59F6" w:rsidRDefault="0040738D" w:rsidP="0040738D">
      <w:pPr>
        <w:pStyle w:val="ListeParagraf"/>
        <w:numPr>
          <w:ilvl w:val="1"/>
          <w:numId w:val="32"/>
        </w:numPr>
        <w:tabs>
          <w:tab w:val="left" w:pos="1426"/>
          <w:tab w:val="left" w:pos="1829"/>
        </w:tabs>
        <w:spacing w:before="0" w:line="281" w:lineRule="exact"/>
        <w:ind w:hanging="316"/>
        <w:rPr>
          <w:sz w:val="24"/>
        </w:rPr>
      </w:pPr>
      <w:r w:rsidRPr="000F59F6">
        <w:rPr>
          <w:sz w:val="24"/>
        </w:rPr>
        <w:t>.</w:t>
      </w:r>
      <w:r w:rsidRPr="000F59F6">
        <w:rPr>
          <w:sz w:val="24"/>
        </w:rPr>
        <w:tab/>
        <w:t>Kuruluş İçi</w:t>
      </w:r>
      <w:r w:rsidRPr="000F59F6">
        <w:rPr>
          <w:spacing w:val="-8"/>
          <w:sz w:val="24"/>
        </w:rPr>
        <w:t xml:space="preserve"> </w:t>
      </w:r>
      <w:r w:rsidRPr="000F59F6">
        <w:rPr>
          <w:sz w:val="24"/>
        </w:rPr>
        <w:t>Analiz</w:t>
      </w:r>
    </w:p>
    <w:p w:rsidR="0040738D" w:rsidRPr="000F59F6" w:rsidRDefault="0040738D" w:rsidP="0040738D">
      <w:pPr>
        <w:pStyle w:val="ListeParagraf"/>
        <w:numPr>
          <w:ilvl w:val="2"/>
          <w:numId w:val="32"/>
        </w:numPr>
        <w:tabs>
          <w:tab w:val="left" w:pos="2082"/>
        </w:tabs>
        <w:spacing w:before="119"/>
        <w:ind w:right="6338" w:firstLine="0"/>
        <w:rPr>
          <w:sz w:val="24"/>
        </w:rPr>
      </w:pPr>
      <w:r w:rsidRPr="000F59F6">
        <w:rPr>
          <w:sz w:val="24"/>
        </w:rPr>
        <w:t>Teşkilat Yapısı 2.7.2.İnsan Kaynakları 2.7.3.Teknolojik Düzey 2.7.4.Mali Kaynaklar 2.7.5.İstatistiki</w:t>
      </w:r>
      <w:r w:rsidRPr="000F59F6">
        <w:rPr>
          <w:spacing w:val="-8"/>
          <w:sz w:val="24"/>
        </w:rPr>
        <w:t xml:space="preserve"> </w:t>
      </w:r>
      <w:r w:rsidRPr="000F59F6">
        <w:rPr>
          <w:sz w:val="24"/>
        </w:rPr>
        <w:t>Veriler</w:t>
      </w:r>
    </w:p>
    <w:p w:rsidR="0040738D" w:rsidRPr="000F59F6" w:rsidRDefault="0040738D" w:rsidP="0040738D">
      <w:pPr>
        <w:pStyle w:val="ListeParagraf"/>
        <w:numPr>
          <w:ilvl w:val="1"/>
          <w:numId w:val="31"/>
        </w:numPr>
        <w:tabs>
          <w:tab w:val="left" w:pos="1268"/>
        </w:tabs>
        <w:spacing w:before="2"/>
        <w:ind w:right="1015" w:firstLine="686"/>
        <w:rPr>
          <w:sz w:val="24"/>
        </w:rPr>
      </w:pPr>
      <w:r w:rsidRPr="000F59F6">
        <w:rPr>
          <w:sz w:val="24"/>
        </w:rPr>
        <w:t>Dış Çevre Analizi (Politik, Ekonomik, Sosyal, Teknolojik, Yasal ve Çevresel Çevre Analizi</w:t>
      </w:r>
      <w:r w:rsidRPr="000F59F6">
        <w:rPr>
          <w:spacing w:val="-6"/>
          <w:sz w:val="24"/>
        </w:rPr>
        <w:t xml:space="preserve"> </w:t>
      </w:r>
      <w:r w:rsidRPr="000F59F6">
        <w:rPr>
          <w:sz w:val="24"/>
        </w:rPr>
        <w:t>-PESTLE)</w:t>
      </w:r>
    </w:p>
    <w:p w:rsidR="0040738D" w:rsidRPr="000F59F6" w:rsidRDefault="0040738D" w:rsidP="0040738D">
      <w:pPr>
        <w:pStyle w:val="ListeParagraf"/>
        <w:numPr>
          <w:ilvl w:val="1"/>
          <w:numId w:val="31"/>
        </w:numPr>
        <w:tabs>
          <w:tab w:val="left" w:pos="1223"/>
        </w:tabs>
        <w:spacing w:before="119" w:line="340" w:lineRule="auto"/>
        <w:ind w:left="804" w:right="2742" w:firstLine="0"/>
        <w:rPr>
          <w:sz w:val="24"/>
        </w:rPr>
      </w:pPr>
      <w:r w:rsidRPr="000F59F6">
        <w:rPr>
          <w:sz w:val="24"/>
        </w:rPr>
        <w:t>Güçlü ve Zayıf Yönler ile Fırsatlar ve Tehditler (GZFT) Analizi 2.10.Tespit ve İhtiyaçların</w:t>
      </w:r>
      <w:r w:rsidRPr="000F59F6">
        <w:rPr>
          <w:spacing w:val="-15"/>
          <w:sz w:val="24"/>
        </w:rPr>
        <w:t xml:space="preserve"> </w:t>
      </w:r>
      <w:r w:rsidRPr="000F59F6">
        <w:rPr>
          <w:sz w:val="24"/>
        </w:rPr>
        <w:t>Belirlenmesi</w:t>
      </w:r>
    </w:p>
    <w:p w:rsidR="0040738D" w:rsidRPr="000F59F6" w:rsidRDefault="0040738D" w:rsidP="0040738D">
      <w:pPr>
        <w:pStyle w:val="ListeParagraf"/>
        <w:numPr>
          <w:ilvl w:val="0"/>
          <w:numId w:val="34"/>
        </w:numPr>
        <w:tabs>
          <w:tab w:val="left" w:pos="685"/>
        </w:tabs>
        <w:spacing w:before="3" w:line="340" w:lineRule="auto"/>
        <w:ind w:right="7446" w:hanging="369"/>
        <w:jc w:val="left"/>
        <w:rPr>
          <w:sz w:val="24"/>
        </w:rPr>
      </w:pPr>
      <w:r w:rsidRPr="000F59F6">
        <w:rPr>
          <w:b/>
          <w:sz w:val="24"/>
        </w:rPr>
        <w:t xml:space="preserve">GELECEĞE BAKIŞ </w:t>
      </w:r>
      <w:r w:rsidRPr="000F59F6">
        <w:rPr>
          <w:sz w:val="24"/>
        </w:rPr>
        <w:t>3.1.Misyon 3.2.Vizyon 3.3.Temel</w:t>
      </w:r>
      <w:r w:rsidRPr="000F59F6">
        <w:rPr>
          <w:spacing w:val="-4"/>
          <w:sz w:val="24"/>
        </w:rPr>
        <w:t xml:space="preserve"> </w:t>
      </w:r>
      <w:r w:rsidRPr="000F59F6">
        <w:rPr>
          <w:sz w:val="24"/>
        </w:rPr>
        <w:t>Değerler</w:t>
      </w:r>
    </w:p>
    <w:p w:rsidR="0040738D" w:rsidRPr="000F59F6" w:rsidRDefault="0040738D" w:rsidP="0040738D">
      <w:pPr>
        <w:pStyle w:val="Balk5"/>
        <w:widowControl w:val="0"/>
        <w:numPr>
          <w:ilvl w:val="0"/>
          <w:numId w:val="34"/>
        </w:numPr>
        <w:tabs>
          <w:tab w:val="left" w:pos="844"/>
        </w:tabs>
        <w:autoSpaceDE w:val="0"/>
        <w:autoSpaceDN w:val="0"/>
        <w:spacing w:before="3" w:after="0"/>
        <w:ind w:left="843" w:hanging="303"/>
        <w:jc w:val="left"/>
      </w:pPr>
      <w:r w:rsidRPr="000F59F6">
        <w:t>AMAÇ, HEDEF VE STRATEJİLERİN</w:t>
      </w:r>
      <w:r w:rsidRPr="000F59F6">
        <w:rPr>
          <w:spacing w:val="-16"/>
        </w:rPr>
        <w:t xml:space="preserve"> </w:t>
      </w:r>
      <w:r w:rsidRPr="000F59F6">
        <w:t>BELİRLENMESİ</w:t>
      </w:r>
    </w:p>
    <w:p w:rsidR="0040738D" w:rsidRPr="000F59F6" w:rsidRDefault="0040738D" w:rsidP="0040738D">
      <w:pPr>
        <w:pStyle w:val="ListeParagraf"/>
        <w:numPr>
          <w:ilvl w:val="1"/>
          <w:numId w:val="30"/>
        </w:numPr>
        <w:tabs>
          <w:tab w:val="left" w:pos="1276"/>
        </w:tabs>
        <w:spacing w:before="119" w:line="281" w:lineRule="exact"/>
        <w:rPr>
          <w:sz w:val="24"/>
        </w:rPr>
      </w:pPr>
      <w:r w:rsidRPr="000F59F6">
        <w:rPr>
          <w:sz w:val="24"/>
        </w:rPr>
        <w:t>Amaçlar</w:t>
      </w:r>
    </w:p>
    <w:p w:rsidR="0040738D" w:rsidRPr="000F59F6" w:rsidRDefault="0040738D" w:rsidP="0040738D">
      <w:pPr>
        <w:pStyle w:val="ListeParagraf"/>
        <w:numPr>
          <w:ilvl w:val="1"/>
          <w:numId w:val="30"/>
        </w:numPr>
        <w:tabs>
          <w:tab w:val="left" w:pos="1276"/>
        </w:tabs>
        <w:spacing w:before="0" w:line="281" w:lineRule="exact"/>
        <w:rPr>
          <w:sz w:val="24"/>
        </w:rPr>
      </w:pPr>
      <w:r w:rsidRPr="000F59F6">
        <w:rPr>
          <w:sz w:val="24"/>
        </w:rPr>
        <w:t>Hedefler</w:t>
      </w:r>
    </w:p>
    <w:p w:rsidR="0040738D" w:rsidRPr="000F59F6" w:rsidRDefault="0040738D" w:rsidP="0040738D">
      <w:pPr>
        <w:pStyle w:val="ListeParagraf"/>
        <w:numPr>
          <w:ilvl w:val="1"/>
          <w:numId w:val="30"/>
        </w:numPr>
        <w:tabs>
          <w:tab w:val="left" w:pos="1276"/>
        </w:tabs>
        <w:spacing w:before="0" w:line="281" w:lineRule="exact"/>
        <w:rPr>
          <w:sz w:val="24"/>
        </w:rPr>
      </w:pPr>
      <w:r w:rsidRPr="000F59F6">
        <w:rPr>
          <w:sz w:val="24"/>
        </w:rPr>
        <w:t>Performans</w:t>
      </w:r>
      <w:r w:rsidRPr="000F59F6">
        <w:rPr>
          <w:spacing w:val="-10"/>
          <w:sz w:val="24"/>
        </w:rPr>
        <w:t xml:space="preserve"> </w:t>
      </w:r>
      <w:r w:rsidRPr="000F59F6">
        <w:rPr>
          <w:sz w:val="24"/>
        </w:rPr>
        <w:t>Göstergeleri</w:t>
      </w:r>
    </w:p>
    <w:p w:rsidR="0040738D" w:rsidRPr="000F59F6" w:rsidRDefault="0040738D" w:rsidP="0040738D">
      <w:pPr>
        <w:pStyle w:val="ListeParagraf"/>
        <w:numPr>
          <w:ilvl w:val="1"/>
          <w:numId w:val="30"/>
        </w:numPr>
        <w:tabs>
          <w:tab w:val="left" w:pos="1276"/>
        </w:tabs>
        <w:spacing w:before="0" w:line="281" w:lineRule="exact"/>
        <w:rPr>
          <w:sz w:val="24"/>
        </w:rPr>
      </w:pPr>
      <w:r w:rsidRPr="000F59F6">
        <w:rPr>
          <w:sz w:val="24"/>
        </w:rPr>
        <w:t>Stratejilerin</w:t>
      </w:r>
      <w:r w:rsidRPr="000F59F6">
        <w:rPr>
          <w:spacing w:val="-11"/>
          <w:sz w:val="24"/>
        </w:rPr>
        <w:t xml:space="preserve"> </w:t>
      </w:r>
      <w:r w:rsidRPr="000F59F6">
        <w:rPr>
          <w:sz w:val="24"/>
        </w:rPr>
        <w:t>Belirlenmesi</w:t>
      </w:r>
    </w:p>
    <w:p w:rsidR="0040738D" w:rsidRPr="000F59F6" w:rsidRDefault="0040738D" w:rsidP="0040738D">
      <w:pPr>
        <w:pStyle w:val="ListeParagraf"/>
        <w:numPr>
          <w:ilvl w:val="1"/>
          <w:numId w:val="30"/>
        </w:numPr>
        <w:tabs>
          <w:tab w:val="left" w:pos="1276"/>
        </w:tabs>
        <w:spacing w:before="2"/>
        <w:rPr>
          <w:sz w:val="24"/>
        </w:rPr>
      </w:pPr>
      <w:r w:rsidRPr="000F59F6">
        <w:rPr>
          <w:sz w:val="24"/>
        </w:rPr>
        <w:t>Maliyetlendirme</w:t>
      </w:r>
    </w:p>
    <w:p w:rsidR="0040738D" w:rsidRPr="000F59F6" w:rsidRDefault="0040738D" w:rsidP="0040738D">
      <w:pPr>
        <w:pStyle w:val="GvdeMetni"/>
        <w:spacing w:before="10"/>
        <w:rPr>
          <w:sz w:val="23"/>
        </w:rPr>
      </w:pPr>
    </w:p>
    <w:p w:rsidR="0040738D" w:rsidRPr="000F59F6" w:rsidRDefault="0040738D" w:rsidP="0040738D">
      <w:pPr>
        <w:pStyle w:val="Balk5"/>
        <w:widowControl w:val="0"/>
        <w:numPr>
          <w:ilvl w:val="0"/>
          <w:numId w:val="34"/>
        </w:numPr>
        <w:tabs>
          <w:tab w:val="left" w:pos="896"/>
        </w:tabs>
        <w:autoSpaceDE w:val="0"/>
        <w:autoSpaceDN w:val="0"/>
        <w:spacing w:before="0" w:after="0"/>
        <w:ind w:left="896" w:hanging="250"/>
        <w:jc w:val="left"/>
      </w:pPr>
      <w:r w:rsidRPr="000F59F6">
        <w:t>İZLEME VE</w:t>
      </w:r>
      <w:r w:rsidRPr="000F59F6">
        <w:rPr>
          <w:spacing w:val="-8"/>
        </w:rPr>
        <w:t xml:space="preserve"> </w:t>
      </w:r>
      <w:r w:rsidRPr="000F59F6">
        <w:t>DEĞERLENDİRME</w:t>
      </w:r>
    </w:p>
    <w:p w:rsidR="0040738D" w:rsidRPr="000F59F6" w:rsidRDefault="0040738D" w:rsidP="0040738D">
      <w:pPr>
        <w:pStyle w:val="ListeParagraf"/>
        <w:numPr>
          <w:ilvl w:val="0"/>
          <w:numId w:val="34"/>
        </w:numPr>
        <w:tabs>
          <w:tab w:val="left" w:pos="896"/>
        </w:tabs>
        <w:spacing w:before="118"/>
        <w:ind w:left="896" w:hanging="250"/>
        <w:jc w:val="left"/>
        <w:rPr>
          <w:b/>
          <w:sz w:val="24"/>
        </w:rPr>
      </w:pPr>
      <w:r w:rsidRPr="000F59F6">
        <w:rPr>
          <w:b/>
          <w:sz w:val="24"/>
        </w:rPr>
        <w:t>Tablo/Şekil/Grafikler/Ekler</w:t>
      </w:r>
    </w:p>
    <w:p w:rsidR="00851E44" w:rsidRDefault="00851E44">
      <w:pPr>
        <w:rPr>
          <w:rFonts w:ascii="Times New Roman" w:hAnsi="Times New Roman"/>
          <w:sz w:val="24"/>
        </w:rPr>
        <w:sectPr w:rsidR="00851E44">
          <w:pgSz w:w="11910" w:h="16840"/>
          <w:pgMar w:top="1600" w:right="400" w:bottom="1280" w:left="460" w:header="0" w:footer="1097" w:gutter="0"/>
          <w:cols w:space="708"/>
        </w:sectPr>
      </w:pPr>
    </w:p>
    <w:p w:rsidR="00851E44" w:rsidRPr="007A598E" w:rsidRDefault="00860050" w:rsidP="007A598E">
      <w:pPr>
        <w:pStyle w:val="Balk1"/>
        <w:spacing w:line="480" w:lineRule="auto"/>
        <w:ind w:left="567" w:right="567" w:firstLine="720"/>
      </w:pPr>
      <w:r w:rsidRPr="007A598E">
        <w:t>GİRİŞVESTRATEJİKPLANINHAZIRLIKSÜRECİ</w:t>
      </w:r>
    </w:p>
    <w:p w:rsidR="00851E44" w:rsidRDefault="00860050" w:rsidP="007A598E">
      <w:pPr>
        <w:pStyle w:val="Balk2"/>
        <w:rPr>
          <w:rFonts w:ascii="Caladea" w:hAnsi="Caladea"/>
        </w:rPr>
      </w:pPr>
      <w:r>
        <w:rPr>
          <w:w w:val="105"/>
        </w:rPr>
        <w:t>Strateji</w:t>
      </w:r>
      <w:r w:rsidR="00ED5E6C">
        <w:rPr>
          <w:w w:val="105"/>
        </w:rPr>
        <w:t xml:space="preserve"> </w:t>
      </w:r>
      <w:r>
        <w:rPr>
          <w:w w:val="105"/>
        </w:rPr>
        <w:t>Geliştirme</w:t>
      </w:r>
      <w:r w:rsidR="00ED5E6C">
        <w:rPr>
          <w:w w:val="105"/>
        </w:rPr>
        <w:t xml:space="preserve">  </w:t>
      </w:r>
      <w:r>
        <w:rPr>
          <w:w w:val="105"/>
        </w:rPr>
        <w:t>Kurulu</w:t>
      </w:r>
      <w:r w:rsidR="00ED5E6C">
        <w:rPr>
          <w:w w:val="105"/>
        </w:rPr>
        <w:t xml:space="preserve"> </w:t>
      </w:r>
      <w:r>
        <w:rPr>
          <w:w w:val="105"/>
        </w:rPr>
        <w:t>ve</w:t>
      </w:r>
      <w:r w:rsidR="00ED5E6C">
        <w:rPr>
          <w:w w:val="105"/>
        </w:rPr>
        <w:t xml:space="preserve"> </w:t>
      </w:r>
      <w:r>
        <w:rPr>
          <w:w w:val="105"/>
        </w:rPr>
        <w:t>Stratejik</w:t>
      </w:r>
      <w:r w:rsidR="00ED5E6C">
        <w:rPr>
          <w:w w:val="105"/>
        </w:rPr>
        <w:t xml:space="preserve"> </w:t>
      </w:r>
      <w:r>
        <w:rPr>
          <w:w w:val="105"/>
        </w:rPr>
        <w:t>Plan</w:t>
      </w:r>
      <w:r w:rsidR="00ED5E6C">
        <w:rPr>
          <w:w w:val="105"/>
        </w:rPr>
        <w:t xml:space="preserve">  </w:t>
      </w:r>
      <w:r>
        <w:rPr>
          <w:spacing w:val="-4"/>
          <w:w w:val="105"/>
        </w:rPr>
        <w:t>Ekibi</w:t>
      </w:r>
    </w:p>
    <w:p w:rsidR="00851E44" w:rsidRPr="007A598E" w:rsidRDefault="00860050" w:rsidP="007A598E">
      <w:pPr>
        <w:pStyle w:val="GvdeMetni"/>
        <w:spacing w:before="1" w:line="480" w:lineRule="auto"/>
        <w:ind w:left="567" w:rightChars="567" w:right="1247" w:firstLine="720"/>
        <w:jc w:val="both"/>
        <w:rPr>
          <w:rFonts w:ascii="Times New Roman" w:hAnsi="Times New Roman" w:cs="Times New Roman"/>
        </w:rPr>
      </w:pPr>
      <w:r w:rsidRPr="007A598E">
        <w:rPr>
          <w:rFonts w:ascii="Times New Roman" w:hAnsi="Times New Roman" w:cs="Times New Roman"/>
          <w:b/>
          <w:spacing w:val="-2"/>
        </w:rPr>
        <w:t>Strateji</w:t>
      </w:r>
      <w:r w:rsidR="00ED5E6C">
        <w:rPr>
          <w:rFonts w:ascii="Times New Roman" w:hAnsi="Times New Roman" w:cs="Times New Roman"/>
          <w:b/>
          <w:spacing w:val="-2"/>
        </w:rPr>
        <w:t xml:space="preserve"> </w:t>
      </w:r>
      <w:r w:rsidRPr="007A598E">
        <w:rPr>
          <w:rFonts w:ascii="Times New Roman" w:hAnsi="Times New Roman" w:cs="Times New Roman"/>
          <w:b/>
          <w:spacing w:val="-2"/>
        </w:rPr>
        <w:t>Geliştirme</w:t>
      </w:r>
      <w:r w:rsidR="00ED5E6C">
        <w:rPr>
          <w:rFonts w:ascii="Times New Roman" w:hAnsi="Times New Roman" w:cs="Times New Roman"/>
          <w:b/>
          <w:spacing w:val="-2"/>
        </w:rPr>
        <w:t xml:space="preserve"> </w:t>
      </w:r>
      <w:r w:rsidRPr="007A598E">
        <w:rPr>
          <w:rFonts w:ascii="Times New Roman" w:hAnsi="Times New Roman" w:cs="Times New Roman"/>
          <w:b/>
          <w:spacing w:val="-2"/>
        </w:rPr>
        <w:t>Kurulu:</w:t>
      </w:r>
      <w:r w:rsidR="00ED5E6C">
        <w:rPr>
          <w:rFonts w:ascii="Times New Roman" w:hAnsi="Times New Roman" w:cs="Times New Roman"/>
          <w:b/>
          <w:spacing w:val="-2"/>
        </w:rPr>
        <w:t xml:space="preserve"> </w:t>
      </w:r>
      <w:r w:rsidRPr="007A598E">
        <w:rPr>
          <w:rFonts w:ascii="Times New Roman" w:hAnsi="Times New Roman" w:cs="Times New Roman"/>
          <w:spacing w:val="-2"/>
        </w:rPr>
        <w:t>Okul</w:t>
      </w:r>
      <w:r w:rsidR="00ED5E6C">
        <w:rPr>
          <w:rFonts w:ascii="Times New Roman" w:hAnsi="Times New Roman" w:cs="Times New Roman"/>
          <w:spacing w:val="-2"/>
        </w:rPr>
        <w:t xml:space="preserve">  </w:t>
      </w:r>
      <w:r w:rsidRPr="007A598E">
        <w:rPr>
          <w:rFonts w:ascii="Times New Roman" w:hAnsi="Times New Roman" w:cs="Times New Roman"/>
          <w:spacing w:val="-2"/>
        </w:rPr>
        <w:t>müdürünün</w:t>
      </w:r>
      <w:r w:rsidR="00ED5E6C">
        <w:rPr>
          <w:rFonts w:ascii="Times New Roman" w:hAnsi="Times New Roman" w:cs="Times New Roman"/>
          <w:spacing w:val="-2"/>
        </w:rPr>
        <w:t xml:space="preserve"> </w:t>
      </w:r>
      <w:r w:rsidRPr="007A598E">
        <w:rPr>
          <w:rFonts w:ascii="Times New Roman" w:hAnsi="Times New Roman" w:cs="Times New Roman"/>
          <w:spacing w:val="-2"/>
        </w:rPr>
        <w:t>başkanlığında,</w:t>
      </w:r>
      <w:r w:rsidR="004E56CF">
        <w:rPr>
          <w:rFonts w:ascii="Times New Roman" w:hAnsi="Times New Roman" w:cs="Times New Roman"/>
          <w:spacing w:val="-2"/>
        </w:rPr>
        <w:t xml:space="preserve"> </w:t>
      </w:r>
      <w:r w:rsidR="007A598E">
        <w:rPr>
          <w:rFonts w:ascii="Times New Roman" w:hAnsi="Times New Roman" w:cs="Times New Roman"/>
          <w:spacing w:val="-2"/>
        </w:rPr>
        <w:t>b</w:t>
      </w:r>
      <w:r w:rsidRPr="007A598E">
        <w:rPr>
          <w:rFonts w:ascii="Times New Roman" w:hAnsi="Times New Roman" w:cs="Times New Roman"/>
          <w:spacing w:val="-2"/>
        </w:rPr>
        <w:t>ir</w:t>
      </w:r>
      <w:r w:rsidR="00ED5E6C">
        <w:rPr>
          <w:rFonts w:ascii="Times New Roman" w:hAnsi="Times New Roman" w:cs="Times New Roman"/>
          <w:spacing w:val="-2"/>
        </w:rPr>
        <w:t xml:space="preserve"> </w:t>
      </w:r>
      <w:r w:rsidRPr="007A598E">
        <w:rPr>
          <w:rFonts w:ascii="Times New Roman" w:hAnsi="Times New Roman" w:cs="Times New Roman"/>
          <w:spacing w:val="-2"/>
        </w:rPr>
        <w:t>okul</w:t>
      </w:r>
      <w:r w:rsidR="00ED5E6C">
        <w:rPr>
          <w:rFonts w:ascii="Times New Roman" w:hAnsi="Times New Roman" w:cs="Times New Roman"/>
          <w:spacing w:val="-2"/>
        </w:rPr>
        <w:t xml:space="preserve"> </w:t>
      </w:r>
      <w:r w:rsidRPr="007A598E">
        <w:rPr>
          <w:rFonts w:ascii="Times New Roman" w:hAnsi="Times New Roman" w:cs="Times New Roman"/>
          <w:spacing w:val="-2"/>
        </w:rPr>
        <w:t>müdür</w:t>
      </w:r>
      <w:r w:rsidR="00ED5E6C">
        <w:rPr>
          <w:rFonts w:ascii="Times New Roman" w:hAnsi="Times New Roman" w:cs="Times New Roman"/>
          <w:spacing w:val="-2"/>
        </w:rPr>
        <w:t xml:space="preserve"> </w:t>
      </w:r>
      <w:r w:rsidRPr="007A598E">
        <w:rPr>
          <w:rFonts w:ascii="Times New Roman" w:hAnsi="Times New Roman" w:cs="Times New Roman"/>
          <w:spacing w:val="-2"/>
        </w:rPr>
        <w:t>yardımcısı,</w:t>
      </w:r>
      <w:r w:rsidR="004E56CF">
        <w:rPr>
          <w:rFonts w:ascii="Times New Roman" w:hAnsi="Times New Roman" w:cs="Times New Roman"/>
          <w:spacing w:val="-2"/>
        </w:rPr>
        <w:t xml:space="preserve"> </w:t>
      </w:r>
      <w:r w:rsidRPr="007A598E">
        <w:rPr>
          <w:rFonts w:ascii="Times New Roman" w:hAnsi="Times New Roman" w:cs="Times New Roman"/>
        </w:rPr>
        <w:t>bir</w:t>
      </w:r>
      <w:r w:rsidR="004E56CF">
        <w:rPr>
          <w:rFonts w:ascii="Times New Roman" w:hAnsi="Times New Roman" w:cs="Times New Roman"/>
        </w:rPr>
        <w:t xml:space="preserve"> </w:t>
      </w:r>
      <w:r w:rsidRPr="007A598E">
        <w:rPr>
          <w:rFonts w:ascii="Times New Roman" w:hAnsi="Times New Roman" w:cs="Times New Roman"/>
        </w:rPr>
        <w:t>öğretmen</w:t>
      </w:r>
      <w:r w:rsidR="004E56CF">
        <w:rPr>
          <w:rFonts w:ascii="Times New Roman" w:hAnsi="Times New Roman" w:cs="Times New Roman"/>
        </w:rPr>
        <w:t xml:space="preserve"> </w:t>
      </w:r>
      <w:r w:rsidRPr="007A598E">
        <w:rPr>
          <w:rFonts w:ascii="Times New Roman" w:hAnsi="Times New Roman" w:cs="Times New Roman"/>
        </w:rPr>
        <w:t>ve</w:t>
      </w:r>
      <w:r w:rsidR="004E56CF">
        <w:rPr>
          <w:rFonts w:ascii="Times New Roman" w:hAnsi="Times New Roman" w:cs="Times New Roman"/>
        </w:rPr>
        <w:t xml:space="preserve"> </w:t>
      </w:r>
      <w:r w:rsidRPr="007A598E">
        <w:rPr>
          <w:rFonts w:ascii="Times New Roman" w:hAnsi="Times New Roman" w:cs="Times New Roman"/>
        </w:rPr>
        <w:t>okul/aile</w:t>
      </w:r>
      <w:r w:rsidR="004E56CF">
        <w:rPr>
          <w:rFonts w:ascii="Times New Roman" w:hAnsi="Times New Roman" w:cs="Times New Roman"/>
        </w:rPr>
        <w:t xml:space="preserve"> </w:t>
      </w:r>
      <w:r w:rsidRPr="007A598E">
        <w:rPr>
          <w:rFonts w:ascii="Times New Roman" w:hAnsi="Times New Roman" w:cs="Times New Roman"/>
        </w:rPr>
        <w:t>birliği</w:t>
      </w:r>
      <w:r w:rsidR="004E56CF">
        <w:rPr>
          <w:rFonts w:ascii="Times New Roman" w:hAnsi="Times New Roman" w:cs="Times New Roman"/>
        </w:rPr>
        <w:t xml:space="preserve"> </w:t>
      </w:r>
      <w:r w:rsidRPr="007A598E">
        <w:rPr>
          <w:rFonts w:ascii="Times New Roman" w:hAnsi="Times New Roman" w:cs="Times New Roman"/>
        </w:rPr>
        <w:t>başkanı</w:t>
      </w:r>
      <w:r w:rsidR="004E56CF">
        <w:rPr>
          <w:rFonts w:ascii="Times New Roman" w:hAnsi="Times New Roman" w:cs="Times New Roman"/>
        </w:rPr>
        <w:t xml:space="preserve"> </w:t>
      </w:r>
      <w:r w:rsidRPr="007A598E">
        <w:rPr>
          <w:rFonts w:ascii="Times New Roman" w:hAnsi="Times New Roman" w:cs="Times New Roman"/>
        </w:rPr>
        <w:t>ile</w:t>
      </w:r>
      <w:r w:rsidR="004E56CF">
        <w:rPr>
          <w:rFonts w:ascii="Times New Roman" w:hAnsi="Times New Roman" w:cs="Times New Roman"/>
        </w:rPr>
        <w:t xml:space="preserve"> </w:t>
      </w:r>
      <w:r w:rsidRPr="007A598E">
        <w:rPr>
          <w:rFonts w:ascii="Times New Roman" w:hAnsi="Times New Roman" w:cs="Times New Roman"/>
        </w:rPr>
        <w:t>bir</w:t>
      </w:r>
      <w:r w:rsidR="004E56CF">
        <w:rPr>
          <w:rFonts w:ascii="Times New Roman" w:hAnsi="Times New Roman" w:cs="Times New Roman"/>
        </w:rPr>
        <w:t xml:space="preserve"> </w:t>
      </w:r>
      <w:r w:rsidRPr="007A598E">
        <w:rPr>
          <w:rFonts w:ascii="Times New Roman" w:hAnsi="Times New Roman" w:cs="Times New Roman"/>
        </w:rPr>
        <w:t>yönetim</w:t>
      </w:r>
      <w:r w:rsidR="004E56CF">
        <w:rPr>
          <w:rFonts w:ascii="Times New Roman" w:hAnsi="Times New Roman" w:cs="Times New Roman"/>
        </w:rPr>
        <w:t xml:space="preserve"> </w:t>
      </w:r>
      <w:r w:rsidRPr="007A598E">
        <w:rPr>
          <w:rFonts w:ascii="Times New Roman" w:hAnsi="Times New Roman" w:cs="Times New Roman"/>
        </w:rPr>
        <w:t>kurulu</w:t>
      </w:r>
      <w:r w:rsidR="004E56CF">
        <w:rPr>
          <w:rFonts w:ascii="Times New Roman" w:hAnsi="Times New Roman" w:cs="Times New Roman"/>
        </w:rPr>
        <w:t xml:space="preserve"> </w:t>
      </w:r>
      <w:r w:rsidRPr="007A598E">
        <w:rPr>
          <w:rFonts w:ascii="Times New Roman" w:hAnsi="Times New Roman" w:cs="Times New Roman"/>
        </w:rPr>
        <w:t>üyesi</w:t>
      </w:r>
      <w:r w:rsidR="004E56CF">
        <w:rPr>
          <w:rFonts w:ascii="Times New Roman" w:hAnsi="Times New Roman" w:cs="Times New Roman"/>
        </w:rPr>
        <w:t xml:space="preserve"> </w:t>
      </w:r>
      <w:r w:rsidRPr="007A598E">
        <w:rPr>
          <w:rFonts w:ascii="Times New Roman" w:hAnsi="Times New Roman" w:cs="Times New Roman"/>
        </w:rPr>
        <w:t>olmak</w:t>
      </w:r>
      <w:r w:rsidR="004E56CF">
        <w:rPr>
          <w:rFonts w:ascii="Times New Roman" w:hAnsi="Times New Roman" w:cs="Times New Roman"/>
        </w:rPr>
        <w:t xml:space="preserve"> </w:t>
      </w:r>
      <w:r w:rsidRPr="007A598E">
        <w:rPr>
          <w:rFonts w:ascii="Times New Roman" w:hAnsi="Times New Roman" w:cs="Times New Roman"/>
        </w:rPr>
        <w:t>üzere</w:t>
      </w:r>
      <w:r w:rsidR="004E56CF">
        <w:rPr>
          <w:rFonts w:ascii="Times New Roman" w:hAnsi="Times New Roman" w:cs="Times New Roman"/>
        </w:rPr>
        <w:t xml:space="preserve"> </w:t>
      </w:r>
      <w:r w:rsidRPr="007A598E">
        <w:rPr>
          <w:rFonts w:ascii="Times New Roman" w:hAnsi="Times New Roman" w:cs="Times New Roman"/>
        </w:rPr>
        <w:t>5</w:t>
      </w:r>
      <w:r w:rsidR="004E56CF">
        <w:rPr>
          <w:rFonts w:ascii="Times New Roman" w:hAnsi="Times New Roman" w:cs="Times New Roman"/>
        </w:rPr>
        <w:t xml:space="preserve"> </w:t>
      </w:r>
      <w:r w:rsidRPr="007A598E">
        <w:rPr>
          <w:rFonts w:ascii="Times New Roman" w:hAnsi="Times New Roman" w:cs="Times New Roman"/>
        </w:rPr>
        <w:t>kişiden</w:t>
      </w:r>
      <w:r w:rsidR="004E56CF">
        <w:rPr>
          <w:rFonts w:ascii="Times New Roman" w:hAnsi="Times New Roman" w:cs="Times New Roman"/>
        </w:rPr>
        <w:t xml:space="preserve"> </w:t>
      </w:r>
      <w:r w:rsidRPr="007A598E">
        <w:rPr>
          <w:rFonts w:ascii="Times New Roman" w:hAnsi="Times New Roman" w:cs="Times New Roman"/>
        </w:rPr>
        <w:t>oluşan</w:t>
      </w:r>
      <w:r w:rsidR="004E56CF">
        <w:rPr>
          <w:rFonts w:ascii="Times New Roman" w:hAnsi="Times New Roman" w:cs="Times New Roman"/>
        </w:rPr>
        <w:t xml:space="preserve"> </w:t>
      </w:r>
      <w:r w:rsidRPr="007A598E">
        <w:rPr>
          <w:rFonts w:ascii="Times New Roman" w:hAnsi="Times New Roman" w:cs="Times New Roman"/>
        </w:rPr>
        <w:t>üst</w:t>
      </w:r>
      <w:r w:rsidR="004E56CF">
        <w:rPr>
          <w:rFonts w:ascii="Times New Roman" w:hAnsi="Times New Roman" w:cs="Times New Roman"/>
        </w:rPr>
        <w:t xml:space="preserve"> </w:t>
      </w:r>
      <w:r w:rsidRPr="007A598E">
        <w:rPr>
          <w:rFonts w:ascii="Times New Roman" w:hAnsi="Times New Roman" w:cs="Times New Roman"/>
        </w:rPr>
        <w:t>kurul</w:t>
      </w:r>
      <w:r w:rsidR="004E56CF">
        <w:rPr>
          <w:rFonts w:ascii="Times New Roman" w:hAnsi="Times New Roman" w:cs="Times New Roman"/>
        </w:rPr>
        <w:t xml:space="preserve"> </w:t>
      </w:r>
      <w:r w:rsidRPr="007A598E">
        <w:rPr>
          <w:rFonts w:ascii="Times New Roman" w:hAnsi="Times New Roman" w:cs="Times New Roman"/>
        </w:rPr>
        <w:t>kurulur.</w:t>
      </w:r>
    </w:p>
    <w:p w:rsidR="00851E44" w:rsidRPr="007A598E" w:rsidRDefault="008C0DB2" w:rsidP="007A598E">
      <w:pPr>
        <w:pStyle w:val="GvdeMetni"/>
        <w:spacing w:line="480" w:lineRule="auto"/>
        <w:ind w:left="567" w:rightChars="567" w:right="1247" w:firstLine="720"/>
        <w:jc w:val="both"/>
        <w:rPr>
          <w:rFonts w:ascii="Times New Roman" w:hAnsi="Times New Roman" w:cs="Times New Roman"/>
        </w:rPr>
      </w:pPr>
      <w:r w:rsidRPr="007A598E">
        <w:rPr>
          <w:rFonts w:ascii="Times New Roman" w:hAnsi="Times New Roman" w:cs="Times New Roman"/>
          <w:b/>
          <w:spacing w:val="-2"/>
        </w:rPr>
        <w:t>Stratejik</w:t>
      </w:r>
      <w:r w:rsidR="00ED5E6C">
        <w:rPr>
          <w:rFonts w:ascii="Times New Roman" w:hAnsi="Times New Roman" w:cs="Times New Roman"/>
          <w:b/>
          <w:spacing w:val="-2"/>
        </w:rPr>
        <w:t xml:space="preserve"> </w:t>
      </w:r>
      <w:r w:rsidRPr="007A598E">
        <w:rPr>
          <w:rFonts w:ascii="Times New Roman" w:hAnsi="Times New Roman" w:cs="Times New Roman"/>
          <w:b/>
          <w:spacing w:val="-2"/>
        </w:rPr>
        <w:t>Plan</w:t>
      </w:r>
      <w:r w:rsidR="00ED5E6C">
        <w:rPr>
          <w:rFonts w:ascii="Times New Roman" w:hAnsi="Times New Roman" w:cs="Times New Roman"/>
          <w:b/>
          <w:spacing w:val="-2"/>
        </w:rPr>
        <w:t xml:space="preserve"> </w:t>
      </w:r>
      <w:r w:rsidRPr="007A598E">
        <w:rPr>
          <w:rFonts w:ascii="Times New Roman" w:hAnsi="Times New Roman" w:cs="Times New Roman"/>
          <w:b/>
          <w:spacing w:val="-2"/>
        </w:rPr>
        <w:t>Ekibi:</w:t>
      </w:r>
      <w:r w:rsidR="004E56CF">
        <w:rPr>
          <w:rFonts w:ascii="Times New Roman" w:hAnsi="Times New Roman" w:cs="Times New Roman"/>
          <w:spacing w:val="-2"/>
        </w:rPr>
        <w:t xml:space="preserve"> </w:t>
      </w:r>
      <w:r w:rsidRPr="007A598E">
        <w:rPr>
          <w:rFonts w:ascii="Times New Roman" w:hAnsi="Times New Roman" w:cs="Times New Roman"/>
          <w:spacing w:val="-2"/>
        </w:rPr>
        <w:t>Okul</w:t>
      </w:r>
      <w:r w:rsidR="004E56CF">
        <w:rPr>
          <w:rFonts w:ascii="Times New Roman" w:hAnsi="Times New Roman" w:cs="Times New Roman"/>
          <w:spacing w:val="-2"/>
        </w:rPr>
        <w:t xml:space="preserve"> </w:t>
      </w:r>
      <w:r w:rsidRPr="007A598E">
        <w:rPr>
          <w:rFonts w:ascii="Times New Roman" w:hAnsi="Times New Roman" w:cs="Times New Roman"/>
          <w:spacing w:val="-2"/>
        </w:rPr>
        <w:t>müdürü</w:t>
      </w:r>
      <w:r w:rsidR="004E56CF">
        <w:rPr>
          <w:rFonts w:ascii="Times New Roman" w:hAnsi="Times New Roman" w:cs="Times New Roman"/>
          <w:spacing w:val="-2"/>
        </w:rPr>
        <w:t xml:space="preserve"> </w:t>
      </w:r>
      <w:r w:rsidRPr="007A598E">
        <w:rPr>
          <w:rFonts w:ascii="Times New Roman" w:hAnsi="Times New Roman" w:cs="Times New Roman"/>
          <w:spacing w:val="-2"/>
        </w:rPr>
        <w:t>tarafından</w:t>
      </w:r>
      <w:r w:rsidR="004E56CF">
        <w:rPr>
          <w:rFonts w:ascii="Times New Roman" w:hAnsi="Times New Roman" w:cs="Times New Roman"/>
          <w:spacing w:val="-2"/>
        </w:rPr>
        <w:t xml:space="preserve"> </w:t>
      </w:r>
      <w:r w:rsidRPr="007A598E">
        <w:rPr>
          <w:rFonts w:ascii="Times New Roman" w:hAnsi="Times New Roman" w:cs="Times New Roman"/>
          <w:spacing w:val="-2"/>
        </w:rPr>
        <w:t>görevlendirilen</w:t>
      </w:r>
      <w:r w:rsidR="004E56CF">
        <w:rPr>
          <w:rFonts w:ascii="Times New Roman" w:hAnsi="Times New Roman" w:cs="Times New Roman"/>
          <w:spacing w:val="-2"/>
        </w:rPr>
        <w:t xml:space="preserve"> </w:t>
      </w:r>
      <w:r w:rsidRPr="007A598E">
        <w:rPr>
          <w:rFonts w:ascii="Times New Roman" w:hAnsi="Times New Roman" w:cs="Times New Roman"/>
          <w:spacing w:val="-2"/>
        </w:rPr>
        <w:t>ve</w:t>
      </w:r>
      <w:r w:rsidR="004E56CF">
        <w:rPr>
          <w:rFonts w:ascii="Times New Roman" w:hAnsi="Times New Roman" w:cs="Times New Roman"/>
          <w:spacing w:val="-2"/>
        </w:rPr>
        <w:t xml:space="preserve"> </w:t>
      </w:r>
      <w:r w:rsidRPr="007A598E">
        <w:rPr>
          <w:rFonts w:ascii="Times New Roman" w:hAnsi="Times New Roman" w:cs="Times New Roman"/>
          <w:spacing w:val="-2"/>
        </w:rPr>
        <w:t>üst</w:t>
      </w:r>
      <w:r w:rsidR="004E56CF">
        <w:rPr>
          <w:rFonts w:ascii="Times New Roman" w:hAnsi="Times New Roman" w:cs="Times New Roman"/>
          <w:spacing w:val="-2"/>
        </w:rPr>
        <w:t xml:space="preserve"> </w:t>
      </w:r>
      <w:r w:rsidRPr="007A598E">
        <w:rPr>
          <w:rFonts w:ascii="Times New Roman" w:hAnsi="Times New Roman" w:cs="Times New Roman"/>
          <w:spacing w:val="-2"/>
        </w:rPr>
        <w:t>kurul</w:t>
      </w:r>
      <w:r w:rsidR="004E56CF">
        <w:rPr>
          <w:rFonts w:ascii="Times New Roman" w:hAnsi="Times New Roman" w:cs="Times New Roman"/>
          <w:spacing w:val="-2"/>
        </w:rPr>
        <w:t xml:space="preserve"> </w:t>
      </w:r>
      <w:r w:rsidRPr="007A598E">
        <w:rPr>
          <w:rFonts w:ascii="Times New Roman" w:hAnsi="Times New Roman" w:cs="Times New Roman"/>
          <w:spacing w:val="-2"/>
        </w:rPr>
        <w:t>üyesi</w:t>
      </w:r>
      <w:r w:rsidR="004E56CF">
        <w:rPr>
          <w:rFonts w:ascii="Times New Roman" w:hAnsi="Times New Roman" w:cs="Times New Roman"/>
          <w:spacing w:val="-2"/>
        </w:rPr>
        <w:t xml:space="preserve"> </w:t>
      </w:r>
      <w:r w:rsidRPr="007A598E">
        <w:rPr>
          <w:rFonts w:ascii="Times New Roman" w:hAnsi="Times New Roman" w:cs="Times New Roman"/>
          <w:spacing w:val="-2"/>
        </w:rPr>
        <w:t>olmayan</w:t>
      </w:r>
      <w:r w:rsidR="004E56CF">
        <w:rPr>
          <w:rFonts w:ascii="Times New Roman" w:hAnsi="Times New Roman" w:cs="Times New Roman"/>
          <w:spacing w:val="-2"/>
        </w:rPr>
        <w:t xml:space="preserve"> </w:t>
      </w:r>
      <w:r w:rsidR="00860050" w:rsidRPr="007A598E">
        <w:rPr>
          <w:rFonts w:ascii="Times New Roman" w:hAnsi="Times New Roman" w:cs="Times New Roman"/>
          <w:spacing w:val="-2"/>
        </w:rPr>
        <w:t>müdür</w:t>
      </w:r>
      <w:r w:rsidR="00ED5E6C">
        <w:rPr>
          <w:rFonts w:ascii="Times New Roman" w:hAnsi="Times New Roman" w:cs="Times New Roman"/>
          <w:spacing w:val="-2"/>
        </w:rPr>
        <w:t xml:space="preserve"> </w:t>
      </w:r>
      <w:r w:rsidR="00860050" w:rsidRPr="007A598E">
        <w:rPr>
          <w:rFonts w:ascii="Times New Roman" w:hAnsi="Times New Roman" w:cs="Times New Roman"/>
          <w:spacing w:val="-2"/>
        </w:rPr>
        <w:t>yardımcısı</w:t>
      </w:r>
      <w:r w:rsidR="00ED5E6C">
        <w:rPr>
          <w:rFonts w:ascii="Times New Roman" w:hAnsi="Times New Roman" w:cs="Times New Roman"/>
          <w:spacing w:val="-2"/>
        </w:rPr>
        <w:t xml:space="preserve"> </w:t>
      </w:r>
      <w:r w:rsidR="00860050" w:rsidRPr="007A598E">
        <w:rPr>
          <w:rFonts w:ascii="Times New Roman" w:hAnsi="Times New Roman" w:cs="Times New Roman"/>
          <w:spacing w:val="-2"/>
        </w:rPr>
        <w:t>başkanlığında,</w:t>
      </w:r>
      <w:r w:rsidR="004E56CF">
        <w:rPr>
          <w:rFonts w:ascii="Times New Roman" w:hAnsi="Times New Roman" w:cs="Times New Roman"/>
          <w:spacing w:val="-2"/>
        </w:rPr>
        <w:t xml:space="preserve"> </w:t>
      </w:r>
      <w:r w:rsidR="00860050" w:rsidRPr="007A598E">
        <w:rPr>
          <w:rFonts w:ascii="Times New Roman" w:hAnsi="Times New Roman" w:cs="Times New Roman"/>
          <w:spacing w:val="-2"/>
        </w:rPr>
        <w:t>belirlenen</w:t>
      </w:r>
      <w:r w:rsidR="00ED5E6C">
        <w:rPr>
          <w:rFonts w:ascii="Times New Roman" w:hAnsi="Times New Roman" w:cs="Times New Roman"/>
          <w:spacing w:val="-2"/>
        </w:rPr>
        <w:t xml:space="preserve"> </w:t>
      </w:r>
      <w:r w:rsidR="00860050" w:rsidRPr="007A598E">
        <w:rPr>
          <w:rFonts w:ascii="Times New Roman" w:hAnsi="Times New Roman" w:cs="Times New Roman"/>
          <w:spacing w:val="-2"/>
        </w:rPr>
        <w:t>öğretmenler</w:t>
      </w:r>
      <w:r w:rsidR="00ED5E6C">
        <w:rPr>
          <w:rFonts w:ascii="Times New Roman" w:hAnsi="Times New Roman" w:cs="Times New Roman"/>
          <w:spacing w:val="-2"/>
        </w:rPr>
        <w:t xml:space="preserve"> </w:t>
      </w:r>
      <w:r w:rsidR="00860050" w:rsidRPr="007A598E">
        <w:rPr>
          <w:rFonts w:ascii="Times New Roman" w:hAnsi="Times New Roman" w:cs="Times New Roman"/>
          <w:spacing w:val="-2"/>
        </w:rPr>
        <w:t>ve</w:t>
      </w:r>
      <w:r w:rsidR="00ED5E6C">
        <w:rPr>
          <w:rFonts w:ascii="Times New Roman" w:hAnsi="Times New Roman" w:cs="Times New Roman"/>
          <w:spacing w:val="-2"/>
        </w:rPr>
        <w:t xml:space="preserve"> </w:t>
      </w:r>
      <w:r w:rsidR="00860050" w:rsidRPr="007A598E">
        <w:rPr>
          <w:rFonts w:ascii="Times New Roman" w:hAnsi="Times New Roman" w:cs="Times New Roman"/>
          <w:spacing w:val="-2"/>
        </w:rPr>
        <w:t>gönüllü</w:t>
      </w:r>
      <w:r w:rsidR="004E56CF">
        <w:rPr>
          <w:rFonts w:ascii="Times New Roman" w:hAnsi="Times New Roman" w:cs="Times New Roman"/>
          <w:spacing w:val="-2"/>
        </w:rPr>
        <w:t xml:space="preserve"> </w:t>
      </w:r>
      <w:r w:rsidR="00860050" w:rsidRPr="007A598E">
        <w:rPr>
          <w:rFonts w:ascii="Times New Roman" w:hAnsi="Times New Roman" w:cs="Times New Roman"/>
          <w:spacing w:val="-2"/>
        </w:rPr>
        <w:t>velilerden</w:t>
      </w:r>
      <w:r w:rsidR="00ED5E6C">
        <w:rPr>
          <w:rFonts w:ascii="Times New Roman" w:hAnsi="Times New Roman" w:cs="Times New Roman"/>
          <w:spacing w:val="-2"/>
        </w:rPr>
        <w:t xml:space="preserve"> </w:t>
      </w:r>
      <w:r w:rsidR="00860050" w:rsidRPr="007A598E">
        <w:rPr>
          <w:rFonts w:ascii="Times New Roman" w:hAnsi="Times New Roman" w:cs="Times New Roman"/>
          <w:spacing w:val="-2"/>
        </w:rPr>
        <w:t>oluşur.</w:t>
      </w:r>
    </w:p>
    <w:p w:rsidR="00851E44" w:rsidRDefault="00851E44">
      <w:pPr>
        <w:pStyle w:val="GvdeMetni"/>
        <w:spacing w:before="149"/>
      </w:pPr>
    </w:p>
    <w:p w:rsidR="00851E44" w:rsidRDefault="00860050">
      <w:pPr>
        <w:ind w:left="958"/>
        <w:jc w:val="both"/>
        <w:rPr>
          <w:rFonts w:ascii="Times New Roman" w:hAnsi="Times New Roman"/>
          <w:b/>
          <w:sz w:val="20"/>
        </w:rPr>
      </w:pPr>
      <w:r>
        <w:rPr>
          <w:rFonts w:ascii="Times New Roman" w:hAnsi="Times New Roman"/>
          <w:b/>
          <w:w w:val="105"/>
          <w:sz w:val="20"/>
        </w:rPr>
        <w:t>Tablo1.StratejiGeliştirmeKuruluveStratejikPlanEkibi</w:t>
      </w:r>
      <w:r>
        <w:rPr>
          <w:rFonts w:ascii="Times New Roman" w:hAnsi="Times New Roman"/>
          <w:b/>
          <w:spacing w:val="-2"/>
          <w:w w:val="105"/>
          <w:sz w:val="20"/>
        </w:rPr>
        <w:t>Tablosu</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1"/>
        <w:gridCol w:w="1945"/>
        <w:gridCol w:w="2985"/>
        <w:gridCol w:w="1711"/>
      </w:tblGrid>
      <w:tr w:rsidR="00851E44">
        <w:trPr>
          <w:trHeight w:val="753"/>
        </w:trPr>
        <w:tc>
          <w:tcPr>
            <w:tcW w:w="4526" w:type="dxa"/>
            <w:gridSpan w:val="2"/>
            <w:shd w:val="clear" w:color="auto" w:fill="00B0F0"/>
          </w:tcPr>
          <w:p w:rsidR="00851E44" w:rsidRDefault="00851E44">
            <w:pPr>
              <w:pStyle w:val="TableParagraph"/>
              <w:spacing w:before="34"/>
              <w:rPr>
                <w:rFonts w:ascii="Times New Roman"/>
                <w:b/>
                <w:sz w:val="20"/>
              </w:rPr>
            </w:pPr>
          </w:p>
          <w:p w:rsidR="00851E44" w:rsidRDefault="00860050">
            <w:pPr>
              <w:pStyle w:val="TableParagraph"/>
              <w:ind w:left="679"/>
              <w:rPr>
                <w:rFonts w:ascii="Times New Roman" w:hAnsi="Times New Roman"/>
                <w:b/>
                <w:sz w:val="20"/>
              </w:rPr>
            </w:pPr>
            <w:r>
              <w:rPr>
                <w:rFonts w:ascii="Times New Roman" w:hAnsi="Times New Roman"/>
                <w:b/>
                <w:sz w:val="20"/>
              </w:rPr>
              <w:t>Strateji</w:t>
            </w:r>
            <w:r w:rsidR="0029191A">
              <w:rPr>
                <w:rFonts w:ascii="Times New Roman" w:hAnsi="Times New Roman"/>
                <w:b/>
                <w:sz w:val="20"/>
              </w:rPr>
              <w:t xml:space="preserve"> </w:t>
            </w:r>
            <w:r>
              <w:rPr>
                <w:rFonts w:ascii="Times New Roman" w:hAnsi="Times New Roman"/>
                <w:b/>
                <w:sz w:val="20"/>
              </w:rPr>
              <w:t>Geliştirme</w:t>
            </w:r>
            <w:r w:rsidR="0029191A">
              <w:rPr>
                <w:rFonts w:ascii="Times New Roman" w:hAnsi="Times New Roman"/>
                <w:b/>
                <w:sz w:val="20"/>
              </w:rPr>
              <w:t xml:space="preserve"> </w:t>
            </w:r>
            <w:r>
              <w:rPr>
                <w:rFonts w:ascii="Times New Roman" w:hAnsi="Times New Roman"/>
                <w:b/>
                <w:sz w:val="20"/>
              </w:rPr>
              <w:t>Kurulu</w:t>
            </w:r>
            <w:r w:rsidR="0029191A">
              <w:rPr>
                <w:rFonts w:ascii="Times New Roman" w:hAnsi="Times New Roman"/>
                <w:b/>
                <w:sz w:val="20"/>
              </w:rPr>
              <w:t xml:space="preserve"> </w:t>
            </w:r>
            <w:r>
              <w:rPr>
                <w:rFonts w:ascii="Times New Roman" w:hAnsi="Times New Roman"/>
                <w:b/>
                <w:spacing w:val="-2"/>
                <w:sz w:val="20"/>
              </w:rPr>
              <w:t>Bilgileri</w:t>
            </w:r>
          </w:p>
        </w:tc>
        <w:tc>
          <w:tcPr>
            <w:tcW w:w="4696" w:type="dxa"/>
            <w:gridSpan w:val="2"/>
            <w:shd w:val="clear" w:color="auto" w:fill="00B0F0"/>
          </w:tcPr>
          <w:p w:rsidR="00851E44" w:rsidRDefault="00851E44">
            <w:pPr>
              <w:pStyle w:val="TableParagraph"/>
              <w:spacing w:before="34"/>
              <w:rPr>
                <w:rFonts w:ascii="Times New Roman"/>
                <w:b/>
                <w:sz w:val="20"/>
              </w:rPr>
            </w:pPr>
          </w:p>
          <w:p w:rsidR="00851E44" w:rsidRDefault="00860050">
            <w:pPr>
              <w:pStyle w:val="TableParagraph"/>
              <w:ind w:left="1068"/>
              <w:rPr>
                <w:rFonts w:ascii="Times New Roman"/>
                <w:b/>
                <w:sz w:val="20"/>
              </w:rPr>
            </w:pPr>
            <w:r>
              <w:rPr>
                <w:rFonts w:ascii="Times New Roman"/>
                <w:b/>
                <w:sz w:val="20"/>
              </w:rPr>
              <w:t>Stratejik</w:t>
            </w:r>
            <w:r w:rsidR="0029191A">
              <w:rPr>
                <w:rFonts w:ascii="Times New Roman"/>
                <w:b/>
                <w:sz w:val="20"/>
              </w:rPr>
              <w:t xml:space="preserve"> </w:t>
            </w:r>
            <w:r>
              <w:rPr>
                <w:rFonts w:ascii="Times New Roman"/>
                <w:b/>
                <w:sz w:val="20"/>
              </w:rPr>
              <w:t>Plan</w:t>
            </w:r>
            <w:r w:rsidR="0029191A">
              <w:rPr>
                <w:rFonts w:ascii="Times New Roman"/>
                <w:b/>
                <w:sz w:val="20"/>
              </w:rPr>
              <w:t xml:space="preserve"> </w:t>
            </w:r>
            <w:r>
              <w:rPr>
                <w:rFonts w:ascii="Times New Roman"/>
                <w:b/>
                <w:sz w:val="20"/>
              </w:rPr>
              <w:t>Ekibi</w:t>
            </w:r>
            <w:r w:rsidR="0029191A">
              <w:rPr>
                <w:rFonts w:ascii="Times New Roman"/>
                <w:b/>
                <w:sz w:val="20"/>
              </w:rPr>
              <w:t xml:space="preserve"> </w:t>
            </w:r>
            <w:r>
              <w:rPr>
                <w:rFonts w:ascii="Times New Roman"/>
                <w:b/>
                <w:spacing w:val="-2"/>
                <w:sz w:val="20"/>
              </w:rPr>
              <w:t>Bilgileri</w:t>
            </w:r>
          </w:p>
        </w:tc>
      </w:tr>
      <w:tr w:rsidR="00851E44" w:rsidTr="00AC0ECD">
        <w:trPr>
          <w:trHeight w:val="587"/>
        </w:trPr>
        <w:tc>
          <w:tcPr>
            <w:tcW w:w="2581" w:type="dxa"/>
          </w:tcPr>
          <w:p w:rsidR="00851E44" w:rsidRDefault="00851E44">
            <w:pPr>
              <w:pStyle w:val="TableParagraph"/>
              <w:spacing w:before="7"/>
              <w:rPr>
                <w:rFonts w:ascii="Times New Roman"/>
                <w:b/>
                <w:sz w:val="20"/>
              </w:rPr>
            </w:pPr>
          </w:p>
          <w:p w:rsidR="00851E44" w:rsidRDefault="00860050">
            <w:pPr>
              <w:pStyle w:val="TableParagraph"/>
              <w:spacing w:before="1"/>
              <w:ind w:left="979"/>
              <w:rPr>
                <w:rFonts w:ascii="Times New Roman" w:hAnsi="Times New Roman"/>
                <w:b/>
                <w:sz w:val="20"/>
              </w:rPr>
            </w:pPr>
            <w:r>
              <w:rPr>
                <w:rFonts w:ascii="Times New Roman" w:hAnsi="Times New Roman"/>
                <w:b/>
                <w:sz w:val="20"/>
              </w:rPr>
              <w:t>Adı</w:t>
            </w:r>
            <w:r w:rsidR="00A96E9A">
              <w:rPr>
                <w:rFonts w:ascii="Times New Roman" w:hAnsi="Times New Roman"/>
                <w:b/>
                <w:sz w:val="20"/>
              </w:rPr>
              <w:t xml:space="preserve"> </w:t>
            </w:r>
            <w:r>
              <w:rPr>
                <w:rFonts w:ascii="Times New Roman" w:hAnsi="Times New Roman"/>
                <w:b/>
                <w:spacing w:val="-2"/>
                <w:sz w:val="20"/>
              </w:rPr>
              <w:t>Soyadı</w:t>
            </w:r>
          </w:p>
        </w:tc>
        <w:tc>
          <w:tcPr>
            <w:tcW w:w="1945" w:type="dxa"/>
          </w:tcPr>
          <w:p w:rsidR="00851E44" w:rsidRDefault="00851E44">
            <w:pPr>
              <w:pStyle w:val="TableParagraph"/>
              <w:spacing w:before="4"/>
              <w:rPr>
                <w:rFonts w:ascii="Times New Roman"/>
                <w:b/>
                <w:sz w:val="20"/>
              </w:rPr>
            </w:pPr>
          </w:p>
          <w:p w:rsidR="00851E44" w:rsidRDefault="00A96E9A">
            <w:pPr>
              <w:pStyle w:val="TableParagraph"/>
              <w:ind w:left="472"/>
              <w:rPr>
                <w:rFonts w:ascii="Times New Roman" w:hAnsi="Times New Roman"/>
                <w:b/>
                <w:sz w:val="20"/>
              </w:rPr>
            </w:pPr>
            <w:r>
              <w:rPr>
                <w:rFonts w:ascii="Caladea" w:hAnsi="Caladea"/>
                <w:b/>
                <w:spacing w:val="-2"/>
                <w:w w:val="105"/>
                <w:sz w:val="20"/>
              </w:rPr>
              <w:t>U</w:t>
            </w:r>
            <w:r>
              <w:rPr>
                <w:rFonts w:ascii="Times New Roman" w:hAnsi="Times New Roman"/>
                <w:b/>
                <w:spacing w:val="-2"/>
                <w:w w:val="105"/>
                <w:sz w:val="20"/>
              </w:rPr>
              <w:t>nvanı</w:t>
            </w:r>
          </w:p>
        </w:tc>
        <w:tc>
          <w:tcPr>
            <w:tcW w:w="2985" w:type="dxa"/>
          </w:tcPr>
          <w:p w:rsidR="00851E44" w:rsidRDefault="00851E44">
            <w:pPr>
              <w:pStyle w:val="TableParagraph"/>
              <w:spacing w:before="7"/>
              <w:rPr>
                <w:rFonts w:ascii="Times New Roman"/>
                <w:b/>
                <w:sz w:val="20"/>
              </w:rPr>
            </w:pPr>
          </w:p>
          <w:p w:rsidR="00851E44" w:rsidRDefault="00860050">
            <w:pPr>
              <w:pStyle w:val="TableParagraph"/>
              <w:spacing w:before="1"/>
              <w:ind w:left="9"/>
              <w:jc w:val="center"/>
              <w:rPr>
                <w:rFonts w:ascii="Times New Roman" w:hAnsi="Times New Roman"/>
                <w:b/>
                <w:sz w:val="20"/>
              </w:rPr>
            </w:pPr>
            <w:r>
              <w:rPr>
                <w:rFonts w:ascii="Times New Roman" w:hAnsi="Times New Roman"/>
                <w:b/>
                <w:sz w:val="20"/>
              </w:rPr>
              <w:t>Adı</w:t>
            </w:r>
            <w:r w:rsidR="00A96E9A">
              <w:rPr>
                <w:rFonts w:ascii="Times New Roman" w:hAnsi="Times New Roman"/>
                <w:b/>
                <w:sz w:val="20"/>
              </w:rPr>
              <w:t xml:space="preserve"> </w:t>
            </w:r>
            <w:r>
              <w:rPr>
                <w:rFonts w:ascii="Times New Roman" w:hAnsi="Times New Roman"/>
                <w:b/>
                <w:spacing w:val="-2"/>
                <w:sz w:val="20"/>
              </w:rPr>
              <w:t>Soyadı</w:t>
            </w:r>
          </w:p>
        </w:tc>
        <w:tc>
          <w:tcPr>
            <w:tcW w:w="1711" w:type="dxa"/>
          </w:tcPr>
          <w:p w:rsidR="00851E44" w:rsidRDefault="00851E44">
            <w:pPr>
              <w:pStyle w:val="TableParagraph"/>
              <w:spacing w:before="7"/>
              <w:rPr>
                <w:rFonts w:ascii="Times New Roman"/>
                <w:b/>
                <w:sz w:val="20"/>
              </w:rPr>
            </w:pPr>
          </w:p>
          <w:p w:rsidR="00851E44" w:rsidRDefault="00A96E9A">
            <w:pPr>
              <w:pStyle w:val="TableParagraph"/>
              <w:spacing w:before="1"/>
              <w:ind w:left="528"/>
              <w:rPr>
                <w:rFonts w:ascii="Times New Roman" w:hAnsi="Times New Roman"/>
                <w:b/>
                <w:sz w:val="20"/>
              </w:rPr>
            </w:pPr>
            <w:r>
              <w:rPr>
                <w:rFonts w:ascii="Times New Roman" w:hAnsi="Times New Roman"/>
                <w:b/>
                <w:spacing w:val="-2"/>
                <w:w w:val="105"/>
                <w:sz w:val="20"/>
              </w:rPr>
              <w:t>Unvanı</w:t>
            </w:r>
          </w:p>
        </w:tc>
      </w:tr>
      <w:tr w:rsidR="0029191A" w:rsidTr="00AC0ECD">
        <w:trPr>
          <w:trHeight w:val="290"/>
        </w:trPr>
        <w:tc>
          <w:tcPr>
            <w:tcW w:w="258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Mesut YALÇİN</w:t>
            </w:r>
          </w:p>
        </w:tc>
        <w:tc>
          <w:tcPr>
            <w:tcW w:w="194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Okul Müdürü</w:t>
            </w:r>
          </w:p>
        </w:tc>
        <w:tc>
          <w:tcPr>
            <w:tcW w:w="298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Rasim KARAHAN</w:t>
            </w:r>
          </w:p>
        </w:tc>
        <w:tc>
          <w:tcPr>
            <w:tcW w:w="171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Müdür Yardımcısı</w:t>
            </w:r>
          </w:p>
        </w:tc>
      </w:tr>
      <w:tr w:rsidR="0029191A" w:rsidTr="00AC0ECD">
        <w:trPr>
          <w:trHeight w:val="292"/>
        </w:trPr>
        <w:tc>
          <w:tcPr>
            <w:tcW w:w="258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Ali Arda YAZILITAŞ</w:t>
            </w:r>
          </w:p>
        </w:tc>
        <w:tc>
          <w:tcPr>
            <w:tcW w:w="194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Müdür Başyardımcısı</w:t>
            </w:r>
          </w:p>
        </w:tc>
        <w:tc>
          <w:tcPr>
            <w:tcW w:w="298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Zeynep Sultan ATLI</w:t>
            </w:r>
          </w:p>
        </w:tc>
        <w:tc>
          <w:tcPr>
            <w:tcW w:w="171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Öğretmen</w:t>
            </w:r>
          </w:p>
        </w:tc>
      </w:tr>
      <w:tr w:rsidR="0029191A" w:rsidTr="00AC0ECD">
        <w:trPr>
          <w:trHeight w:val="292"/>
        </w:trPr>
        <w:tc>
          <w:tcPr>
            <w:tcW w:w="258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M. Gökhan GÜMÜŞ</w:t>
            </w:r>
          </w:p>
        </w:tc>
        <w:tc>
          <w:tcPr>
            <w:tcW w:w="194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Öğretmen</w:t>
            </w:r>
          </w:p>
        </w:tc>
        <w:tc>
          <w:tcPr>
            <w:tcW w:w="298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Şeyma ŞENDURYILDIZ</w:t>
            </w:r>
          </w:p>
        </w:tc>
        <w:tc>
          <w:tcPr>
            <w:tcW w:w="171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Öğretmen</w:t>
            </w:r>
          </w:p>
        </w:tc>
      </w:tr>
      <w:tr w:rsidR="0029191A" w:rsidTr="00AC0ECD">
        <w:trPr>
          <w:trHeight w:val="311"/>
        </w:trPr>
        <w:tc>
          <w:tcPr>
            <w:tcW w:w="258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Abdussamet BAŞTUHAN</w:t>
            </w:r>
          </w:p>
        </w:tc>
        <w:tc>
          <w:tcPr>
            <w:tcW w:w="194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Okul Aile Birl. Bşk.</w:t>
            </w:r>
          </w:p>
        </w:tc>
        <w:tc>
          <w:tcPr>
            <w:tcW w:w="2985" w:type="dxa"/>
          </w:tcPr>
          <w:p w:rsidR="0029191A" w:rsidRPr="0029191A" w:rsidRDefault="0029191A" w:rsidP="0029191A">
            <w:pPr>
              <w:pStyle w:val="TableParagraph"/>
              <w:rPr>
                <w:rFonts w:ascii="Arial" w:hAnsi="Arial" w:cs="Arial"/>
                <w:sz w:val="20"/>
                <w:szCs w:val="20"/>
              </w:rPr>
            </w:pPr>
          </w:p>
        </w:tc>
        <w:tc>
          <w:tcPr>
            <w:tcW w:w="1711" w:type="dxa"/>
          </w:tcPr>
          <w:p w:rsidR="0029191A" w:rsidRPr="0029191A" w:rsidRDefault="0029191A" w:rsidP="0029191A">
            <w:pPr>
              <w:pStyle w:val="TableParagraph"/>
              <w:rPr>
                <w:rFonts w:ascii="Arial" w:hAnsi="Arial" w:cs="Arial"/>
                <w:sz w:val="20"/>
                <w:szCs w:val="20"/>
              </w:rPr>
            </w:pPr>
          </w:p>
        </w:tc>
      </w:tr>
      <w:tr w:rsidR="0029191A" w:rsidTr="00AC0ECD">
        <w:trPr>
          <w:trHeight w:val="292"/>
        </w:trPr>
        <w:tc>
          <w:tcPr>
            <w:tcW w:w="2581"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Esat KINAY</w:t>
            </w:r>
          </w:p>
        </w:tc>
        <w:tc>
          <w:tcPr>
            <w:tcW w:w="1945" w:type="dxa"/>
          </w:tcPr>
          <w:p w:rsidR="0029191A" w:rsidRPr="0029191A" w:rsidRDefault="0029191A" w:rsidP="0029191A">
            <w:pPr>
              <w:pStyle w:val="TableParagraph"/>
              <w:rPr>
                <w:rFonts w:ascii="Arial" w:hAnsi="Arial" w:cs="Arial"/>
                <w:sz w:val="20"/>
                <w:szCs w:val="20"/>
              </w:rPr>
            </w:pPr>
            <w:r w:rsidRPr="0029191A">
              <w:rPr>
                <w:rFonts w:ascii="Arial" w:hAnsi="Arial" w:cs="Arial"/>
                <w:sz w:val="20"/>
                <w:szCs w:val="20"/>
              </w:rPr>
              <w:t>Okul Aile Birl. Tems</w:t>
            </w:r>
          </w:p>
        </w:tc>
        <w:tc>
          <w:tcPr>
            <w:tcW w:w="2985" w:type="dxa"/>
          </w:tcPr>
          <w:p w:rsidR="0029191A" w:rsidRDefault="0029191A" w:rsidP="0029191A">
            <w:pPr>
              <w:pStyle w:val="TableParagraph"/>
              <w:rPr>
                <w:rFonts w:ascii="Times New Roman"/>
                <w:sz w:val="20"/>
              </w:rPr>
            </w:pPr>
          </w:p>
        </w:tc>
        <w:tc>
          <w:tcPr>
            <w:tcW w:w="1711" w:type="dxa"/>
          </w:tcPr>
          <w:p w:rsidR="0029191A" w:rsidRDefault="0029191A" w:rsidP="0029191A">
            <w:pPr>
              <w:pStyle w:val="TableParagraph"/>
              <w:rPr>
                <w:rFonts w:ascii="Times New Roman"/>
                <w:sz w:val="20"/>
              </w:rPr>
            </w:pPr>
          </w:p>
        </w:tc>
      </w:tr>
      <w:tr w:rsidR="0029191A" w:rsidTr="00AC0ECD">
        <w:trPr>
          <w:trHeight w:val="292"/>
        </w:trPr>
        <w:tc>
          <w:tcPr>
            <w:tcW w:w="2581" w:type="dxa"/>
          </w:tcPr>
          <w:p w:rsidR="0029191A" w:rsidRDefault="0029191A" w:rsidP="0029191A">
            <w:pPr>
              <w:pStyle w:val="TableParagraph"/>
              <w:rPr>
                <w:rFonts w:ascii="Times New Roman"/>
                <w:sz w:val="20"/>
              </w:rPr>
            </w:pPr>
          </w:p>
        </w:tc>
        <w:tc>
          <w:tcPr>
            <w:tcW w:w="1945" w:type="dxa"/>
          </w:tcPr>
          <w:p w:rsidR="0029191A" w:rsidRDefault="0029191A" w:rsidP="0029191A">
            <w:pPr>
              <w:pStyle w:val="TableParagraph"/>
              <w:rPr>
                <w:rFonts w:ascii="Times New Roman"/>
                <w:sz w:val="20"/>
              </w:rPr>
            </w:pPr>
          </w:p>
        </w:tc>
        <w:tc>
          <w:tcPr>
            <w:tcW w:w="2985" w:type="dxa"/>
          </w:tcPr>
          <w:p w:rsidR="0029191A" w:rsidRDefault="0029191A" w:rsidP="0029191A">
            <w:pPr>
              <w:pStyle w:val="TableParagraph"/>
              <w:rPr>
                <w:rFonts w:ascii="Times New Roman"/>
                <w:sz w:val="20"/>
              </w:rPr>
            </w:pPr>
          </w:p>
        </w:tc>
        <w:tc>
          <w:tcPr>
            <w:tcW w:w="1711" w:type="dxa"/>
          </w:tcPr>
          <w:p w:rsidR="0029191A" w:rsidRDefault="0029191A" w:rsidP="0029191A">
            <w:pPr>
              <w:pStyle w:val="TableParagraph"/>
              <w:rPr>
                <w:rFonts w:ascii="Times New Roman"/>
                <w:sz w:val="20"/>
              </w:rPr>
            </w:pPr>
          </w:p>
        </w:tc>
      </w:tr>
    </w:tbl>
    <w:p w:rsidR="00851E44" w:rsidRDefault="00851E44">
      <w:pPr>
        <w:pStyle w:val="GvdeMetni"/>
        <w:rPr>
          <w:rFonts w:ascii="Times New Roman"/>
          <w:b/>
          <w:sz w:val="20"/>
        </w:rPr>
      </w:pPr>
    </w:p>
    <w:p w:rsidR="00D648E0" w:rsidRDefault="00D648E0">
      <w:pPr>
        <w:rPr>
          <w:rFonts w:ascii="Times New Roman"/>
          <w:b/>
          <w:sz w:val="20"/>
          <w:szCs w:val="24"/>
        </w:rPr>
      </w:pPr>
      <w:r>
        <w:rPr>
          <w:rFonts w:ascii="Times New Roman"/>
          <w:b/>
          <w:sz w:val="20"/>
        </w:rPr>
        <w:br w:type="page"/>
      </w:r>
    </w:p>
    <w:p w:rsidR="00851E44" w:rsidRDefault="00851E44">
      <w:pPr>
        <w:pStyle w:val="GvdeMetni"/>
        <w:spacing w:before="9"/>
        <w:rPr>
          <w:rFonts w:ascii="Times New Roman"/>
          <w:b/>
          <w:sz w:val="20"/>
        </w:rPr>
      </w:pPr>
    </w:p>
    <w:p w:rsidR="00851E44" w:rsidRDefault="00860050" w:rsidP="007A598E">
      <w:pPr>
        <w:pStyle w:val="Balk2"/>
        <w:rPr>
          <w:rFonts w:ascii="Caladea" w:hAnsi="Caladea"/>
        </w:rPr>
      </w:pPr>
      <w:r>
        <w:rPr>
          <w:w w:val="105"/>
        </w:rPr>
        <w:t>Planlama</w:t>
      </w:r>
      <w:r w:rsidR="004E56CF">
        <w:rPr>
          <w:spacing w:val="-2"/>
          <w:w w:val="105"/>
        </w:rPr>
        <w:t xml:space="preserve"> </w:t>
      </w:r>
      <w:r>
        <w:rPr>
          <w:spacing w:val="-2"/>
          <w:w w:val="105"/>
        </w:rPr>
        <w:t>Süreci:</w:t>
      </w:r>
    </w:p>
    <w:p w:rsidR="00851E44" w:rsidRDefault="00851E44">
      <w:pPr>
        <w:pStyle w:val="GvdeMetni"/>
        <w:spacing w:before="7"/>
        <w:rPr>
          <w:rFonts w:ascii="Times New Roman"/>
          <w:b/>
          <w:sz w:val="32"/>
        </w:rPr>
      </w:pPr>
    </w:p>
    <w:p w:rsidR="00A5778F" w:rsidRPr="007A598E" w:rsidRDefault="00A5778F" w:rsidP="00F701EE">
      <w:pPr>
        <w:pStyle w:val="Balk3"/>
      </w:pPr>
      <w:bookmarkStart w:id="0" w:name="_Toc216556582"/>
      <w:bookmarkStart w:id="1" w:name="_Toc216558558"/>
      <w:bookmarkStart w:id="2" w:name="_Toc216559779"/>
      <w:bookmarkStart w:id="3" w:name="_Toc216560830"/>
      <w:bookmarkStart w:id="4" w:name="_Toc217987530"/>
      <w:bookmarkStart w:id="5" w:name="_Toc217988239"/>
      <w:bookmarkStart w:id="6" w:name="_Toc217988469"/>
      <w:bookmarkStart w:id="7" w:name="_Toc217988621"/>
      <w:bookmarkStart w:id="8" w:name="_Toc220817613"/>
      <w:bookmarkStart w:id="9" w:name="_Toc232586357"/>
      <w:bookmarkStart w:id="10" w:name="_Toc232586980"/>
      <w:bookmarkStart w:id="11" w:name="_Toc232588001"/>
      <w:r w:rsidRPr="007A598E">
        <w:t>STRATEJİK</w:t>
      </w:r>
      <w:r w:rsidR="004E56CF">
        <w:t xml:space="preserve"> </w:t>
      </w:r>
      <w:r w:rsidRPr="007A598E">
        <w:t>PLANLAMA</w:t>
      </w:r>
      <w:r w:rsidR="004E56CF">
        <w:t xml:space="preserve"> </w:t>
      </w:r>
      <w:r w:rsidRPr="007A598E">
        <w:t>SÜRECİ</w:t>
      </w:r>
      <w:bookmarkEnd w:id="0"/>
      <w:bookmarkEnd w:id="1"/>
      <w:bookmarkEnd w:id="2"/>
      <w:bookmarkEnd w:id="3"/>
      <w:bookmarkEnd w:id="4"/>
      <w:bookmarkEnd w:id="5"/>
      <w:bookmarkEnd w:id="6"/>
      <w:bookmarkEnd w:id="7"/>
      <w:bookmarkEnd w:id="8"/>
      <w:bookmarkEnd w:id="9"/>
      <w:bookmarkEnd w:id="10"/>
      <w:bookmarkEnd w:id="11"/>
    </w:p>
    <w:p w:rsidR="00A5778F" w:rsidRDefault="00A5778F" w:rsidP="00A5778F">
      <w:pPr>
        <w:spacing w:line="360" w:lineRule="auto"/>
        <w:ind w:firstLine="851"/>
        <w:rPr>
          <w:b/>
          <w:bCs/>
        </w:rPr>
      </w:pPr>
    </w:p>
    <w:p w:rsidR="00A5778F" w:rsidRPr="007A598E" w:rsidRDefault="004E56CF" w:rsidP="007A598E">
      <w:pPr>
        <w:adjustRightInd w:val="0"/>
        <w:spacing w:line="480" w:lineRule="auto"/>
        <w:ind w:left="567" w:right="567"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A5778F" w:rsidRPr="007A598E">
        <w:rPr>
          <w:rFonts w:ascii="Times New Roman" w:hAnsi="Times New Roman" w:cs="Times New Roman"/>
          <w:sz w:val="24"/>
          <w:szCs w:val="24"/>
        </w:rPr>
        <w:t>Okulumuzun</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Stratejik</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Planına</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(2024-2028)</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Okul</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Gelişim</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Yönetim</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Ekibi(OGYE)</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tarafından,</w:t>
      </w:r>
      <w:r>
        <w:rPr>
          <w:rFonts w:ascii="Times New Roman" w:hAnsi="Times New Roman" w:cs="Times New Roman"/>
          <w:sz w:val="24"/>
          <w:szCs w:val="24"/>
        </w:rPr>
        <w:t xml:space="preserve"> </w:t>
      </w:r>
      <w:r w:rsidR="007A598E" w:rsidRPr="007A598E">
        <w:rPr>
          <w:rFonts w:ascii="Times New Roman" w:hAnsi="Times New Roman" w:cs="Times New Roman"/>
          <w:sz w:val="24"/>
          <w:szCs w:val="24"/>
        </w:rPr>
        <w:t>Okulumuzun</w:t>
      </w:r>
      <w:r>
        <w:rPr>
          <w:rFonts w:ascii="Times New Roman" w:hAnsi="Times New Roman" w:cs="Times New Roman"/>
          <w:sz w:val="24"/>
          <w:szCs w:val="24"/>
        </w:rPr>
        <w:t xml:space="preserve"> </w:t>
      </w:r>
      <w:r w:rsidR="007A598E" w:rsidRPr="007A598E">
        <w:rPr>
          <w:rFonts w:ascii="Times New Roman" w:hAnsi="Times New Roman" w:cs="Times New Roman"/>
          <w:sz w:val="24"/>
          <w:szCs w:val="24"/>
        </w:rPr>
        <w:t>Müdür</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yardımcısı</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odasında,</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çalışma</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ve</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yol</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haritası</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belirlendikten</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taslak</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oluşturularak</w:t>
      </w:r>
      <w:r>
        <w:rPr>
          <w:rFonts w:ascii="Times New Roman" w:hAnsi="Times New Roman" w:cs="Times New Roman"/>
          <w:sz w:val="24"/>
          <w:szCs w:val="24"/>
        </w:rPr>
        <w:t xml:space="preserve"> </w:t>
      </w:r>
      <w:r w:rsidR="00A5778F" w:rsidRPr="007A598E">
        <w:rPr>
          <w:rFonts w:ascii="Times New Roman" w:hAnsi="Times New Roman" w:cs="Times New Roman"/>
          <w:sz w:val="24"/>
          <w:szCs w:val="24"/>
        </w:rPr>
        <w:t>başlanmıştır.</w:t>
      </w:r>
    </w:p>
    <w:p w:rsidR="00A5778F" w:rsidRPr="007A598E" w:rsidRDefault="00A5778F" w:rsidP="007A598E">
      <w:pPr>
        <w:adjustRightInd w:val="0"/>
        <w:spacing w:line="480" w:lineRule="auto"/>
        <w:ind w:left="567" w:right="567" w:firstLine="720"/>
        <w:jc w:val="both"/>
        <w:rPr>
          <w:rFonts w:ascii="Times New Roman" w:hAnsi="Times New Roman" w:cs="Times New Roman"/>
          <w:color w:val="000000"/>
          <w:sz w:val="24"/>
          <w:szCs w:val="24"/>
        </w:rPr>
      </w:pPr>
      <w:r w:rsidRPr="007A598E">
        <w:rPr>
          <w:rFonts w:ascii="Times New Roman" w:hAnsi="Times New Roman" w:cs="Times New Roman"/>
          <w:color w:val="000000"/>
          <w:sz w:val="24"/>
          <w:szCs w:val="24"/>
        </w:rPr>
        <w:t>Stratejik</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Planlama</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Çalışmaları</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kapsamında</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Okulumuzda</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OGYE</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üy</w:t>
      </w:r>
      <w:r w:rsidR="0029191A">
        <w:rPr>
          <w:rFonts w:ascii="Times New Roman" w:hAnsi="Times New Roman" w:cs="Times New Roman"/>
          <w:color w:val="000000"/>
          <w:sz w:val="24"/>
          <w:szCs w:val="24"/>
        </w:rPr>
        <w:t>e</w:t>
      </w:r>
      <w:r w:rsidRPr="007A598E">
        <w:rPr>
          <w:rFonts w:ascii="Times New Roman" w:hAnsi="Times New Roman" w:cs="Times New Roman"/>
          <w:color w:val="000000"/>
          <w:sz w:val="24"/>
          <w:szCs w:val="24"/>
        </w:rPr>
        <w:t>leri</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içerisinden</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“Stratejik</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Planlama</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Çalışma</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Ekibi”</w:t>
      </w:r>
      <w:r w:rsidR="004E56CF">
        <w:rPr>
          <w:rFonts w:ascii="Times New Roman" w:hAnsi="Times New Roman" w:cs="Times New Roman"/>
          <w:color w:val="000000"/>
          <w:sz w:val="24"/>
          <w:szCs w:val="24"/>
        </w:rPr>
        <w:t xml:space="preserve"> </w:t>
      </w:r>
      <w:r w:rsidRPr="007A598E">
        <w:rPr>
          <w:rFonts w:ascii="Times New Roman" w:hAnsi="Times New Roman" w:cs="Times New Roman"/>
          <w:color w:val="000000"/>
          <w:sz w:val="24"/>
          <w:szCs w:val="24"/>
        </w:rPr>
        <w:t>kurulmuştur.</w:t>
      </w:r>
      <w:r w:rsidR="004E56CF">
        <w:rPr>
          <w:rFonts w:ascii="Times New Roman" w:hAnsi="Times New Roman" w:cs="Times New Roman"/>
          <w:color w:val="000000"/>
          <w:sz w:val="24"/>
          <w:szCs w:val="24"/>
        </w:rPr>
        <w:t xml:space="preserve"> </w:t>
      </w:r>
      <w:r w:rsidRPr="007A598E">
        <w:rPr>
          <w:rFonts w:ascii="Times New Roman" w:hAnsi="Times New Roman" w:cs="Times New Roman"/>
          <w:sz w:val="24"/>
          <w:szCs w:val="24"/>
        </w:rPr>
        <w:t>Önceden</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hazırlanan</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anket</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formlarında</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yer</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alan</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sorular</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katılımcılara</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yöneltilmiş</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ve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elde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edilen</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veriler</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birleştirilerek</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paydaş</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görüşleri</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oluşturulmuştur.</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Bu</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bilgilendirme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ve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değerlendirme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toplantılarında</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yapılan</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anketler</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ve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hedef</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kitleye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yöneltilen</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sorularla</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mevcut</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durum</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ile</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ilgili</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veriler</w:t>
      </w:r>
      <w:r w:rsidR="004E56CF">
        <w:rPr>
          <w:rFonts w:ascii="Times New Roman" w:hAnsi="Times New Roman" w:cs="Times New Roman"/>
          <w:sz w:val="24"/>
          <w:szCs w:val="24"/>
        </w:rPr>
        <w:t xml:space="preserve"> </w:t>
      </w:r>
      <w:r w:rsidRPr="007A598E">
        <w:rPr>
          <w:rFonts w:ascii="Times New Roman" w:hAnsi="Times New Roman" w:cs="Times New Roman"/>
          <w:sz w:val="24"/>
          <w:szCs w:val="24"/>
        </w:rPr>
        <w:t>toplanmıştır.</w:t>
      </w:r>
    </w:p>
    <w:p w:rsidR="00A5778F" w:rsidRDefault="00A5778F" w:rsidP="007A598E">
      <w:pPr>
        <w:spacing w:line="480" w:lineRule="auto"/>
        <w:ind w:left="567" w:right="567" w:firstLine="720"/>
        <w:jc w:val="both"/>
        <w:rPr>
          <w:b/>
        </w:rPr>
      </w:pPr>
      <w:r>
        <w:rPr>
          <w:b/>
        </w:rPr>
        <w:t>S</w:t>
      </w:r>
      <w:r w:rsidRPr="005D185B">
        <w:rPr>
          <w:b/>
        </w:rPr>
        <w:t>tratejilerin</w:t>
      </w:r>
      <w:r w:rsidR="004E56CF">
        <w:rPr>
          <w:b/>
        </w:rPr>
        <w:t xml:space="preserve"> </w:t>
      </w:r>
      <w:r>
        <w:rPr>
          <w:b/>
        </w:rPr>
        <w:t>B</w:t>
      </w:r>
      <w:r w:rsidRPr="005D185B">
        <w:rPr>
          <w:b/>
        </w:rPr>
        <w:t>elirlen</w:t>
      </w:r>
      <w:r>
        <w:rPr>
          <w:b/>
        </w:rPr>
        <w:t>mesi;</w:t>
      </w:r>
    </w:p>
    <w:p w:rsidR="00A5778F" w:rsidRDefault="00A5778F" w:rsidP="007A598E">
      <w:pPr>
        <w:spacing w:line="480" w:lineRule="auto"/>
        <w:ind w:left="567" w:right="567" w:firstLine="720"/>
        <w:jc w:val="both"/>
      </w:pPr>
      <w:r>
        <w:t>Stratejik</w:t>
      </w:r>
      <w:r w:rsidR="004E56CF">
        <w:t xml:space="preserve"> </w:t>
      </w:r>
      <w:r>
        <w:t>planlama</w:t>
      </w:r>
      <w:r w:rsidR="004E56CF">
        <w:t xml:space="preserve"> </w:t>
      </w:r>
      <w:r>
        <w:t>ekibi</w:t>
      </w:r>
      <w:r w:rsidR="004E56CF">
        <w:t xml:space="preserve"> </w:t>
      </w:r>
      <w:r>
        <w:t>tarafından,</w:t>
      </w:r>
      <w:r w:rsidR="004E56CF">
        <w:t xml:space="preserve"> </w:t>
      </w:r>
      <w:r w:rsidRPr="00A60C09">
        <w:t>tüm</w:t>
      </w:r>
      <w:r w:rsidR="004E56CF">
        <w:t xml:space="preserve"> </w:t>
      </w:r>
      <w:r>
        <w:t>iç</w:t>
      </w:r>
      <w:r w:rsidR="004E56CF">
        <w:t xml:space="preserve"> </w:t>
      </w:r>
      <w:r>
        <w:t>ve</w:t>
      </w:r>
      <w:r w:rsidR="004E56CF">
        <w:t xml:space="preserve"> </w:t>
      </w:r>
      <w:r>
        <w:t>dış</w:t>
      </w:r>
      <w:r w:rsidR="004E56CF">
        <w:t xml:space="preserve"> </w:t>
      </w:r>
      <w:r>
        <w:t>paydaşların</w:t>
      </w:r>
      <w:r w:rsidR="004E56CF">
        <w:t xml:space="preserve"> </w:t>
      </w:r>
      <w:r w:rsidRPr="00A60C09">
        <w:t>görüş</w:t>
      </w:r>
      <w:r w:rsidR="004E56CF">
        <w:t xml:space="preserve"> </w:t>
      </w:r>
      <w:r w:rsidRPr="00A60C09">
        <w:t>ve</w:t>
      </w:r>
      <w:r w:rsidR="004E56CF">
        <w:t xml:space="preserve"> </w:t>
      </w:r>
      <w:r w:rsidRPr="00A60C09">
        <w:t>önerileri</w:t>
      </w:r>
      <w:r w:rsidR="004E56CF">
        <w:t xml:space="preserve"> </w:t>
      </w:r>
      <w:r>
        <w:t>bilimsel</w:t>
      </w:r>
      <w:r w:rsidR="004E56CF">
        <w:t xml:space="preserve"> </w:t>
      </w:r>
      <w:r>
        <w:t>yöntemlerle</w:t>
      </w:r>
      <w:r w:rsidR="004E56CF">
        <w:t xml:space="preserve"> </w:t>
      </w:r>
      <w:r w:rsidRPr="00A60C09">
        <w:t>analiz</w:t>
      </w:r>
      <w:r w:rsidR="004E56CF">
        <w:t xml:space="preserve"> </w:t>
      </w:r>
      <w:r>
        <w:t>edilerek</w:t>
      </w:r>
      <w:r w:rsidR="004E56CF">
        <w:t xml:space="preserve"> </w:t>
      </w:r>
      <w:r>
        <w:t>planlı</w:t>
      </w:r>
      <w:r w:rsidR="004E56CF">
        <w:t xml:space="preserve"> </w:t>
      </w:r>
      <w:r>
        <w:t>bir</w:t>
      </w:r>
      <w:r w:rsidR="004E56CF">
        <w:t xml:space="preserve"> </w:t>
      </w:r>
      <w:r>
        <w:t>çalışmayla</w:t>
      </w:r>
      <w:r w:rsidR="004E56CF">
        <w:t xml:space="preserve"> </w:t>
      </w:r>
      <w:r>
        <w:t>s</w:t>
      </w:r>
      <w:r w:rsidRPr="00A60C09">
        <w:t>tratejik</w:t>
      </w:r>
      <w:r w:rsidR="004E56CF">
        <w:t xml:space="preserve"> </w:t>
      </w:r>
      <w:r w:rsidRPr="00A60C09">
        <w:t>plan</w:t>
      </w:r>
      <w:r w:rsidR="004E56CF">
        <w:t xml:space="preserve"> </w:t>
      </w:r>
      <w:r>
        <w:t>hazırlanmıştır.</w:t>
      </w:r>
    </w:p>
    <w:p w:rsidR="00A5778F" w:rsidRDefault="00A5778F" w:rsidP="007A598E">
      <w:pPr>
        <w:spacing w:line="480" w:lineRule="auto"/>
        <w:ind w:left="567" w:right="567" w:firstLine="720"/>
        <w:jc w:val="both"/>
      </w:pPr>
      <w:r w:rsidRPr="00A60C09">
        <w:t>Bu</w:t>
      </w:r>
      <w:r w:rsidR="004E56CF">
        <w:t xml:space="preserve"> </w:t>
      </w:r>
      <w:r w:rsidRPr="00A60C09">
        <w:t>çalışmalarda</w:t>
      </w:r>
      <w:r w:rsidR="004E56CF">
        <w:t xml:space="preserve"> </w:t>
      </w:r>
      <w:r w:rsidRPr="00A60C09">
        <w:t>izlenen</w:t>
      </w:r>
      <w:r w:rsidR="004E56CF">
        <w:t xml:space="preserve"> </w:t>
      </w:r>
      <w:r w:rsidRPr="00A60C09">
        <w:t>adımlar;</w:t>
      </w:r>
    </w:p>
    <w:p w:rsidR="00A5778F" w:rsidRDefault="00A5778F" w:rsidP="007A598E">
      <w:pPr>
        <w:spacing w:line="480" w:lineRule="auto"/>
        <w:ind w:left="567" w:right="567" w:firstLine="720"/>
        <w:jc w:val="both"/>
      </w:pPr>
      <w:r>
        <w:t>1.Okul</w:t>
      </w:r>
      <w:r w:rsidRPr="001825F2">
        <w:t>un</w:t>
      </w:r>
      <w:r w:rsidR="004E56CF">
        <w:t xml:space="preserve"> </w:t>
      </w:r>
      <w:r w:rsidRPr="001825F2">
        <w:t>var</w:t>
      </w:r>
      <w:r w:rsidR="004E56CF">
        <w:t xml:space="preserve"> </w:t>
      </w:r>
      <w:r w:rsidRPr="001825F2">
        <w:t>oluş</w:t>
      </w:r>
      <w:r w:rsidR="004E56CF">
        <w:t xml:space="preserve"> </w:t>
      </w:r>
      <w:r w:rsidRPr="001825F2">
        <w:t>nedeni</w:t>
      </w:r>
      <w:r w:rsidR="004E56CF">
        <w:t xml:space="preserve"> </w:t>
      </w:r>
      <w:r w:rsidRPr="001825F2">
        <w:t>(</w:t>
      </w:r>
      <w:r w:rsidRPr="001825F2">
        <w:rPr>
          <w:b/>
        </w:rPr>
        <w:t>misyon</w:t>
      </w:r>
      <w:r w:rsidRPr="001825F2">
        <w:t>),</w:t>
      </w:r>
      <w:r w:rsidR="004E56CF">
        <w:t xml:space="preserve"> </w:t>
      </w:r>
      <w:r w:rsidRPr="001825F2">
        <w:t>ulaşmak</w:t>
      </w:r>
      <w:r w:rsidR="004E56CF">
        <w:t xml:space="preserve"> </w:t>
      </w:r>
      <w:r w:rsidRPr="001825F2">
        <w:t>istenilen</w:t>
      </w:r>
      <w:r w:rsidR="004E56CF">
        <w:t xml:space="preserve"> </w:t>
      </w:r>
      <w:r w:rsidRPr="001825F2">
        <w:t>nokta</w:t>
      </w:r>
      <w:r w:rsidR="004E56CF">
        <w:t xml:space="preserve"> </w:t>
      </w:r>
      <w:r w:rsidRPr="001825F2">
        <w:t>(</w:t>
      </w:r>
      <w:r w:rsidRPr="001825F2">
        <w:rPr>
          <w:b/>
        </w:rPr>
        <w:t>vizyon</w:t>
      </w:r>
      <w:r>
        <w:t>)</w:t>
      </w:r>
      <w:r w:rsidR="004E56CF">
        <w:t xml:space="preserve"> </w:t>
      </w:r>
      <w:r>
        <w:t>belirlenip</w:t>
      </w:r>
      <w:r w:rsidR="0029191A">
        <w:t xml:space="preserve"> </w:t>
      </w:r>
      <w:r>
        <w:t>okulumuzun</w:t>
      </w:r>
      <w:r w:rsidR="004E56CF">
        <w:t xml:space="preserve"> </w:t>
      </w:r>
      <w:r>
        <w:t>tüm</w:t>
      </w:r>
      <w:r w:rsidR="004E56CF">
        <w:t xml:space="preserve"> </w:t>
      </w:r>
      <w:r>
        <w:t>paydaşlarının</w:t>
      </w:r>
      <w:r w:rsidR="004E56CF">
        <w:t xml:space="preserve"> </w:t>
      </w:r>
      <w:r w:rsidRPr="001825F2">
        <w:t>görü</w:t>
      </w:r>
      <w:r>
        <w:t>şleri</w:t>
      </w:r>
      <w:r w:rsidR="004E56CF">
        <w:t xml:space="preserve"> </w:t>
      </w:r>
      <w:r>
        <w:t>ve</w:t>
      </w:r>
      <w:r w:rsidR="004E56CF">
        <w:t xml:space="preserve"> </w:t>
      </w:r>
      <w:r>
        <w:t>önerileri</w:t>
      </w:r>
      <w:r w:rsidR="004E56CF">
        <w:t xml:space="preserve"> </w:t>
      </w:r>
      <w:r>
        <w:t>alındıktan</w:t>
      </w:r>
      <w:r w:rsidR="004E56CF">
        <w:t xml:space="preserve"> </w:t>
      </w:r>
      <w:r>
        <w:t>sonra</w:t>
      </w:r>
      <w:r w:rsidR="0029191A">
        <w:t xml:space="preserve"> </w:t>
      </w:r>
      <w:r>
        <w:t>vizyona</w:t>
      </w:r>
      <w:r w:rsidR="004E56CF">
        <w:t xml:space="preserve"> </w:t>
      </w:r>
      <w:r>
        <w:t>ulaşmak</w:t>
      </w:r>
      <w:r w:rsidR="004E56CF">
        <w:t xml:space="preserve"> </w:t>
      </w:r>
      <w:r>
        <w:t>için</w:t>
      </w:r>
      <w:r w:rsidR="004E56CF">
        <w:t xml:space="preserve"> </w:t>
      </w:r>
      <w:r>
        <w:t>gerekli</w:t>
      </w:r>
      <w:r w:rsidR="004E56CF">
        <w:t xml:space="preserve"> </w:t>
      </w:r>
      <w:r>
        <w:t>olan</w:t>
      </w:r>
      <w:r w:rsidR="004E56CF">
        <w:t xml:space="preserve"> </w:t>
      </w:r>
      <w:r>
        <w:rPr>
          <w:b/>
          <w:bCs/>
        </w:rPr>
        <w:t>stratejik</w:t>
      </w:r>
      <w:r w:rsidR="004E56CF">
        <w:rPr>
          <w:b/>
          <w:bCs/>
        </w:rPr>
        <w:t xml:space="preserve"> </w:t>
      </w:r>
      <w:r>
        <w:rPr>
          <w:b/>
          <w:bCs/>
        </w:rPr>
        <w:t>amaçlar</w:t>
      </w:r>
      <w:r w:rsidR="004E56CF">
        <w:t xml:space="preserve"> </w:t>
      </w:r>
      <w:r>
        <w:t>belirlendi.</w:t>
      </w:r>
      <w:r w:rsidR="004E56CF">
        <w:t xml:space="preserve"> </w:t>
      </w:r>
      <w:r>
        <w:t>Stratejik</w:t>
      </w:r>
      <w:r w:rsidR="004E56CF">
        <w:t xml:space="preserve"> </w:t>
      </w:r>
      <w:r>
        <w:t>amaçlar;</w:t>
      </w:r>
    </w:p>
    <w:p w:rsidR="00A5778F" w:rsidRPr="007665E2" w:rsidRDefault="00A5778F" w:rsidP="007A598E">
      <w:pPr>
        <w:spacing w:line="480" w:lineRule="auto"/>
        <w:ind w:left="567" w:right="567" w:firstLine="720"/>
        <w:jc w:val="both"/>
      </w:pPr>
      <w:r w:rsidRPr="007665E2">
        <w:rPr>
          <w:color w:val="000000"/>
        </w:rPr>
        <w:t>a.</w:t>
      </w:r>
      <w:r w:rsidR="004E56CF">
        <w:rPr>
          <w:color w:val="000000"/>
        </w:rPr>
        <w:t xml:space="preserve"> </w:t>
      </w:r>
      <w:r>
        <w:rPr>
          <w:color w:val="000000"/>
        </w:rPr>
        <w:t>Okul</w:t>
      </w:r>
      <w:r w:rsidR="004E56CF">
        <w:rPr>
          <w:color w:val="000000"/>
        </w:rPr>
        <w:t xml:space="preserve"> </w:t>
      </w:r>
      <w:r w:rsidRPr="007665E2">
        <w:rPr>
          <w:color w:val="000000"/>
        </w:rPr>
        <w:t>içinde</w:t>
      </w:r>
      <w:r w:rsidR="004E56CF">
        <w:rPr>
          <w:color w:val="000000"/>
        </w:rPr>
        <w:t xml:space="preserve"> </w:t>
      </w:r>
      <w:r w:rsidRPr="007665E2">
        <w:rPr>
          <w:color w:val="000000"/>
        </w:rPr>
        <w:t>ve</w:t>
      </w:r>
      <w:r w:rsidR="004E56CF">
        <w:rPr>
          <w:color w:val="000000"/>
        </w:rPr>
        <w:t xml:space="preserve"> </w:t>
      </w:r>
      <w:r w:rsidRPr="007665E2">
        <w:rPr>
          <w:color w:val="000000"/>
        </w:rPr>
        <w:t>faaliyetlerimiz</w:t>
      </w:r>
      <w:r w:rsidR="004E56CF">
        <w:rPr>
          <w:color w:val="000000"/>
        </w:rPr>
        <w:t xml:space="preserve"> </w:t>
      </w:r>
      <w:r w:rsidRPr="007665E2">
        <w:rPr>
          <w:color w:val="000000"/>
        </w:rPr>
        <w:t>kapsamında</w:t>
      </w:r>
      <w:r w:rsidR="004E56CF">
        <w:rPr>
          <w:color w:val="000000"/>
        </w:rPr>
        <w:t xml:space="preserve"> </w:t>
      </w:r>
      <w:r w:rsidRPr="007665E2">
        <w:rPr>
          <w:iCs/>
          <w:color w:val="000000"/>
        </w:rPr>
        <w:t>iyileştirilmesi,</w:t>
      </w:r>
      <w:r w:rsidR="004E56CF">
        <w:rPr>
          <w:iCs/>
          <w:color w:val="000000"/>
        </w:rPr>
        <w:t xml:space="preserve"> </w:t>
      </w:r>
      <w:r w:rsidRPr="007665E2">
        <w:rPr>
          <w:iCs/>
          <w:color w:val="000000"/>
        </w:rPr>
        <w:t>korunması</w:t>
      </w:r>
      <w:r w:rsidR="004E56CF">
        <w:rPr>
          <w:iCs/>
          <w:color w:val="000000"/>
        </w:rPr>
        <w:t xml:space="preserve"> </w:t>
      </w:r>
      <w:r w:rsidRPr="007665E2">
        <w:rPr>
          <w:iCs/>
          <w:color w:val="000000"/>
        </w:rPr>
        <w:t>veya</w:t>
      </w:r>
      <w:r w:rsidR="004E56CF">
        <w:rPr>
          <w:iCs/>
          <w:color w:val="000000"/>
        </w:rPr>
        <w:t xml:space="preserve"> </w:t>
      </w:r>
      <w:r w:rsidRPr="007665E2">
        <w:rPr>
          <w:iCs/>
          <w:color w:val="000000"/>
        </w:rPr>
        <w:t>önlem</w:t>
      </w:r>
      <w:r w:rsidR="004E56CF">
        <w:rPr>
          <w:iCs/>
          <w:color w:val="000000"/>
        </w:rPr>
        <w:t xml:space="preserve"> </w:t>
      </w:r>
      <w:r w:rsidRPr="007665E2">
        <w:rPr>
          <w:iCs/>
          <w:color w:val="000000"/>
        </w:rPr>
        <w:t>alınması</w:t>
      </w:r>
      <w:r w:rsidR="004E56CF">
        <w:rPr>
          <w:iCs/>
          <w:color w:val="000000"/>
        </w:rPr>
        <w:t xml:space="preserve"> </w:t>
      </w:r>
      <w:r w:rsidRPr="007665E2">
        <w:rPr>
          <w:iCs/>
          <w:color w:val="000000"/>
        </w:rPr>
        <w:t>gereken</w:t>
      </w:r>
      <w:r w:rsidR="004E56CF">
        <w:rPr>
          <w:iCs/>
          <w:color w:val="000000"/>
        </w:rPr>
        <w:t xml:space="preserve"> </w:t>
      </w:r>
      <w:r w:rsidRPr="007665E2">
        <w:rPr>
          <w:iCs/>
          <w:color w:val="000000"/>
        </w:rPr>
        <w:t>alanlarla</w:t>
      </w:r>
      <w:r w:rsidR="004E56CF">
        <w:rPr>
          <w:color w:val="000000"/>
        </w:rPr>
        <w:t xml:space="preserve"> </w:t>
      </w:r>
      <w:r w:rsidRPr="007665E2">
        <w:rPr>
          <w:color w:val="000000"/>
        </w:rPr>
        <w:t>ilgili</w:t>
      </w:r>
      <w:r w:rsidR="004E56CF">
        <w:rPr>
          <w:color w:val="000000"/>
        </w:rPr>
        <w:t xml:space="preserve"> </w:t>
      </w:r>
      <w:r w:rsidRPr="007665E2">
        <w:rPr>
          <w:color w:val="000000"/>
        </w:rPr>
        <w:t>olan</w:t>
      </w:r>
      <w:r w:rsidR="004E56CF">
        <w:rPr>
          <w:color w:val="000000"/>
        </w:rPr>
        <w:t xml:space="preserve"> </w:t>
      </w:r>
      <w:r w:rsidRPr="007665E2">
        <w:rPr>
          <w:color w:val="000000"/>
        </w:rPr>
        <w:t>stratejik</w:t>
      </w:r>
      <w:r w:rsidR="004E56CF">
        <w:rPr>
          <w:color w:val="000000"/>
        </w:rPr>
        <w:t xml:space="preserve"> </w:t>
      </w:r>
      <w:r w:rsidRPr="007665E2">
        <w:rPr>
          <w:color w:val="000000"/>
        </w:rPr>
        <w:t>amaçlar,</w:t>
      </w:r>
    </w:p>
    <w:p w:rsidR="00A5778F" w:rsidRPr="007665E2" w:rsidRDefault="00A5778F" w:rsidP="007A598E">
      <w:pPr>
        <w:spacing w:line="480" w:lineRule="auto"/>
        <w:ind w:left="567" w:right="567" w:firstLine="720"/>
        <w:jc w:val="both"/>
      </w:pPr>
      <w:r w:rsidRPr="007665E2">
        <w:rPr>
          <w:color w:val="000000"/>
        </w:rPr>
        <w:t>b.</w:t>
      </w:r>
      <w:r w:rsidR="004E56CF">
        <w:rPr>
          <w:color w:val="000000"/>
        </w:rPr>
        <w:t xml:space="preserve"> </w:t>
      </w:r>
      <w:r>
        <w:rPr>
          <w:color w:val="000000"/>
        </w:rPr>
        <w:t>Okul</w:t>
      </w:r>
      <w:r w:rsidR="004E56CF">
        <w:rPr>
          <w:color w:val="000000"/>
        </w:rPr>
        <w:t xml:space="preserve"> </w:t>
      </w:r>
      <w:r w:rsidRPr="007665E2">
        <w:rPr>
          <w:color w:val="000000"/>
        </w:rPr>
        <w:t>içinde</w:t>
      </w:r>
      <w:r w:rsidR="004E56CF">
        <w:rPr>
          <w:color w:val="000000"/>
        </w:rPr>
        <w:t xml:space="preserve"> </w:t>
      </w:r>
      <w:r w:rsidRPr="007665E2">
        <w:rPr>
          <w:color w:val="000000"/>
        </w:rPr>
        <w:t>ve</w:t>
      </w:r>
      <w:r w:rsidR="004E56CF">
        <w:rPr>
          <w:color w:val="000000"/>
        </w:rPr>
        <w:t xml:space="preserve"> </w:t>
      </w:r>
      <w:r w:rsidRPr="007665E2">
        <w:rPr>
          <w:color w:val="000000"/>
        </w:rPr>
        <w:t>faaliyetler</w:t>
      </w:r>
      <w:r w:rsidR="004E56CF">
        <w:rPr>
          <w:color w:val="000000"/>
        </w:rPr>
        <w:t xml:space="preserve"> </w:t>
      </w:r>
      <w:r w:rsidRPr="007665E2">
        <w:rPr>
          <w:color w:val="000000"/>
        </w:rPr>
        <w:t>kapsamında</w:t>
      </w:r>
      <w:r w:rsidR="004E56CF">
        <w:rPr>
          <w:color w:val="000000"/>
        </w:rPr>
        <w:t xml:space="preserve"> </w:t>
      </w:r>
      <w:r w:rsidRPr="007665E2">
        <w:rPr>
          <w:iCs/>
          <w:color w:val="000000"/>
        </w:rPr>
        <w:t>yapılması</w:t>
      </w:r>
      <w:r w:rsidR="004E56CF">
        <w:rPr>
          <w:iCs/>
          <w:color w:val="000000"/>
        </w:rPr>
        <w:t xml:space="preserve"> </w:t>
      </w:r>
      <w:r w:rsidRPr="007665E2">
        <w:rPr>
          <w:iCs/>
          <w:color w:val="000000"/>
        </w:rPr>
        <w:t>düşünülen</w:t>
      </w:r>
      <w:r w:rsidR="004E56CF">
        <w:rPr>
          <w:iCs/>
          <w:color w:val="000000"/>
        </w:rPr>
        <w:t xml:space="preserve"> </w:t>
      </w:r>
      <w:r w:rsidRPr="007665E2">
        <w:rPr>
          <w:iCs/>
          <w:color w:val="000000"/>
        </w:rPr>
        <w:t>yenilikler</w:t>
      </w:r>
      <w:r w:rsidR="004E56CF">
        <w:rPr>
          <w:iCs/>
          <w:color w:val="000000"/>
        </w:rPr>
        <w:t xml:space="preserve"> </w:t>
      </w:r>
      <w:r w:rsidRPr="007665E2">
        <w:rPr>
          <w:iCs/>
          <w:color w:val="000000"/>
        </w:rPr>
        <w:t>ve</w:t>
      </w:r>
      <w:r w:rsidR="004E56CF">
        <w:rPr>
          <w:iCs/>
          <w:color w:val="000000"/>
        </w:rPr>
        <w:t xml:space="preserve"> </w:t>
      </w:r>
      <w:r w:rsidRPr="007665E2">
        <w:rPr>
          <w:iCs/>
          <w:color w:val="000000"/>
        </w:rPr>
        <w:t>atılımlarla</w:t>
      </w:r>
      <w:r w:rsidR="004E56CF">
        <w:rPr>
          <w:color w:val="000000"/>
        </w:rPr>
        <w:t xml:space="preserve"> </w:t>
      </w:r>
      <w:r w:rsidRPr="007665E2">
        <w:rPr>
          <w:color w:val="000000"/>
        </w:rPr>
        <w:t>ilgili</w:t>
      </w:r>
      <w:r w:rsidR="004E56CF">
        <w:rPr>
          <w:color w:val="000000"/>
        </w:rPr>
        <w:t xml:space="preserve"> </w:t>
      </w:r>
      <w:r w:rsidRPr="007665E2">
        <w:rPr>
          <w:color w:val="000000"/>
        </w:rPr>
        <w:t>olan</w:t>
      </w:r>
      <w:r w:rsidR="004E56CF">
        <w:rPr>
          <w:color w:val="000000"/>
        </w:rPr>
        <w:t xml:space="preserve"> </w:t>
      </w:r>
      <w:r w:rsidRPr="007665E2">
        <w:rPr>
          <w:color w:val="000000"/>
        </w:rPr>
        <w:t>stratejik</w:t>
      </w:r>
      <w:r w:rsidR="004E56CF">
        <w:rPr>
          <w:color w:val="000000"/>
        </w:rPr>
        <w:t xml:space="preserve"> </w:t>
      </w:r>
      <w:r w:rsidRPr="007665E2">
        <w:rPr>
          <w:color w:val="000000"/>
        </w:rPr>
        <w:t>amaçlar,</w:t>
      </w:r>
    </w:p>
    <w:p w:rsidR="00A5778F" w:rsidRDefault="00A5778F" w:rsidP="007A598E">
      <w:pPr>
        <w:spacing w:line="480" w:lineRule="auto"/>
        <w:ind w:left="567" w:right="567" w:firstLine="720"/>
        <w:jc w:val="both"/>
        <w:rPr>
          <w:color w:val="000000"/>
        </w:rPr>
      </w:pPr>
      <w:r w:rsidRPr="007665E2">
        <w:rPr>
          <w:color w:val="000000"/>
        </w:rPr>
        <w:t>c.</w:t>
      </w:r>
      <w:r w:rsidR="004E56CF">
        <w:rPr>
          <w:color w:val="000000"/>
        </w:rPr>
        <w:t xml:space="preserve"> </w:t>
      </w:r>
      <w:r w:rsidRPr="007665E2">
        <w:rPr>
          <w:color w:val="000000"/>
        </w:rPr>
        <w:t>Yasalar</w:t>
      </w:r>
      <w:r w:rsidR="004E56CF">
        <w:rPr>
          <w:color w:val="000000"/>
        </w:rPr>
        <w:t xml:space="preserve"> </w:t>
      </w:r>
      <w:r w:rsidRPr="007665E2">
        <w:rPr>
          <w:color w:val="000000"/>
        </w:rPr>
        <w:t>kapsamında</w:t>
      </w:r>
      <w:r w:rsidR="004E56CF">
        <w:rPr>
          <w:color w:val="000000"/>
        </w:rPr>
        <w:t xml:space="preserve"> </w:t>
      </w:r>
      <w:r w:rsidRPr="007665E2">
        <w:rPr>
          <w:iCs/>
          <w:color w:val="000000"/>
        </w:rPr>
        <w:t>yapmak</w:t>
      </w:r>
      <w:r w:rsidR="004E56CF">
        <w:rPr>
          <w:iCs/>
          <w:color w:val="000000"/>
        </w:rPr>
        <w:t xml:space="preserve"> </w:t>
      </w:r>
      <w:r w:rsidRPr="007665E2">
        <w:rPr>
          <w:iCs/>
          <w:color w:val="000000"/>
        </w:rPr>
        <w:t>zorunda</w:t>
      </w:r>
      <w:r w:rsidR="004E56CF">
        <w:rPr>
          <w:iCs/>
          <w:color w:val="000000"/>
        </w:rPr>
        <w:t xml:space="preserve"> </w:t>
      </w:r>
      <w:r w:rsidRPr="007665E2">
        <w:rPr>
          <w:iCs/>
          <w:color w:val="000000"/>
        </w:rPr>
        <w:t>olduğumuz</w:t>
      </w:r>
      <w:r w:rsidR="004E56CF">
        <w:rPr>
          <w:iCs/>
          <w:color w:val="000000"/>
        </w:rPr>
        <w:t xml:space="preserve"> </w:t>
      </w:r>
      <w:r w:rsidRPr="007665E2">
        <w:rPr>
          <w:iCs/>
          <w:color w:val="000000"/>
        </w:rPr>
        <w:t>faaliyetlere</w:t>
      </w:r>
      <w:r w:rsidR="004E56CF">
        <w:rPr>
          <w:color w:val="000000"/>
        </w:rPr>
        <w:t xml:space="preserve"> </w:t>
      </w:r>
      <w:r w:rsidRPr="007665E2">
        <w:rPr>
          <w:color w:val="000000"/>
        </w:rPr>
        <w:t>ilişkin</w:t>
      </w:r>
      <w:r w:rsidR="004E56CF">
        <w:rPr>
          <w:color w:val="000000"/>
        </w:rPr>
        <w:t xml:space="preserve"> </w:t>
      </w:r>
      <w:r w:rsidRPr="007665E2">
        <w:rPr>
          <w:color w:val="000000"/>
        </w:rPr>
        <w:t>stratejik</w:t>
      </w:r>
      <w:r w:rsidR="004E56CF">
        <w:rPr>
          <w:color w:val="000000"/>
        </w:rPr>
        <w:t xml:space="preserve"> </w:t>
      </w:r>
      <w:r w:rsidRPr="007665E2">
        <w:rPr>
          <w:color w:val="000000"/>
        </w:rPr>
        <w:t>amaçlar</w:t>
      </w:r>
      <w:r w:rsidR="004E56CF">
        <w:rPr>
          <w:color w:val="000000"/>
        </w:rPr>
        <w:t xml:space="preserve"> </w:t>
      </w:r>
      <w:r w:rsidRPr="007665E2">
        <w:rPr>
          <w:color w:val="000000"/>
        </w:rPr>
        <w:t>olarak</w:t>
      </w:r>
      <w:r w:rsidR="004E56CF">
        <w:rPr>
          <w:color w:val="000000"/>
        </w:rPr>
        <w:t xml:space="preserve"> </w:t>
      </w:r>
      <w:r w:rsidRPr="007665E2">
        <w:rPr>
          <w:color w:val="000000"/>
        </w:rPr>
        <w:t>da</w:t>
      </w:r>
      <w:r w:rsidR="004E56CF">
        <w:rPr>
          <w:color w:val="000000"/>
        </w:rPr>
        <w:t xml:space="preserve"> </w:t>
      </w:r>
      <w:r w:rsidRPr="007665E2">
        <w:rPr>
          <w:color w:val="000000"/>
        </w:rPr>
        <w:t>ele</w:t>
      </w:r>
      <w:r w:rsidR="004E56CF">
        <w:rPr>
          <w:color w:val="000000"/>
        </w:rPr>
        <w:t xml:space="preserve"> </w:t>
      </w:r>
      <w:r w:rsidRPr="007665E2">
        <w:rPr>
          <w:color w:val="000000"/>
        </w:rPr>
        <w:t>alındı.</w:t>
      </w:r>
    </w:p>
    <w:p w:rsidR="00A5778F" w:rsidRDefault="00A5778F" w:rsidP="007A598E">
      <w:pPr>
        <w:spacing w:line="480" w:lineRule="auto"/>
        <w:ind w:left="567" w:right="567" w:firstLine="720"/>
        <w:jc w:val="both"/>
      </w:pPr>
      <w:r>
        <w:rPr>
          <w:color w:val="000000"/>
        </w:rPr>
        <w:t>2.</w:t>
      </w:r>
      <w:r w:rsidR="004E56CF">
        <w:rPr>
          <w:color w:val="000000"/>
        </w:rPr>
        <w:t xml:space="preserve"> </w:t>
      </w:r>
      <w:r>
        <w:rPr>
          <w:color w:val="000000"/>
        </w:rPr>
        <w:t>Stratejik</w:t>
      </w:r>
      <w:r w:rsidR="004E56CF">
        <w:rPr>
          <w:color w:val="000000"/>
        </w:rPr>
        <w:t xml:space="preserve"> </w:t>
      </w:r>
      <w:r>
        <w:rPr>
          <w:color w:val="000000"/>
        </w:rPr>
        <w:t>amaçların</w:t>
      </w:r>
      <w:r w:rsidR="004E56CF">
        <w:rPr>
          <w:color w:val="000000"/>
        </w:rPr>
        <w:t xml:space="preserve"> </w:t>
      </w:r>
      <w:r>
        <w:rPr>
          <w:color w:val="000000"/>
        </w:rPr>
        <w:t>gerçekleştirilebilmesi</w:t>
      </w:r>
      <w:r w:rsidR="004E56CF">
        <w:rPr>
          <w:color w:val="000000"/>
        </w:rPr>
        <w:t xml:space="preserve"> </w:t>
      </w:r>
      <w:r>
        <w:rPr>
          <w:color w:val="000000"/>
        </w:rPr>
        <w:t>için</w:t>
      </w:r>
      <w:r w:rsidR="004E56CF">
        <w:rPr>
          <w:color w:val="000000"/>
        </w:rPr>
        <w:t xml:space="preserve"> </w:t>
      </w:r>
      <w:r>
        <w:rPr>
          <w:b/>
          <w:bCs/>
          <w:color w:val="000000"/>
        </w:rPr>
        <w:t>hedefler</w:t>
      </w:r>
      <w:r w:rsidR="004E56CF">
        <w:rPr>
          <w:b/>
          <w:bCs/>
          <w:color w:val="000000"/>
        </w:rPr>
        <w:t xml:space="preserve"> </w:t>
      </w:r>
      <w:r>
        <w:rPr>
          <w:color w:val="000000"/>
        </w:rPr>
        <w:t>konuldu.</w:t>
      </w:r>
      <w:r w:rsidR="004E56CF">
        <w:rPr>
          <w:color w:val="000000"/>
        </w:rPr>
        <w:t xml:space="preserve"> </w:t>
      </w:r>
      <w:r>
        <w:rPr>
          <w:color w:val="000000"/>
        </w:rPr>
        <w:t>Hedefler</w:t>
      </w:r>
      <w:r w:rsidR="004E56CF">
        <w:rPr>
          <w:color w:val="000000"/>
        </w:rPr>
        <w:t xml:space="preserve"> </w:t>
      </w:r>
      <w:r>
        <w:rPr>
          <w:color w:val="000000"/>
        </w:rPr>
        <w:t>stratejik</w:t>
      </w:r>
      <w:r w:rsidR="004E56CF">
        <w:rPr>
          <w:color w:val="000000"/>
        </w:rPr>
        <w:t xml:space="preserve"> </w:t>
      </w:r>
      <w:r>
        <w:rPr>
          <w:color w:val="000000"/>
        </w:rPr>
        <w:t>amaçla</w:t>
      </w:r>
      <w:r w:rsidR="004E56CF">
        <w:rPr>
          <w:color w:val="000000"/>
        </w:rPr>
        <w:t xml:space="preserve"> </w:t>
      </w:r>
      <w:r>
        <w:rPr>
          <w:color w:val="000000"/>
        </w:rPr>
        <w:t>ilgili</w:t>
      </w:r>
      <w:r w:rsidR="004E56CF">
        <w:rPr>
          <w:color w:val="000000"/>
        </w:rPr>
        <w:t xml:space="preserve"> </w:t>
      </w:r>
      <w:r>
        <w:rPr>
          <w:color w:val="000000"/>
        </w:rPr>
        <w:t>olarak</w:t>
      </w:r>
      <w:r w:rsidR="004E56CF">
        <w:rPr>
          <w:color w:val="000000"/>
        </w:rPr>
        <w:t xml:space="preserve"> </w:t>
      </w:r>
      <w:r>
        <w:rPr>
          <w:color w:val="000000"/>
        </w:rPr>
        <w:t>belirlendi.</w:t>
      </w:r>
      <w:r w:rsidR="004E56CF">
        <w:rPr>
          <w:color w:val="000000"/>
        </w:rPr>
        <w:t xml:space="preserve"> </w:t>
      </w:r>
      <w:r>
        <w:rPr>
          <w:color w:val="000000"/>
        </w:rPr>
        <w:t>Hedeflerin</w:t>
      </w:r>
      <w:r w:rsidR="004E56CF">
        <w:rPr>
          <w:color w:val="000000"/>
        </w:rPr>
        <w:t xml:space="preserve"> </w:t>
      </w:r>
      <w:r>
        <w:rPr>
          <w:color w:val="000000"/>
        </w:rPr>
        <w:t>spesifik,</w:t>
      </w:r>
      <w:r w:rsidR="004E56CF">
        <w:rPr>
          <w:color w:val="000000"/>
        </w:rPr>
        <w:t xml:space="preserve"> </w:t>
      </w:r>
      <w:r>
        <w:rPr>
          <w:color w:val="000000"/>
        </w:rPr>
        <w:t>ölçülebilir,</w:t>
      </w:r>
      <w:r w:rsidR="004E56CF">
        <w:rPr>
          <w:color w:val="000000"/>
        </w:rPr>
        <w:t xml:space="preserve"> </w:t>
      </w:r>
      <w:r>
        <w:rPr>
          <w:color w:val="000000"/>
        </w:rPr>
        <w:t>ulaşılabilir,</w:t>
      </w:r>
      <w:r w:rsidR="004E56CF">
        <w:rPr>
          <w:color w:val="000000"/>
        </w:rPr>
        <w:t xml:space="preserve"> </w:t>
      </w:r>
      <w:r>
        <w:rPr>
          <w:color w:val="000000"/>
        </w:rPr>
        <w:t>gerçekçi,</w:t>
      </w:r>
      <w:r w:rsidR="004E56CF">
        <w:rPr>
          <w:color w:val="000000"/>
        </w:rPr>
        <w:t xml:space="preserve"> </w:t>
      </w:r>
      <w:r>
        <w:rPr>
          <w:color w:val="000000"/>
        </w:rPr>
        <w:t>zaman</w:t>
      </w:r>
      <w:r w:rsidR="004E56CF">
        <w:rPr>
          <w:color w:val="000000"/>
        </w:rPr>
        <w:t xml:space="preserve"> </w:t>
      </w:r>
      <w:r>
        <w:rPr>
          <w:color w:val="000000"/>
        </w:rPr>
        <w:t>bağlı,</w:t>
      </w:r>
      <w:r w:rsidR="004E56CF">
        <w:rPr>
          <w:color w:val="000000"/>
        </w:rPr>
        <w:t xml:space="preserve"> </w:t>
      </w:r>
      <w:r>
        <w:rPr>
          <w:color w:val="000000"/>
        </w:rPr>
        <w:t>sonuca</w:t>
      </w:r>
      <w:r w:rsidR="004E56CF">
        <w:rPr>
          <w:color w:val="000000"/>
        </w:rPr>
        <w:t xml:space="preserve"> </w:t>
      </w:r>
      <w:r>
        <w:rPr>
          <w:color w:val="000000"/>
        </w:rPr>
        <w:t>odaklı,</w:t>
      </w:r>
      <w:r w:rsidR="004E56CF">
        <w:rPr>
          <w:color w:val="000000"/>
        </w:rPr>
        <w:t xml:space="preserve"> </w:t>
      </w:r>
      <w:r>
        <w:rPr>
          <w:color w:val="000000"/>
        </w:rPr>
        <w:t>açık</w:t>
      </w:r>
      <w:r w:rsidR="004E56CF">
        <w:rPr>
          <w:color w:val="000000"/>
        </w:rPr>
        <w:t xml:space="preserve"> </w:t>
      </w:r>
      <w:r>
        <w:rPr>
          <w:color w:val="000000"/>
        </w:rPr>
        <w:t>ve</w:t>
      </w:r>
      <w:r w:rsidR="004E56CF">
        <w:rPr>
          <w:color w:val="000000"/>
        </w:rPr>
        <w:t xml:space="preserve"> </w:t>
      </w:r>
      <w:r>
        <w:rPr>
          <w:color w:val="000000"/>
        </w:rPr>
        <w:t>anlaşılabilir</w:t>
      </w:r>
      <w:r w:rsidR="004E56CF">
        <w:rPr>
          <w:color w:val="000000"/>
        </w:rPr>
        <w:t xml:space="preserve"> </w:t>
      </w:r>
      <w:r>
        <w:rPr>
          <w:color w:val="000000"/>
        </w:rPr>
        <w:t>olmasına</w:t>
      </w:r>
      <w:r w:rsidR="004E56CF">
        <w:rPr>
          <w:color w:val="000000"/>
        </w:rPr>
        <w:t xml:space="preserve"> </w:t>
      </w:r>
      <w:r>
        <w:rPr>
          <w:color w:val="000000"/>
        </w:rPr>
        <w:t>özen</w:t>
      </w:r>
      <w:r w:rsidR="004E56CF">
        <w:rPr>
          <w:color w:val="000000"/>
        </w:rPr>
        <w:t xml:space="preserve"> </w:t>
      </w:r>
      <w:r>
        <w:rPr>
          <w:color w:val="000000"/>
        </w:rPr>
        <w:t>gösterildi.</w:t>
      </w:r>
    </w:p>
    <w:p w:rsidR="00A5778F" w:rsidRDefault="00A5778F" w:rsidP="007A598E">
      <w:pPr>
        <w:spacing w:line="480" w:lineRule="auto"/>
        <w:ind w:left="567" w:right="567" w:firstLine="720"/>
        <w:jc w:val="both"/>
        <w:rPr>
          <w:color w:val="000000"/>
        </w:rPr>
      </w:pPr>
      <w:r>
        <w:rPr>
          <w:color w:val="000000"/>
        </w:rPr>
        <w:t>3.</w:t>
      </w:r>
      <w:r w:rsidR="004E56CF">
        <w:rPr>
          <w:color w:val="000000"/>
        </w:rPr>
        <w:t xml:space="preserve"> </w:t>
      </w:r>
      <w:r>
        <w:rPr>
          <w:color w:val="000000"/>
        </w:rPr>
        <w:t>Hedeflere</w:t>
      </w:r>
      <w:r w:rsidR="004E56CF">
        <w:rPr>
          <w:color w:val="000000"/>
        </w:rPr>
        <w:t xml:space="preserve"> </w:t>
      </w:r>
      <w:r>
        <w:rPr>
          <w:color w:val="000000"/>
        </w:rPr>
        <w:t>uygun</w:t>
      </w:r>
      <w:r w:rsidR="004E56CF">
        <w:rPr>
          <w:color w:val="000000"/>
        </w:rPr>
        <w:t xml:space="preserve"> </w:t>
      </w:r>
      <w:r>
        <w:rPr>
          <w:color w:val="000000"/>
        </w:rPr>
        <w:t>belli</w:t>
      </w:r>
      <w:r w:rsidR="004E56CF">
        <w:rPr>
          <w:color w:val="000000"/>
        </w:rPr>
        <w:t xml:space="preserve"> </w:t>
      </w:r>
      <w:r>
        <w:rPr>
          <w:color w:val="000000"/>
        </w:rPr>
        <w:t>bir</w:t>
      </w:r>
      <w:r w:rsidR="004E56CF">
        <w:rPr>
          <w:color w:val="000000"/>
        </w:rPr>
        <w:t xml:space="preserve"> </w:t>
      </w:r>
      <w:r>
        <w:rPr>
          <w:color w:val="000000"/>
        </w:rPr>
        <w:t>amaca</w:t>
      </w:r>
      <w:r w:rsidR="004E56CF">
        <w:rPr>
          <w:color w:val="000000"/>
        </w:rPr>
        <w:t xml:space="preserve"> </w:t>
      </w:r>
      <w:r>
        <w:rPr>
          <w:color w:val="000000"/>
        </w:rPr>
        <w:t>ve</w:t>
      </w:r>
      <w:r w:rsidR="004E56CF">
        <w:rPr>
          <w:color w:val="000000"/>
        </w:rPr>
        <w:t xml:space="preserve"> </w:t>
      </w:r>
      <w:r>
        <w:rPr>
          <w:color w:val="000000"/>
        </w:rPr>
        <w:t>hedefe</w:t>
      </w:r>
      <w:r w:rsidR="004E56CF">
        <w:rPr>
          <w:color w:val="000000"/>
        </w:rPr>
        <w:t xml:space="preserve"> </w:t>
      </w:r>
      <w:r>
        <w:rPr>
          <w:color w:val="000000"/>
        </w:rPr>
        <w:t>yönelen,</w:t>
      </w:r>
      <w:r w:rsidR="004E56CF">
        <w:rPr>
          <w:color w:val="000000"/>
        </w:rPr>
        <w:t xml:space="preserve"> </w:t>
      </w:r>
      <w:r>
        <w:rPr>
          <w:color w:val="000000"/>
        </w:rPr>
        <w:t>başlı</w:t>
      </w:r>
      <w:r w:rsidR="004E56CF">
        <w:rPr>
          <w:color w:val="000000"/>
        </w:rPr>
        <w:t xml:space="preserve"> </w:t>
      </w:r>
      <w:r>
        <w:rPr>
          <w:color w:val="000000"/>
        </w:rPr>
        <w:t>başına</w:t>
      </w:r>
      <w:r w:rsidR="004E56CF">
        <w:rPr>
          <w:color w:val="000000"/>
        </w:rPr>
        <w:t xml:space="preserve"> </w:t>
      </w:r>
      <w:r>
        <w:rPr>
          <w:color w:val="000000"/>
        </w:rPr>
        <w:t>bir</w:t>
      </w:r>
      <w:r w:rsidR="004E56CF">
        <w:rPr>
          <w:color w:val="000000"/>
        </w:rPr>
        <w:t xml:space="preserve"> </w:t>
      </w:r>
      <w:r>
        <w:rPr>
          <w:color w:val="000000"/>
        </w:rPr>
        <w:t>bütünlük</w:t>
      </w:r>
      <w:r w:rsidR="004E56CF">
        <w:rPr>
          <w:color w:val="000000"/>
        </w:rPr>
        <w:t xml:space="preserve"> </w:t>
      </w:r>
      <w:r>
        <w:rPr>
          <w:color w:val="000000"/>
        </w:rPr>
        <w:t>oluşturan,</w:t>
      </w:r>
      <w:r w:rsidR="004E56CF">
        <w:rPr>
          <w:color w:val="000000"/>
        </w:rPr>
        <w:t xml:space="preserve"> </w:t>
      </w:r>
      <w:r w:rsidRPr="00593582">
        <w:rPr>
          <w:iCs/>
          <w:color w:val="000000"/>
        </w:rPr>
        <w:t>yönetilebilir,</w:t>
      </w:r>
      <w:r w:rsidR="004E56CF">
        <w:rPr>
          <w:iCs/>
          <w:color w:val="000000"/>
        </w:rPr>
        <w:t xml:space="preserve"> </w:t>
      </w:r>
      <w:r w:rsidRPr="00593582">
        <w:rPr>
          <w:iCs/>
          <w:color w:val="000000"/>
        </w:rPr>
        <w:t>maliyetlendirilebilir</w:t>
      </w:r>
      <w:r w:rsidR="0029191A">
        <w:rPr>
          <w:iCs/>
          <w:color w:val="000000"/>
        </w:rPr>
        <w:t xml:space="preserve"> </w:t>
      </w:r>
      <w:r>
        <w:rPr>
          <w:color w:val="000000"/>
        </w:rPr>
        <w:t>faaliyetler</w:t>
      </w:r>
      <w:r w:rsidR="004E56CF">
        <w:rPr>
          <w:color w:val="000000"/>
        </w:rPr>
        <w:t xml:space="preserve"> </w:t>
      </w:r>
      <w:r>
        <w:rPr>
          <w:color w:val="000000"/>
        </w:rPr>
        <w:t>belirlendi.</w:t>
      </w:r>
      <w:r w:rsidR="004E56CF">
        <w:rPr>
          <w:color w:val="000000"/>
        </w:rPr>
        <w:t xml:space="preserve"> </w:t>
      </w:r>
      <w:r>
        <w:rPr>
          <w:color w:val="000000"/>
        </w:rPr>
        <w:t>Her</w:t>
      </w:r>
      <w:r w:rsidR="004E56CF">
        <w:rPr>
          <w:color w:val="000000"/>
        </w:rPr>
        <w:t xml:space="preserve"> </w:t>
      </w:r>
      <w:r>
        <w:rPr>
          <w:color w:val="000000"/>
        </w:rPr>
        <w:t>bir</w:t>
      </w:r>
      <w:r w:rsidR="004E56CF">
        <w:rPr>
          <w:color w:val="000000"/>
        </w:rPr>
        <w:t xml:space="preserve"> </w:t>
      </w:r>
      <w:r>
        <w:rPr>
          <w:color w:val="000000"/>
        </w:rPr>
        <w:t>faaliyet</w:t>
      </w:r>
      <w:r w:rsidR="004E56CF">
        <w:rPr>
          <w:color w:val="000000"/>
        </w:rPr>
        <w:t xml:space="preserve"> </w:t>
      </w:r>
      <w:r>
        <w:rPr>
          <w:color w:val="000000"/>
        </w:rPr>
        <w:t>yazılırken;</w:t>
      </w:r>
      <w:r w:rsidR="004E56CF">
        <w:rPr>
          <w:color w:val="000000"/>
        </w:rPr>
        <w:t xml:space="preserve"> </w:t>
      </w:r>
      <w:r>
        <w:rPr>
          <w:color w:val="000000"/>
        </w:rPr>
        <w:t>bu</w:t>
      </w:r>
      <w:r w:rsidR="004E56CF">
        <w:rPr>
          <w:color w:val="000000"/>
        </w:rPr>
        <w:t xml:space="preserve"> </w:t>
      </w:r>
      <w:r>
        <w:rPr>
          <w:color w:val="000000"/>
        </w:rPr>
        <w:t>faaliyet</w:t>
      </w:r>
      <w:r w:rsidR="004E56CF">
        <w:rPr>
          <w:color w:val="000000"/>
        </w:rPr>
        <w:t xml:space="preserve"> </w:t>
      </w:r>
      <w:r>
        <w:rPr>
          <w:color w:val="000000"/>
        </w:rPr>
        <w:t>“amacımıza</w:t>
      </w:r>
      <w:r w:rsidR="004E56CF">
        <w:rPr>
          <w:color w:val="000000"/>
        </w:rPr>
        <w:t xml:space="preserve"> </w:t>
      </w:r>
      <w:r>
        <w:rPr>
          <w:color w:val="000000"/>
        </w:rPr>
        <w:t>ulaştırır</w:t>
      </w:r>
      <w:r w:rsidR="004E56CF">
        <w:rPr>
          <w:color w:val="000000"/>
        </w:rPr>
        <w:t xml:space="preserve"> </w:t>
      </w:r>
      <w:r>
        <w:rPr>
          <w:color w:val="000000"/>
        </w:rPr>
        <w:t>mı”</w:t>
      </w:r>
      <w:r w:rsidR="004E56CF">
        <w:rPr>
          <w:color w:val="000000"/>
        </w:rPr>
        <w:t xml:space="preserve"> </w:t>
      </w:r>
      <w:r>
        <w:rPr>
          <w:color w:val="000000"/>
        </w:rPr>
        <w:t>sorgulaması</w:t>
      </w:r>
      <w:r w:rsidR="004E56CF">
        <w:rPr>
          <w:color w:val="000000"/>
        </w:rPr>
        <w:t xml:space="preserve"> </w:t>
      </w:r>
      <w:r>
        <w:rPr>
          <w:color w:val="000000"/>
        </w:rPr>
        <w:t>yapıldı.</w:t>
      </w:r>
    </w:p>
    <w:p w:rsidR="00A5778F" w:rsidRDefault="00A5778F" w:rsidP="007A598E">
      <w:pPr>
        <w:spacing w:line="480" w:lineRule="auto"/>
        <w:ind w:left="567" w:right="567" w:firstLine="720"/>
        <w:jc w:val="both"/>
        <w:rPr>
          <w:color w:val="000000"/>
        </w:rPr>
      </w:pPr>
      <w:r>
        <w:rPr>
          <w:color w:val="000000"/>
        </w:rPr>
        <w:t>4.</w:t>
      </w:r>
      <w:r w:rsidR="004E56CF">
        <w:rPr>
          <w:color w:val="000000"/>
        </w:rPr>
        <w:t xml:space="preserve"> </w:t>
      </w:r>
      <w:r>
        <w:rPr>
          <w:color w:val="000000"/>
        </w:rPr>
        <w:t>Faaliyetlerin</w:t>
      </w:r>
      <w:r w:rsidR="004E56CF">
        <w:rPr>
          <w:color w:val="000000"/>
        </w:rPr>
        <w:t xml:space="preserve"> </w:t>
      </w:r>
      <w:r>
        <w:rPr>
          <w:color w:val="000000"/>
        </w:rPr>
        <w:t>gerçekleştirilebilmesi</w:t>
      </w:r>
      <w:r w:rsidR="004E56CF">
        <w:rPr>
          <w:color w:val="000000"/>
        </w:rPr>
        <w:t xml:space="preserve"> </w:t>
      </w:r>
      <w:r>
        <w:rPr>
          <w:color w:val="000000"/>
        </w:rPr>
        <w:t>için</w:t>
      </w:r>
      <w:r w:rsidR="004E56CF">
        <w:rPr>
          <w:color w:val="000000"/>
        </w:rPr>
        <w:t xml:space="preserve"> </w:t>
      </w:r>
      <w:r>
        <w:rPr>
          <w:color w:val="000000"/>
        </w:rPr>
        <w:t>sorumlu</w:t>
      </w:r>
      <w:r w:rsidR="004E56CF">
        <w:rPr>
          <w:color w:val="000000"/>
        </w:rPr>
        <w:t xml:space="preserve"> </w:t>
      </w:r>
      <w:r>
        <w:rPr>
          <w:color w:val="000000"/>
        </w:rPr>
        <w:t>ekipler</w:t>
      </w:r>
      <w:r w:rsidR="004E56CF">
        <w:rPr>
          <w:color w:val="000000"/>
        </w:rPr>
        <w:t xml:space="preserve"> </w:t>
      </w:r>
      <w:r>
        <w:rPr>
          <w:color w:val="000000"/>
        </w:rPr>
        <w:t>ve</w:t>
      </w:r>
      <w:r w:rsidR="004E56CF">
        <w:rPr>
          <w:color w:val="000000"/>
        </w:rPr>
        <w:t xml:space="preserve"> </w:t>
      </w:r>
      <w:r>
        <w:rPr>
          <w:color w:val="000000"/>
        </w:rPr>
        <w:t>zaman</w:t>
      </w:r>
      <w:r w:rsidR="004E56CF">
        <w:rPr>
          <w:color w:val="000000"/>
        </w:rPr>
        <w:t xml:space="preserve"> </w:t>
      </w:r>
      <w:r>
        <w:rPr>
          <w:color w:val="000000"/>
        </w:rPr>
        <w:t>belirtildi.</w:t>
      </w:r>
    </w:p>
    <w:p w:rsidR="00A5778F" w:rsidRDefault="00A5778F" w:rsidP="007A598E">
      <w:pPr>
        <w:spacing w:line="480" w:lineRule="auto"/>
        <w:ind w:left="567" w:right="567" w:firstLine="720"/>
        <w:jc w:val="both"/>
        <w:rPr>
          <w:color w:val="000000"/>
        </w:rPr>
      </w:pPr>
      <w:r>
        <w:rPr>
          <w:color w:val="000000"/>
        </w:rPr>
        <w:t>5.</w:t>
      </w:r>
      <w:r w:rsidR="004E56CF">
        <w:rPr>
          <w:color w:val="000000"/>
        </w:rPr>
        <w:t xml:space="preserve"> </w:t>
      </w:r>
      <w:r>
        <w:rPr>
          <w:color w:val="000000"/>
        </w:rPr>
        <w:t>Faaliyetlerin</w:t>
      </w:r>
      <w:r w:rsidR="004E56CF">
        <w:rPr>
          <w:color w:val="000000"/>
        </w:rPr>
        <w:t xml:space="preserve"> </w:t>
      </w:r>
      <w:r>
        <w:rPr>
          <w:color w:val="000000"/>
        </w:rPr>
        <w:t>başarısını</w:t>
      </w:r>
      <w:r w:rsidR="004E56CF">
        <w:rPr>
          <w:color w:val="000000"/>
        </w:rPr>
        <w:t xml:space="preserve"> </w:t>
      </w:r>
      <w:r>
        <w:rPr>
          <w:color w:val="000000"/>
        </w:rPr>
        <w:t>ölçmek</w:t>
      </w:r>
      <w:r w:rsidR="004E56CF">
        <w:rPr>
          <w:color w:val="000000"/>
        </w:rPr>
        <w:t xml:space="preserve"> </w:t>
      </w:r>
      <w:r>
        <w:rPr>
          <w:color w:val="000000"/>
        </w:rPr>
        <w:t>için</w:t>
      </w:r>
      <w:r w:rsidR="004E56CF">
        <w:rPr>
          <w:color w:val="000000"/>
        </w:rPr>
        <w:t xml:space="preserve"> </w:t>
      </w:r>
      <w:r>
        <w:rPr>
          <w:b/>
          <w:bCs/>
          <w:color w:val="000000"/>
        </w:rPr>
        <w:t>performans</w:t>
      </w:r>
      <w:r w:rsidR="004E56CF">
        <w:rPr>
          <w:b/>
          <w:bCs/>
          <w:color w:val="000000"/>
        </w:rPr>
        <w:t xml:space="preserve"> </w:t>
      </w:r>
      <w:r>
        <w:rPr>
          <w:b/>
          <w:bCs/>
          <w:color w:val="000000"/>
        </w:rPr>
        <w:t>göstergeleri</w:t>
      </w:r>
      <w:r w:rsidR="004E56CF">
        <w:rPr>
          <w:color w:val="000000"/>
        </w:rPr>
        <w:t xml:space="preserve"> </w:t>
      </w:r>
      <w:r>
        <w:rPr>
          <w:color w:val="000000"/>
        </w:rPr>
        <w:t>tanımlandı.</w:t>
      </w:r>
    </w:p>
    <w:p w:rsidR="00A5778F" w:rsidRDefault="00A5778F" w:rsidP="007A598E">
      <w:pPr>
        <w:spacing w:line="480" w:lineRule="auto"/>
        <w:ind w:left="567" w:right="567" w:firstLine="720"/>
        <w:jc w:val="both"/>
        <w:rPr>
          <w:color w:val="000000"/>
        </w:rPr>
      </w:pPr>
      <w:r>
        <w:rPr>
          <w:color w:val="000000"/>
        </w:rPr>
        <w:t>6.</w:t>
      </w:r>
      <w:r w:rsidR="004E56CF">
        <w:rPr>
          <w:color w:val="000000"/>
        </w:rPr>
        <w:t xml:space="preserve"> </w:t>
      </w:r>
      <w:r>
        <w:rPr>
          <w:color w:val="000000"/>
        </w:rPr>
        <w:t>Strateji,</w:t>
      </w:r>
      <w:r w:rsidR="004E56CF">
        <w:rPr>
          <w:color w:val="000000"/>
        </w:rPr>
        <w:t xml:space="preserve"> </w:t>
      </w:r>
      <w:r>
        <w:rPr>
          <w:color w:val="000000"/>
        </w:rPr>
        <w:t>alt</w:t>
      </w:r>
      <w:r w:rsidR="004E56CF">
        <w:rPr>
          <w:color w:val="000000"/>
        </w:rPr>
        <w:t xml:space="preserve"> </w:t>
      </w:r>
      <w:r>
        <w:rPr>
          <w:color w:val="000000"/>
        </w:rPr>
        <w:t>hedefler</w:t>
      </w:r>
      <w:r w:rsidR="004E56CF">
        <w:rPr>
          <w:color w:val="000000"/>
        </w:rPr>
        <w:t xml:space="preserve"> </w:t>
      </w:r>
      <w:r>
        <w:rPr>
          <w:color w:val="000000"/>
        </w:rPr>
        <w:t>ve</w:t>
      </w:r>
      <w:r w:rsidR="004E56CF">
        <w:rPr>
          <w:color w:val="000000"/>
        </w:rPr>
        <w:t xml:space="preserve"> </w:t>
      </w:r>
      <w:r>
        <w:rPr>
          <w:color w:val="000000"/>
        </w:rPr>
        <w:t>faaliyet/projeler</w:t>
      </w:r>
      <w:r w:rsidR="004E56CF">
        <w:rPr>
          <w:color w:val="000000"/>
        </w:rPr>
        <w:t xml:space="preserve"> </w:t>
      </w:r>
      <w:r>
        <w:rPr>
          <w:color w:val="000000"/>
        </w:rPr>
        <w:t>belirlenirken</w:t>
      </w:r>
      <w:r w:rsidR="004E56CF">
        <w:rPr>
          <w:color w:val="000000"/>
        </w:rPr>
        <w:t xml:space="preserve"> </w:t>
      </w:r>
      <w:r>
        <w:rPr>
          <w:color w:val="000000"/>
        </w:rPr>
        <w:t>yasalar</w:t>
      </w:r>
      <w:r w:rsidR="004E56CF">
        <w:rPr>
          <w:color w:val="000000"/>
        </w:rPr>
        <w:t xml:space="preserve"> </w:t>
      </w:r>
      <w:r>
        <w:rPr>
          <w:color w:val="000000"/>
        </w:rPr>
        <w:t>kapsamında</w:t>
      </w:r>
      <w:r w:rsidR="004E56CF">
        <w:rPr>
          <w:color w:val="000000"/>
        </w:rPr>
        <w:t xml:space="preserve"> </w:t>
      </w:r>
      <w:r>
        <w:rPr>
          <w:color w:val="000000"/>
        </w:rPr>
        <w:t>yapmak</w:t>
      </w:r>
      <w:r w:rsidR="004E56CF">
        <w:rPr>
          <w:color w:val="000000"/>
        </w:rPr>
        <w:t xml:space="preserve"> </w:t>
      </w:r>
      <w:r>
        <w:rPr>
          <w:color w:val="000000"/>
        </w:rPr>
        <w:t>zorunda</w:t>
      </w:r>
      <w:r w:rsidR="004E56CF">
        <w:rPr>
          <w:color w:val="000000"/>
        </w:rPr>
        <w:t xml:space="preserve"> </w:t>
      </w:r>
      <w:r>
        <w:rPr>
          <w:color w:val="000000"/>
        </w:rPr>
        <w:t>olunan</w:t>
      </w:r>
      <w:r w:rsidR="004E56CF">
        <w:rPr>
          <w:color w:val="000000"/>
        </w:rPr>
        <w:t xml:space="preserve"> </w:t>
      </w:r>
      <w:r>
        <w:rPr>
          <w:color w:val="000000"/>
        </w:rPr>
        <w:t>faaliyetler,</w:t>
      </w:r>
      <w:r w:rsidR="004E56CF">
        <w:rPr>
          <w:color w:val="000000"/>
        </w:rPr>
        <w:t xml:space="preserve"> </w:t>
      </w:r>
      <w:r>
        <w:rPr>
          <w:color w:val="000000"/>
        </w:rPr>
        <w:t>paydaşların</w:t>
      </w:r>
      <w:r w:rsidR="004E56CF">
        <w:rPr>
          <w:color w:val="000000"/>
        </w:rPr>
        <w:t xml:space="preserve"> </w:t>
      </w:r>
      <w:r>
        <w:rPr>
          <w:color w:val="000000"/>
        </w:rPr>
        <w:t>önerileri,</w:t>
      </w:r>
      <w:r w:rsidR="004E56CF">
        <w:rPr>
          <w:color w:val="000000"/>
        </w:rPr>
        <w:t xml:space="preserve"> </w:t>
      </w:r>
      <w:r>
        <w:rPr>
          <w:color w:val="000000"/>
        </w:rPr>
        <w:t>çalışanların</w:t>
      </w:r>
      <w:r w:rsidR="004E56CF">
        <w:rPr>
          <w:color w:val="000000"/>
        </w:rPr>
        <w:t xml:space="preserve"> </w:t>
      </w:r>
      <w:r>
        <w:rPr>
          <w:color w:val="000000"/>
        </w:rPr>
        <w:t>önerileri,</w:t>
      </w:r>
      <w:r w:rsidR="004E56CF">
        <w:rPr>
          <w:color w:val="000000"/>
        </w:rPr>
        <w:t xml:space="preserve"> </w:t>
      </w:r>
      <w:r>
        <w:rPr>
          <w:color w:val="000000"/>
        </w:rPr>
        <w:t>önümüzdeki</w:t>
      </w:r>
      <w:r w:rsidR="004E56CF">
        <w:rPr>
          <w:color w:val="000000"/>
        </w:rPr>
        <w:t xml:space="preserve"> </w:t>
      </w:r>
      <w:r>
        <w:rPr>
          <w:color w:val="000000"/>
        </w:rPr>
        <w:t>dönemde</w:t>
      </w:r>
      <w:r w:rsidR="004E56CF">
        <w:rPr>
          <w:color w:val="000000"/>
        </w:rPr>
        <w:t xml:space="preserve"> </w:t>
      </w:r>
      <w:r>
        <w:rPr>
          <w:color w:val="000000"/>
        </w:rPr>
        <w:t>beklenen</w:t>
      </w:r>
      <w:r w:rsidR="004E56CF">
        <w:rPr>
          <w:color w:val="000000"/>
        </w:rPr>
        <w:t xml:space="preserve"> </w:t>
      </w:r>
      <w:r>
        <w:rPr>
          <w:color w:val="000000"/>
        </w:rPr>
        <w:t>değişiklikler</w:t>
      </w:r>
      <w:r w:rsidR="004E56CF">
        <w:rPr>
          <w:color w:val="000000"/>
        </w:rPr>
        <w:t xml:space="preserve"> </w:t>
      </w:r>
      <w:r>
        <w:rPr>
          <w:color w:val="000000"/>
        </w:rPr>
        <w:t>ve</w:t>
      </w:r>
      <w:r w:rsidR="004E56CF">
        <w:rPr>
          <w:color w:val="000000"/>
        </w:rPr>
        <w:t xml:space="preserve"> </w:t>
      </w:r>
      <w:r>
        <w:rPr>
          <w:color w:val="000000"/>
        </w:rPr>
        <w:t>GZFT</w:t>
      </w:r>
      <w:r w:rsidR="004E56CF">
        <w:rPr>
          <w:color w:val="000000"/>
        </w:rPr>
        <w:t xml:space="preserve"> </w:t>
      </w:r>
      <w:r>
        <w:rPr>
          <w:color w:val="000000"/>
        </w:rPr>
        <w:t>(SWOT)</w:t>
      </w:r>
      <w:r w:rsidR="004E56CF">
        <w:rPr>
          <w:color w:val="000000"/>
        </w:rPr>
        <w:t xml:space="preserve"> </w:t>
      </w:r>
      <w:r>
        <w:rPr>
          <w:color w:val="000000"/>
        </w:rPr>
        <w:t>çalışması</w:t>
      </w:r>
      <w:r w:rsidR="004E56CF">
        <w:rPr>
          <w:color w:val="000000"/>
        </w:rPr>
        <w:t xml:space="preserve"> </w:t>
      </w:r>
      <w:r>
        <w:rPr>
          <w:color w:val="000000"/>
        </w:rPr>
        <w:t>göz</w:t>
      </w:r>
      <w:r w:rsidR="004E56CF">
        <w:rPr>
          <w:color w:val="000000"/>
        </w:rPr>
        <w:t xml:space="preserve"> </w:t>
      </w:r>
      <w:r>
        <w:rPr>
          <w:color w:val="000000"/>
        </w:rPr>
        <w:t>önünde</w:t>
      </w:r>
      <w:r w:rsidR="004E56CF">
        <w:rPr>
          <w:color w:val="000000"/>
        </w:rPr>
        <w:t xml:space="preserve"> </w:t>
      </w:r>
      <w:r>
        <w:rPr>
          <w:color w:val="000000"/>
        </w:rPr>
        <w:t>bulunduruldu.</w:t>
      </w:r>
    </w:p>
    <w:p w:rsidR="00A5778F" w:rsidRPr="00B219B6" w:rsidRDefault="00A5778F" w:rsidP="007A598E">
      <w:pPr>
        <w:spacing w:line="480" w:lineRule="auto"/>
        <w:ind w:left="567" w:right="567" w:firstLine="720"/>
        <w:jc w:val="both"/>
        <w:rPr>
          <w:color w:val="000000"/>
        </w:rPr>
      </w:pPr>
      <w:r>
        <w:rPr>
          <w:color w:val="000000"/>
        </w:rPr>
        <w:t>7.</w:t>
      </w:r>
      <w:r w:rsidR="004E56CF">
        <w:rPr>
          <w:color w:val="000000"/>
        </w:rPr>
        <w:t xml:space="preserve"> </w:t>
      </w:r>
      <w:r>
        <w:rPr>
          <w:color w:val="000000"/>
        </w:rPr>
        <w:t>GZFT</w:t>
      </w:r>
      <w:r w:rsidR="004E56CF">
        <w:rPr>
          <w:color w:val="000000"/>
        </w:rPr>
        <w:t xml:space="preserve"> </w:t>
      </w:r>
      <w:r>
        <w:rPr>
          <w:color w:val="000000"/>
        </w:rPr>
        <w:t>çalışmasında</w:t>
      </w:r>
      <w:r w:rsidR="004E56CF">
        <w:rPr>
          <w:color w:val="000000"/>
        </w:rPr>
        <w:t xml:space="preserve"> </w:t>
      </w:r>
      <w:r>
        <w:rPr>
          <w:color w:val="000000"/>
        </w:rPr>
        <w:t>ortaya</w:t>
      </w:r>
      <w:r w:rsidR="004E56CF">
        <w:rPr>
          <w:color w:val="000000"/>
        </w:rPr>
        <w:t xml:space="preserve"> </w:t>
      </w:r>
      <w:r>
        <w:rPr>
          <w:color w:val="000000"/>
        </w:rPr>
        <w:t>çıkan</w:t>
      </w:r>
      <w:r w:rsidR="004E56CF">
        <w:rPr>
          <w:color w:val="000000"/>
        </w:rPr>
        <w:t xml:space="preserve"> </w:t>
      </w:r>
      <w:r>
        <w:rPr>
          <w:color w:val="000000"/>
        </w:rPr>
        <w:t>zayıf</w:t>
      </w:r>
      <w:r w:rsidR="004E56CF">
        <w:rPr>
          <w:color w:val="000000"/>
        </w:rPr>
        <w:t xml:space="preserve"> </w:t>
      </w:r>
      <w:r>
        <w:rPr>
          <w:color w:val="000000"/>
        </w:rPr>
        <w:t>yanlar</w:t>
      </w:r>
      <w:r w:rsidR="004E56CF">
        <w:rPr>
          <w:color w:val="000000"/>
        </w:rPr>
        <w:t xml:space="preserve"> </w:t>
      </w:r>
      <w:r>
        <w:rPr>
          <w:color w:val="000000"/>
        </w:rPr>
        <w:t>iyileştirilmeye,</w:t>
      </w:r>
      <w:r w:rsidR="004E56CF">
        <w:rPr>
          <w:color w:val="000000"/>
        </w:rPr>
        <w:t xml:space="preserve"> </w:t>
      </w:r>
      <w:r>
        <w:rPr>
          <w:color w:val="000000"/>
        </w:rPr>
        <w:t>tehditler</w:t>
      </w:r>
      <w:r w:rsidR="004E56CF">
        <w:rPr>
          <w:color w:val="000000"/>
        </w:rPr>
        <w:t xml:space="preserve"> </w:t>
      </w:r>
      <w:r>
        <w:rPr>
          <w:color w:val="000000"/>
        </w:rPr>
        <w:t>bertaraf</w:t>
      </w:r>
      <w:r w:rsidR="004E56CF">
        <w:rPr>
          <w:color w:val="000000"/>
        </w:rPr>
        <w:t xml:space="preserve"> </w:t>
      </w:r>
      <w:r>
        <w:rPr>
          <w:color w:val="000000"/>
        </w:rPr>
        <w:t>edilmeye;</w:t>
      </w:r>
      <w:r w:rsidR="004E56CF">
        <w:rPr>
          <w:color w:val="000000"/>
        </w:rPr>
        <w:t xml:space="preserve"> </w:t>
      </w:r>
      <w:r>
        <w:rPr>
          <w:color w:val="000000"/>
        </w:rPr>
        <w:t>güçlü</w:t>
      </w:r>
      <w:r w:rsidR="004E56CF">
        <w:rPr>
          <w:color w:val="000000"/>
        </w:rPr>
        <w:t xml:space="preserve"> </w:t>
      </w:r>
      <w:r>
        <w:rPr>
          <w:color w:val="000000"/>
        </w:rPr>
        <w:t>yanlar</w:t>
      </w:r>
      <w:r w:rsidR="004E56CF">
        <w:rPr>
          <w:color w:val="000000"/>
        </w:rPr>
        <w:t xml:space="preserve"> </w:t>
      </w:r>
      <w:r>
        <w:rPr>
          <w:color w:val="000000"/>
        </w:rPr>
        <w:t>ve</w:t>
      </w:r>
      <w:r w:rsidR="004E56CF">
        <w:rPr>
          <w:color w:val="000000"/>
        </w:rPr>
        <w:t xml:space="preserve"> </w:t>
      </w:r>
      <w:r>
        <w:rPr>
          <w:color w:val="000000"/>
        </w:rPr>
        <w:t>fırsatlar</w:t>
      </w:r>
      <w:r w:rsidR="004E56CF">
        <w:rPr>
          <w:color w:val="000000"/>
        </w:rPr>
        <w:t xml:space="preserve"> </w:t>
      </w:r>
      <w:r>
        <w:rPr>
          <w:color w:val="000000"/>
        </w:rPr>
        <w:t>değerlendirilerek</w:t>
      </w:r>
      <w:r w:rsidR="004E56CF">
        <w:rPr>
          <w:color w:val="000000"/>
        </w:rPr>
        <w:t xml:space="preserve"> </w:t>
      </w:r>
      <w:r>
        <w:rPr>
          <w:color w:val="000000"/>
        </w:rPr>
        <w:t>kurumun</w:t>
      </w:r>
      <w:r w:rsidR="004E56CF">
        <w:rPr>
          <w:color w:val="000000"/>
        </w:rPr>
        <w:t xml:space="preserve"> </w:t>
      </w:r>
      <w:r>
        <w:rPr>
          <w:color w:val="000000"/>
        </w:rPr>
        <w:t>faaliyetlerinde</w:t>
      </w:r>
      <w:r w:rsidR="004E56CF">
        <w:rPr>
          <w:color w:val="000000"/>
        </w:rPr>
        <w:t xml:space="preserve"> </w:t>
      </w:r>
      <w:r>
        <w:rPr>
          <w:color w:val="000000"/>
        </w:rPr>
        <w:t>fark</w:t>
      </w:r>
      <w:r w:rsidR="004E56CF">
        <w:rPr>
          <w:color w:val="000000"/>
        </w:rPr>
        <w:t xml:space="preserve"> </w:t>
      </w:r>
      <w:r>
        <w:rPr>
          <w:color w:val="000000"/>
        </w:rPr>
        <w:t>yaratılmaya</w:t>
      </w:r>
      <w:r w:rsidR="004E56CF">
        <w:rPr>
          <w:color w:val="000000"/>
        </w:rPr>
        <w:t xml:space="preserve"> </w:t>
      </w:r>
      <w:r>
        <w:rPr>
          <w:color w:val="000000"/>
        </w:rPr>
        <w:t>çalışıldı;</w:t>
      </w:r>
      <w:r w:rsidR="004E56CF">
        <w:rPr>
          <w:color w:val="000000"/>
        </w:rPr>
        <w:t xml:space="preserve"> </w:t>
      </w:r>
      <w:r>
        <w:rPr>
          <w:color w:val="000000"/>
        </w:rPr>
        <w:t>önümüzdeki</w:t>
      </w:r>
      <w:r w:rsidR="004E56CF">
        <w:rPr>
          <w:color w:val="000000"/>
        </w:rPr>
        <w:t xml:space="preserve"> </w:t>
      </w:r>
      <w:r>
        <w:rPr>
          <w:color w:val="000000"/>
        </w:rPr>
        <w:t>dönemlerde</w:t>
      </w:r>
      <w:r w:rsidR="004E56CF">
        <w:rPr>
          <w:color w:val="000000"/>
        </w:rPr>
        <w:t xml:space="preserve"> </w:t>
      </w:r>
      <w:r>
        <w:rPr>
          <w:color w:val="000000"/>
        </w:rPr>
        <w:t>beklenen</w:t>
      </w:r>
      <w:r w:rsidR="004E56CF">
        <w:rPr>
          <w:color w:val="000000"/>
        </w:rPr>
        <w:t xml:space="preserve"> </w:t>
      </w:r>
      <w:r>
        <w:rPr>
          <w:color w:val="000000"/>
        </w:rPr>
        <w:t>değişikliklere</w:t>
      </w:r>
      <w:r w:rsidR="004E56CF">
        <w:rPr>
          <w:color w:val="000000"/>
        </w:rPr>
        <w:t xml:space="preserve"> </w:t>
      </w:r>
      <w:r>
        <w:rPr>
          <w:color w:val="000000"/>
        </w:rPr>
        <w:t>göre</w:t>
      </w:r>
      <w:r w:rsidR="004E56CF">
        <w:rPr>
          <w:color w:val="000000"/>
        </w:rPr>
        <w:t xml:space="preserve"> </w:t>
      </w:r>
      <w:r>
        <w:rPr>
          <w:color w:val="000000"/>
        </w:rPr>
        <w:t>de</w:t>
      </w:r>
      <w:r w:rsidR="004E56CF">
        <w:rPr>
          <w:color w:val="000000"/>
        </w:rPr>
        <w:t xml:space="preserve"> </w:t>
      </w:r>
      <w:r>
        <w:rPr>
          <w:color w:val="000000"/>
        </w:rPr>
        <w:t>önlemler</w:t>
      </w:r>
      <w:r w:rsidR="004E56CF">
        <w:rPr>
          <w:color w:val="000000"/>
        </w:rPr>
        <w:t xml:space="preserve"> </w:t>
      </w:r>
      <w:r>
        <w:rPr>
          <w:color w:val="000000"/>
        </w:rPr>
        <w:t>alınmasına</w:t>
      </w:r>
      <w:r w:rsidR="004E56CF">
        <w:rPr>
          <w:color w:val="000000"/>
        </w:rPr>
        <w:t xml:space="preserve"> </w:t>
      </w:r>
      <w:r>
        <w:rPr>
          <w:color w:val="000000"/>
        </w:rPr>
        <w:t>özen</w:t>
      </w:r>
      <w:r w:rsidR="004E56CF">
        <w:rPr>
          <w:color w:val="000000"/>
        </w:rPr>
        <w:t xml:space="preserve"> </w:t>
      </w:r>
      <w:r>
        <w:rPr>
          <w:color w:val="000000"/>
        </w:rPr>
        <w:t>gösterildi.</w:t>
      </w:r>
    </w:p>
    <w:p w:rsidR="00A5778F" w:rsidRDefault="00A5778F" w:rsidP="007A598E">
      <w:pPr>
        <w:spacing w:line="480" w:lineRule="auto"/>
        <w:ind w:left="567" w:right="567" w:firstLine="720"/>
        <w:jc w:val="both"/>
        <w:rPr>
          <w:color w:val="000000"/>
        </w:rPr>
      </w:pPr>
      <w:r>
        <w:rPr>
          <w:color w:val="000000"/>
        </w:rPr>
        <w:t>8.</w:t>
      </w:r>
      <w:r w:rsidR="004E56CF">
        <w:rPr>
          <w:color w:val="000000"/>
        </w:rPr>
        <w:t xml:space="preserve"> </w:t>
      </w:r>
      <w:r>
        <w:rPr>
          <w:color w:val="000000"/>
        </w:rPr>
        <w:t>Strateji,</w:t>
      </w:r>
      <w:r w:rsidR="004E56CF">
        <w:rPr>
          <w:color w:val="000000"/>
        </w:rPr>
        <w:t xml:space="preserve"> </w:t>
      </w:r>
      <w:r>
        <w:rPr>
          <w:color w:val="000000"/>
        </w:rPr>
        <w:t>Hedef</w:t>
      </w:r>
      <w:r w:rsidR="004E56CF">
        <w:rPr>
          <w:color w:val="000000"/>
        </w:rPr>
        <w:t xml:space="preserve"> </w:t>
      </w:r>
      <w:r>
        <w:rPr>
          <w:color w:val="000000"/>
        </w:rPr>
        <w:t>ve</w:t>
      </w:r>
      <w:r w:rsidR="004E56CF">
        <w:rPr>
          <w:color w:val="000000"/>
        </w:rPr>
        <w:t xml:space="preserve"> </w:t>
      </w:r>
      <w:r>
        <w:rPr>
          <w:color w:val="000000"/>
        </w:rPr>
        <w:t>Faaliyetler</w:t>
      </w:r>
      <w:r w:rsidR="004E56CF">
        <w:rPr>
          <w:color w:val="000000"/>
        </w:rPr>
        <w:t xml:space="preserve"> </w:t>
      </w:r>
      <w:r>
        <w:rPr>
          <w:color w:val="000000"/>
        </w:rPr>
        <w:t>kesinleştikten</w:t>
      </w:r>
      <w:r w:rsidR="004E56CF">
        <w:rPr>
          <w:color w:val="000000"/>
        </w:rPr>
        <w:t xml:space="preserve"> </w:t>
      </w:r>
      <w:r>
        <w:rPr>
          <w:color w:val="000000"/>
        </w:rPr>
        <w:t>sonra</w:t>
      </w:r>
      <w:r w:rsidR="004E56CF">
        <w:rPr>
          <w:color w:val="000000"/>
        </w:rPr>
        <w:t xml:space="preserve"> </w:t>
      </w:r>
      <w:r>
        <w:rPr>
          <w:color w:val="000000"/>
        </w:rPr>
        <w:t>her</w:t>
      </w:r>
      <w:r w:rsidR="004E56CF">
        <w:rPr>
          <w:color w:val="000000"/>
        </w:rPr>
        <w:t xml:space="preserve"> </w:t>
      </w:r>
      <w:r>
        <w:rPr>
          <w:color w:val="000000"/>
        </w:rPr>
        <w:t>bir</w:t>
      </w:r>
      <w:r w:rsidR="004E56CF">
        <w:rPr>
          <w:color w:val="000000"/>
        </w:rPr>
        <w:t xml:space="preserve"> </w:t>
      </w:r>
      <w:r>
        <w:rPr>
          <w:color w:val="000000"/>
        </w:rPr>
        <w:t>faaliyet</w:t>
      </w:r>
      <w:r w:rsidR="004E56CF">
        <w:rPr>
          <w:color w:val="000000"/>
        </w:rPr>
        <w:t xml:space="preserve"> </w:t>
      </w:r>
      <w:r>
        <w:rPr>
          <w:color w:val="000000"/>
        </w:rPr>
        <w:t>maliyetlendirilmesi</w:t>
      </w:r>
      <w:r w:rsidR="004E56CF">
        <w:rPr>
          <w:color w:val="000000"/>
        </w:rPr>
        <w:t xml:space="preserve"> </w:t>
      </w:r>
      <w:r>
        <w:rPr>
          <w:color w:val="000000"/>
        </w:rPr>
        <w:t>yapıldı.</w:t>
      </w:r>
    </w:p>
    <w:p w:rsidR="00A5778F" w:rsidRPr="007F6620" w:rsidRDefault="00A5778F" w:rsidP="007A598E">
      <w:pPr>
        <w:spacing w:line="480" w:lineRule="auto"/>
        <w:ind w:left="567" w:right="567" w:firstLine="720"/>
        <w:jc w:val="both"/>
      </w:pPr>
      <w:r>
        <w:rPr>
          <w:color w:val="000000"/>
        </w:rPr>
        <w:t>9.</w:t>
      </w:r>
      <w:r w:rsidR="004E56CF">
        <w:rPr>
          <w:color w:val="000000"/>
        </w:rPr>
        <w:t xml:space="preserve"> </w:t>
      </w:r>
      <w:r>
        <w:rPr>
          <w:color w:val="000000"/>
        </w:rPr>
        <w:t>Maliyeti</w:t>
      </w:r>
      <w:r w:rsidR="004E56CF">
        <w:rPr>
          <w:color w:val="000000"/>
        </w:rPr>
        <w:t xml:space="preserve"> </w:t>
      </w:r>
      <w:r>
        <w:rPr>
          <w:color w:val="000000"/>
        </w:rPr>
        <w:t>hesaplanan</w:t>
      </w:r>
      <w:r w:rsidR="004E56CF">
        <w:rPr>
          <w:color w:val="000000"/>
        </w:rPr>
        <w:t xml:space="preserve"> </w:t>
      </w:r>
      <w:r>
        <w:rPr>
          <w:color w:val="000000"/>
        </w:rPr>
        <w:t>her</w:t>
      </w:r>
      <w:r w:rsidR="004E56CF">
        <w:rPr>
          <w:color w:val="000000"/>
        </w:rPr>
        <w:t xml:space="preserve"> </w:t>
      </w:r>
      <w:r>
        <w:rPr>
          <w:color w:val="000000"/>
        </w:rPr>
        <w:t>bir</w:t>
      </w:r>
      <w:r w:rsidR="004E56CF">
        <w:rPr>
          <w:color w:val="000000"/>
        </w:rPr>
        <w:t xml:space="preserve"> </w:t>
      </w:r>
      <w:r>
        <w:rPr>
          <w:color w:val="000000"/>
        </w:rPr>
        <w:t>faaliyetler</w:t>
      </w:r>
      <w:r w:rsidR="004E56CF">
        <w:rPr>
          <w:color w:val="000000"/>
        </w:rPr>
        <w:t xml:space="preserve"> </w:t>
      </w:r>
      <w:r>
        <w:rPr>
          <w:color w:val="000000"/>
        </w:rPr>
        <w:t>için</w:t>
      </w:r>
      <w:r w:rsidR="004E56CF">
        <w:rPr>
          <w:color w:val="000000"/>
        </w:rPr>
        <w:t xml:space="preserve"> </w:t>
      </w:r>
      <w:r>
        <w:rPr>
          <w:color w:val="000000"/>
        </w:rPr>
        <w:t>kullanılacak</w:t>
      </w:r>
      <w:r w:rsidR="004E56CF">
        <w:rPr>
          <w:color w:val="000000"/>
        </w:rPr>
        <w:t xml:space="preserve"> </w:t>
      </w:r>
      <w:r>
        <w:rPr>
          <w:color w:val="000000"/>
        </w:rPr>
        <w:t>kaynaklar</w:t>
      </w:r>
      <w:r w:rsidR="004E56CF">
        <w:rPr>
          <w:color w:val="000000"/>
        </w:rPr>
        <w:t xml:space="preserve"> </w:t>
      </w:r>
      <w:r>
        <w:rPr>
          <w:color w:val="000000"/>
        </w:rPr>
        <w:t>belirtildi.</w:t>
      </w:r>
      <w:r w:rsidR="004E56CF">
        <w:rPr>
          <w:color w:val="000000"/>
        </w:rPr>
        <w:t xml:space="preserve"> </w:t>
      </w:r>
      <w:r>
        <w:rPr>
          <w:color w:val="000000"/>
        </w:rPr>
        <w:t>Maliyeti</w:t>
      </w:r>
      <w:r w:rsidR="004E56CF">
        <w:rPr>
          <w:color w:val="000000"/>
        </w:rPr>
        <w:t xml:space="preserve"> </w:t>
      </w:r>
      <w:r>
        <w:rPr>
          <w:color w:val="000000"/>
        </w:rPr>
        <w:t>ve</w:t>
      </w:r>
      <w:r w:rsidR="004E56CF">
        <w:rPr>
          <w:color w:val="000000"/>
        </w:rPr>
        <w:t xml:space="preserve"> </w:t>
      </w:r>
      <w:r>
        <w:rPr>
          <w:color w:val="000000"/>
        </w:rPr>
        <w:t>kaynağı</w:t>
      </w:r>
      <w:r w:rsidR="004E56CF">
        <w:rPr>
          <w:color w:val="000000"/>
        </w:rPr>
        <w:t xml:space="preserve"> </w:t>
      </w:r>
      <w:r>
        <w:rPr>
          <w:color w:val="000000"/>
        </w:rPr>
        <w:t>hesaplanan</w:t>
      </w:r>
      <w:r w:rsidR="004E56CF">
        <w:rPr>
          <w:color w:val="000000"/>
        </w:rPr>
        <w:t xml:space="preserve"> </w:t>
      </w:r>
      <w:r>
        <w:rPr>
          <w:color w:val="000000"/>
        </w:rPr>
        <w:t>her</w:t>
      </w:r>
      <w:r w:rsidR="004E56CF">
        <w:rPr>
          <w:color w:val="000000"/>
        </w:rPr>
        <w:t xml:space="preserve"> </w:t>
      </w:r>
      <w:r>
        <w:rPr>
          <w:color w:val="000000"/>
        </w:rPr>
        <w:t>bir</w:t>
      </w:r>
      <w:r w:rsidR="004E56CF">
        <w:rPr>
          <w:color w:val="000000"/>
        </w:rPr>
        <w:t xml:space="preserve"> </w:t>
      </w:r>
      <w:r>
        <w:rPr>
          <w:color w:val="000000"/>
        </w:rPr>
        <w:t>faaliyet/projenin</w:t>
      </w:r>
      <w:r w:rsidR="004E56CF">
        <w:rPr>
          <w:color w:val="000000"/>
        </w:rPr>
        <w:t xml:space="preserve"> </w:t>
      </w:r>
      <w:r>
        <w:rPr>
          <w:color w:val="000000"/>
        </w:rPr>
        <w:t>toplamları</w:t>
      </w:r>
      <w:r w:rsidR="004E56CF">
        <w:rPr>
          <w:color w:val="000000"/>
        </w:rPr>
        <w:t xml:space="preserve"> </w:t>
      </w:r>
      <w:r>
        <w:rPr>
          <w:color w:val="000000"/>
        </w:rPr>
        <w:t>hesaplanarak</w:t>
      </w:r>
      <w:r w:rsidR="004E56CF">
        <w:rPr>
          <w:color w:val="000000"/>
        </w:rPr>
        <w:t xml:space="preserve"> </w:t>
      </w:r>
      <w:r>
        <w:rPr>
          <w:color w:val="000000"/>
        </w:rPr>
        <w:t>bütçeler</w:t>
      </w:r>
      <w:r w:rsidR="004E56CF">
        <w:rPr>
          <w:color w:val="000000"/>
        </w:rPr>
        <w:t xml:space="preserve"> </w:t>
      </w:r>
      <w:r>
        <w:rPr>
          <w:color w:val="000000"/>
        </w:rPr>
        <w:t>ortaya</w:t>
      </w:r>
      <w:r w:rsidR="004E56CF">
        <w:rPr>
          <w:color w:val="000000"/>
        </w:rPr>
        <w:t xml:space="preserve"> </w:t>
      </w:r>
      <w:r>
        <w:rPr>
          <w:color w:val="000000"/>
        </w:rPr>
        <w:t>çıkartıldı.</w:t>
      </w:r>
    </w:p>
    <w:p w:rsidR="00851E44" w:rsidRDefault="00851E44">
      <w:pPr>
        <w:spacing w:line="372" w:lineRule="auto"/>
        <w:jc w:val="both"/>
        <w:sectPr w:rsidR="00851E44">
          <w:pgSz w:w="11910" w:h="16840"/>
          <w:pgMar w:top="1320" w:right="400" w:bottom="1280" w:left="460" w:header="0" w:footer="1097" w:gutter="0"/>
          <w:cols w:space="708"/>
        </w:sectPr>
      </w:pPr>
    </w:p>
    <w:p w:rsidR="00851E44" w:rsidRDefault="00705CE3" w:rsidP="00705CE3">
      <w:pPr>
        <w:pStyle w:val="Balk1"/>
        <w:numPr>
          <w:ilvl w:val="0"/>
          <w:numId w:val="0"/>
        </w:numPr>
        <w:spacing w:line="480" w:lineRule="auto"/>
        <w:ind w:left="1287" w:right="567" w:firstLine="153"/>
        <w:rPr>
          <w:rFonts w:ascii="Caladea" w:hAnsi="Caladea"/>
        </w:rPr>
      </w:pPr>
      <w:r>
        <w:rPr>
          <w:w w:val="90"/>
        </w:rPr>
        <w:t>2.</w:t>
      </w:r>
      <w:r w:rsidR="00860050">
        <w:rPr>
          <w:w w:val="90"/>
        </w:rPr>
        <w:t>DURUM</w:t>
      </w:r>
      <w:r>
        <w:rPr>
          <w:w w:val="90"/>
        </w:rPr>
        <w:t xml:space="preserve"> </w:t>
      </w:r>
      <w:r w:rsidR="00860050">
        <w:rPr>
          <w:w w:val="95"/>
        </w:rPr>
        <w:t>ANALİZİ</w:t>
      </w:r>
    </w:p>
    <w:p w:rsidR="00A301AB" w:rsidRPr="005463DA" w:rsidRDefault="00A301AB" w:rsidP="00A301AB">
      <w:pPr>
        <w:pStyle w:val="ListeParagraf"/>
        <w:spacing w:line="360" w:lineRule="auto"/>
        <w:ind w:left="838" w:firstLine="602"/>
        <w:jc w:val="both"/>
        <w:rPr>
          <w:rFonts w:asciiTheme="minorHAnsi" w:hAnsiTheme="minorHAnsi" w:cstheme="minorHAnsi"/>
          <w:sz w:val="24"/>
          <w:szCs w:val="24"/>
        </w:rPr>
      </w:pPr>
      <w:r w:rsidRPr="005463DA">
        <w:rPr>
          <w:rFonts w:asciiTheme="minorHAnsi" w:hAnsiTheme="minorHAnsi" w:cstheme="minorHAnsi"/>
          <w:sz w:val="24"/>
          <w:szCs w:val="24"/>
        </w:rPr>
        <w:t>Kurumumuz amaç ve hedeflerinin geliştirilebilmesi için sahip olunan kaynakların tespiti, güçlü ve zayıf taraflar ile kurumun kontrolü dışındaki olumlu ya da olumsuz gelişmelerin saptanması amacıyla Müdürlüğümüzce mevcut durum analizi yapılmıştır.</w:t>
      </w:r>
    </w:p>
    <w:p w:rsidR="00A301AB" w:rsidRDefault="00A301AB" w:rsidP="00A301AB">
      <w:pPr>
        <w:pStyle w:val="ListeParagraf"/>
        <w:spacing w:line="360" w:lineRule="auto"/>
        <w:ind w:left="838" w:right="114" w:firstLine="602"/>
        <w:jc w:val="both"/>
        <w:rPr>
          <w:rFonts w:asciiTheme="minorHAnsi" w:hAnsiTheme="minorHAnsi" w:cstheme="minorHAnsi"/>
          <w:i/>
          <w:sz w:val="24"/>
          <w:szCs w:val="24"/>
        </w:rPr>
      </w:pPr>
      <w:r w:rsidRPr="005463DA">
        <w:rPr>
          <w:rFonts w:asciiTheme="minorHAnsi" w:hAnsiTheme="minorHAnsi" w:cstheme="minorHAnsi"/>
          <w:kern w:val="24"/>
          <w:sz w:val="24"/>
          <w:szCs w:val="24"/>
        </w:rPr>
        <w:t>2024-2028 Stratejik Planı hazırlanırken Stratejik Plan Hazırlama ekibi olarak bu alan da Müdürlüğümüzün Tarihsel Gelişimi, Yasal yükümlülükleri ve Mevzuat Analizi, Faaliyet alanları ürün ve hizmetlerin ilişkilendirilmesi, paydaş analizi ve Kurum içi ve dışı analizler yapılmıştır.</w:t>
      </w:r>
      <w:r w:rsidR="00705CE3">
        <w:rPr>
          <w:rFonts w:asciiTheme="minorHAnsi" w:hAnsiTheme="minorHAnsi" w:cstheme="minorHAnsi"/>
          <w:kern w:val="24"/>
          <w:sz w:val="24"/>
          <w:szCs w:val="24"/>
        </w:rPr>
        <w:t xml:space="preserve"> </w:t>
      </w:r>
      <w:r w:rsidRPr="005463DA">
        <w:rPr>
          <w:rFonts w:asciiTheme="minorHAnsi" w:hAnsiTheme="minorHAnsi" w:cstheme="minorHAnsi"/>
          <w:i/>
          <w:sz w:val="24"/>
          <w:szCs w:val="24"/>
        </w:rPr>
        <w:t>Durum analizi bölümünde, aşağıdaki hususlarla ilgili analiz ve değerlendirmeler yapılmıştır;</w:t>
      </w:r>
    </w:p>
    <w:p w:rsidR="00A301AB" w:rsidRDefault="00A301AB" w:rsidP="00A301AB">
      <w:pPr>
        <w:pStyle w:val="ListeParagraf"/>
        <w:spacing w:line="360" w:lineRule="auto"/>
        <w:ind w:left="838" w:right="114" w:firstLine="602"/>
        <w:jc w:val="both"/>
        <w:rPr>
          <w:rFonts w:asciiTheme="minorHAnsi" w:hAnsiTheme="minorHAnsi" w:cstheme="minorHAnsi"/>
          <w:i/>
          <w:sz w:val="24"/>
          <w:szCs w:val="24"/>
        </w:rPr>
      </w:pPr>
    </w:p>
    <w:p w:rsidR="00A301AB" w:rsidRPr="005463DA" w:rsidRDefault="00A301AB" w:rsidP="00A301AB">
      <w:pPr>
        <w:pStyle w:val="ListeParagraf"/>
        <w:spacing w:line="360" w:lineRule="auto"/>
        <w:ind w:left="838" w:right="114" w:firstLine="602"/>
        <w:jc w:val="both"/>
        <w:rPr>
          <w:rFonts w:asciiTheme="minorHAnsi" w:hAnsiTheme="minorHAnsi" w:cstheme="minorHAnsi"/>
          <w:i/>
          <w:sz w:val="24"/>
          <w:szCs w:val="24"/>
        </w:rPr>
      </w:pPr>
    </w:p>
    <w:p w:rsidR="00A301AB" w:rsidRPr="005463DA" w:rsidRDefault="00A301AB" w:rsidP="00A301AB">
      <w:pPr>
        <w:pStyle w:val="ListeParagraf"/>
        <w:numPr>
          <w:ilvl w:val="0"/>
          <w:numId w:val="35"/>
        </w:numPr>
        <w:spacing w:before="0" w:line="294" w:lineRule="exact"/>
        <w:rPr>
          <w:rFonts w:asciiTheme="minorHAnsi" w:hAnsiTheme="minorHAnsi" w:cstheme="minorHAnsi"/>
          <w:i/>
          <w:sz w:val="24"/>
          <w:szCs w:val="24"/>
        </w:rPr>
      </w:pPr>
      <w:r w:rsidRPr="005463DA">
        <w:rPr>
          <w:rFonts w:asciiTheme="minorHAnsi" w:hAnsiTheme="minorHAnsi" w:cstheme="minorHAnsi"/>
          <w:i/>
          <w:sz w:val="24"/>
          <w:szCs w:val="24"/>
        </w:rPr>
        <w:t>Kurumsal tarihçe</w:t>
      </w:r>
    </w:p>
    <w:p w:rsidR="00A301AB" w:rsidRPr="005463DA" w:rsidRDefault="00A301AB" w:rsidP="00A301AB">
      <w:pPr>
        <w:pStyle w:val="ListeParagraf"/>
        <w:numPr>
          <w:ilvl w:val="0"/>
          <w:numId w:val="35"/>
        </w:numPr>
        <w:spacing w:before="142"/>
        <w:rPr>
          <w:rFonts w:asciiTheme="minorHAnsi" w:hAnsiTheme="minorHAnsi" w:cstheme="minorHAnsi"/>
          <w:i/>
          <w:sz w:val="24"/>
          <w:szCs w:val="24"/>
        </w:rPr>
      </w:pPr>
      <w:r w:rsidRPr="005463DA">
        <w:rPr>
          <w:rFonts w:asciiTheme="minorHAnsi" w:hAnsiTheme="minorHAnsi" w:cstheme="minorHAnsi"/>
          <w:i/>
          <w:sz w:val="24"/>
          <w:szCs w:val="24"/>
        </w:rPr>
        <w:t>Uygulanmakta olan planın değerlendirilmesi</w:t>
      </w:r>
    </w:p>
    <w:p w:rsidR="00A301AB" w:rsidRPr="005463DA" w:rsidRDefault="00A301AB" w:rsidP="00A301AB">
      <w:pPr>
        <w:pStyle w:val="ListeParagraf"/>
        <w:numPr>
          <w:ilvl w:val="0"/>
          <w:numId w:val="35"/>
        </w:numPr>
        <w:spacing w:before="139"/>
        <w:rPr>
          <w:rFonts w:asciiTheme="minorHAnsi" w:hAnsiTheme="minorHAnsi" w:cstheme="minorHAnsi"/>
          <w:i/>
          <w:sz w:val="24"/>
          <w:szCs w:val="24"/>
        </w:rPr>
      </w:pPr>
      <w:r w:rsidRPr="005463DA">
        <w:rPr>
          <w:rFonts w:asciiTheme="minorHAnsi" w:hAnsiTheme="minorHAnsi" w:cstheme="minorHAnsi"/>
          <w:i/>
          <w:sz w:val="24"/>
          <w:szCs w:val="24"/>
        </w:rPr>
        <w:t>Mevzuat analizi</w:t>
      </w:r>
    </w:p>
    <w:p w:rsidR="00A301AB" w:rsidRPr="005463DA" w:rsidRDefault="00A301AB" w:rsidP="00A301AB">
      <w:pPr>
        <w:pStyle w:val="ListeParagraf"/>
        <w:numPr>
          <w:ilvl w:val="0"/>
          <w:numId w:val="35"/>
        </w:numPr>
        <w:spacing w:before="141"/>
        <w:rPr>
          <w:rFonts w:asciiTheme="minorHAnsi" w:hAnsiTheme="minorHAnsi" w:cstheme="minorHAnsi"/>
          <w:i/>
          <w:sz w:val="24"/>
          <w:szCs w:val="24"/>
        </w:rPr>
      </w:pPr>
      <w:r w:rsidRPr="005463DA">
        <w:rPr>
          <w:rFonts w:asciiTheme="minorHAnsi" w:hAnsiTheme="minorHAnsi" w:cstheme="minorHAnsi"/>
          <w:i/>
          <w:sz w:val="24"/>
          <w:szCs w:val="24"/>
        </w:rPr>
        <w:t>Üst politika belgelerinin analizi</w:t>
      </w:r>
    </w:p>
    <w:p w:rsidR="00A301AB" w:rsidRPr="005463DA" w:rsidRDefault="00A301AB" w:rsidP="00A301AB">
      <w:pPr>
        <w:pStyle w:val="ListeParagraf"/>
        <w:numPr>
          <w:ilvl w:val="0"/>
          <w:numId w:val="35"/>
        </w:numPr>
        <w:spacing w:before="139"/>
        <w:rPr>
          <w:rFonts w:asciiTheme="minorHAnsi" w:hAnsiTheme="minorHAnsi" w:cstheme="minorHAnsi"/>
          <w:i/>
          <w:sz w:val="24"/>
          <w:szCs w:val="24"/>
        </w:rPr>
      </w:pPr>
      <w:r w:rsidRPr="005463DA">
        <w:rPr>
          <w:rFonts w:asciiTheme="minorHAnsi" w:hAnsiTheme="minorHAnsi" w:cstheme="minorHAnsi"/>
          <w:i/>
          <w:sz w:val="24"/>
          <w:szCs w:val="24"/>
        </w:rPr>
        <w:t>Faaliyet alanları ile ürün ve hizmetlerin belirlenmesi</w:t>
      </w:r>
    </w:p>
    <w:p w:rsidR="00A301AB" w:rsidRPr="005463DA" w:rsidRDefault="00A301AB" w:rsidP="00A301AB">
      <w:pPr>
        <w:pStyle w:val="ListeParagraf"/>
        <w:numPr>
          <w:ilvl w:val="0"/>
          <w:numId w:val="35"/>
        </w:numPr>
        <w:spacing w:before="139"/>
        <w:rPr>
          <w:rFonts w:asciiTheme="minorHAnsi" w:hAnsiTheme="minorHAnsi" w:cstheme="minorHAnsi"/>
          <w:i/>
          <w:sz w:val="24"/>
          <w:szCs w:val="24"/>
        </w:rPr>
      </w:pPr>
      <w:r w:rsidRPr="005463DA">
        <w:rPr>
          <w:rFonts w:asciiTheme="minorHAnsi" w:hAnsiTheme="minorHAnsi" w:cstheme="minorHAnsi"/>
          <w:i/>
          <w:sz w:val="24"/>
          <w:szCs w:val="24"/>
        </w:rPr>
        <w:t>Paydaş analizi</w:t>
      </w:r>
    </w:p>
    <w:p w:rsidR="00A301AB" w:rsidRPr="005463DA" w:rsidRDefault="00A301AB" w:rsidP="00A301AB">
      <w:pPr>
        <w:pStyle w:val="ListeParagraf"/>
        <w:numPr>
          <w:ilvl w:val="0"/>
          <w:numId w:val="35"/>
        </w:numPr>
        <w:spacing w:before="141"/>
        <w:rPr>
          <w:rFonts w:asciiTheme="minorHAnsi" w:hAnsiTheme="minorHAnsi" w:cstheme="minorHAnsi"/>
          <w:i/>
          <w:sz w:val="24"/>
          <w:szCs w:val="24"/>
        </w:rPr>
      </w:pPr>
      <w:r w:rsidRPr="005463DA">
        <w:rPr>
          <w:rFonts w:asciiTheme="minorHAnsi" w:hAnsiTheme="minorHAnsi" w:cstheme="minorHAnsi"/>
          <w:i/>
          <w:sz w:val="24"/>
          <w:szCs w:val="24"/>
        </w:rPr>
        <w:t>Kuruluş içi analiz</w:t>
      </w:r>
    </w:p>
    <w:p w:rsidR="00A301AB" w:rsidRPr="005463DA" w:rsidRDefault="00A301AB" w:rsidP="00A301AB">
      <w:pPr>
        <w:pStyle w:val="ListeParagraf"/>
        <w:numPr>
          <w:ilvl w:val="0"/>
          <w:numId w:val="35"/>
        </w:numPr>
        <w:spacing w:before="139"/>
        <w:rPr>
          <w:rFonts w:asciiTheme="minorHAnsi" w:hAnsiTheme="minorHAnsi" w:cstheme="minorHAnsi"/>
          <w:i/>
          <w:sz w:val="24"/>
          <w:szCs w:val="24"/>
        </w:rPr>
      </w:pPr>
      <w:r w:rsidRPr="005463DA">
        <w:rPr>
          <w:rFonts w:asciiTheme="minorHAnsi" w:hAnsiTheme="minorHAnsi" w:cstheme="minorHAnsi"/>
          <w:i/>
          <w:sz w:val="24"/>
          <w:szCs w:val="24"/>
        </w:rPr>
        <w:t>Dış çevre analizi (Politik, ekonomik, sosyal, teknolojik, yasal ve çevresel analiz)</w:t>
      </w:r>
    </w:p>
    <w:p w:rsidR="00A301AB" w:rsidRPr="005463DA" w:rsidRDefault="00A301AB" w:rsidP="00A301AB">
      <w:pPr>
        <w:pStyle w:val="ListeParagraf"/>
        <w:numPr>
          <w:ilvl w:val="0"/>
          <w:numId w:val="35"/>
        </w:numPr>
        <w:spacing w:before="139"/>
        <w:rPr>
          <w:rFonts w:asciiTheme="minorHAnsi" w:hAnsiTheme="minorHAnsi" w:cstheme="minorHAnsi"/>
          <w:i/>
          <w:sz w:val="24"/>
          <w:szCs w:val="24"/>
        </w:rPr>
      </w:pPr>
      <w:r w:rsidRPr="005463DA">
        <w:rPr>
          <w:rFonts w:asciiTheme="minorHAnsi" w:hAnsiTheme="minorHAnsi" w:cstheme="minorHAnsi"/>
          <w:i/>
          <w:sz w:val="24"/>
          <w:szCs w:val="24"/>
        </w:rPr>
        <w:t>Güçlü ve zayıf yönler ile fırsatlar ve tehditler (GZFT) analizi</w:t>
      </w:r>
    </w:p>
    <w:p w:rsidR="00A301AB" w:rsidRPr="005463DA" w:rsidRDefault="00A301AB" w:rsidP="00A301AB">
      <w:pPr>
        <w:pStyle w:val="ListeParagraf"/>
        <w:numPr>
          <w:ilvl w:val="0"/>
          <w:numId w:val="35"/>
        </w:numPr>
        <w:spacing w:before="141"/>
        <w:rPr>
          <w:rFonts w:asciiTheme="minorHAnsi" w:hAnsiTheme="minorHAnsi" w:cstheme="minorHAnsi"/>
          <w:i/>
          <w:sz w:val="24"/>
          <w:szCs w:val="24"/>
        </w:rPr>
      </w:pPr>
      <w:r w:rsidRPr="005463DA">
        <w:rPr>
          <w:rFonts w:asciiTheme="minorHAnsi" w:hAnsiTheme="minorHAnsi" w:cstheme="minorHAnsi"/>
          <w:i/>
          <w:sz w:val="24"/>
          <w:szCs w:val="24"/>
        </w:rPr>
        <w:t>Tespit ve ihtiyaçların belirlenmesi</w:t>
      </w:r>
    </w:p>
    <w:p w:rsidR="00851E44" w:rsidRDefault="00851E44">
      <w:pPr>
        <w:spacing w:line="247" w:lineRule="auto"/>
        <w:jc w:val="both"/>
        <w:sectPr w:rsidR="00851E44">
          <w:pgSz w:w="11910" w:h="16840"/>
          <w:pgMar w:top="1320" w:right="400" w:bottom="1280" w:left="460" w:header="0" w:footer="1097" w:gutter="0"/>
          <w:cols w:space="708"/>
        </w:sectPr>
      </w:pPr>
    </w:p>
    <w:p w:rsidR="00851E44" w:rsidRPr="00705CE3" w:rsidRDefault="00705CE3" w:rsidP="00705CE3">
      <w:pPr>
        <w:pStyle w:val="Balk2"/>
        <w:numPr>
          <w:ilvl w:val="0"/>
          <w:numId w:val="0"/>
        </w:numPr>
        <w:ind w:firstLine="567"/>
        <w:rPr>
          <w:rFonts w:cs="Times New Roman"/>
        </w:rPr>
      </w:pPr>
      <w:r>
        <w:rPr>
          <w:rFonts w:cs="Times New Roman"/>
        </w:rPr>
        <w:t>2.1.</w:t>
      </w:r>
      <w:r w:rsidR="00860050" w:rsidRPr="00705CE3">
        <w:rPr>
          <w:rFonts w:cs="Times New Roman"/>
        </w:rPr>
        <w:t>Kurumsal</w:t>
      </w:r>
      <w:r w:rsidR="00AB24D8" w:rsidRPr="00705CE3">
        <w:rPr>
          <w:rFonts w:cs="Times New Roman"/>
        </w:rPr>
        <w:t xml:space="preserve"> </w:t>
      </w:r>
      <w:r w:rsidR="00860050" w:rsidRPr="00705CE3">
        <w:rPr>
          <w:rFonts w:cs="Times New Roman"/>
          <w:spacing w:val="-2"/>
        </w:rPr>
        <w:t>Tarihçe</w:t>
      </w:r>
    </w:p>
    <w:p w:rsidR="00946C93" w:rsidRPr="00705CE3" w:rsidRDefault="005F7579" w:rsidP="00757EEC">
      <w:pPr>
        <w:pStyle w:val="Balk3"/>
        <w:numPr>
          <w:ilvl w:val="0"/>
          <w:numId w:val="0"/>
        </w:numPr>
        <w:spacing w:after="0"/>
        <w:ind w:left="567" w:firstLine="720"/>
        <w:jc w:val="both"/>
        <w:rPr>
          <w:rFonts w:cs="Times New Roman"/>
          <w:b w:val="0"/>
          <w:color w:val="000000" w:themeColor="text1"/>
          <w:sz w:val="24"/>
          <w:szCs w:val="24"/>
        </w:rPr>
      </w:pPr>
      <w:r w:rsidRPr="00705CE3">
        <w:rPr>
          <w:rFonts w:cs="Times New Roman"/>
          <w:b w:val="0"/>
          <w:color w:val="000000" w:themeColor="text1"/>
          <w:sz w:val="24"/>
          <w:szCs w:val="24"/>
        </w:rPr>
        <w:t>Okulumuz</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binası</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2002</w:t>
      </w:r>
      <w:r w:rsidR="004E56CF" w:rsidRPr="00705CE3">
        <w:rPr>
          <w:rFonts w:cs="Times New Roman"/>
          <w:b w:val="0"/>
          <w:color w:val="000000" w:themeColor="text1"/>
          <w:sz w:val="24"/>
          <w:szCs w:val="24"/>
        </w:rPr>
        <w:t xml:space="preserve"> </w:t>
      </w:r>
      <w:r w:rsidR="0065371D" w:rsidRPr="00705CE3">
        <w:rPr>
          <w:rFonts w:cs="Times New Roman"/>
          <w:b w:val="0"/>
          <w:color w:val="000000" w:themeColor="text1"/>
          <w:sz w:val="24"/>
          <w:szCs w:val="24"/>
        </w:rPr>
        <w:t>yılında</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yapılmıştır.</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Öğrenci</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bulunamadığından</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dolayı</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bina</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1</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yıl</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boş</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kaldıktan</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sonra,</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2003</w:t>
      </w:r>
      <w:r w:rsidR="004E56CF" w:rsidRPr="00705CE3">
        <w:rPr>
          <w:rFonts w:cs="Times New Roman"/>
          <w:b w:val="0"/>
          <w:color w:val="000000" w:themeColor="text1"/>
          <w:sz w:val="24"/>
          <w:szCs w:val="24"/>
        </w:rPr>
        <w:t xml:space="preserve"> </w:t>
      </w:r>
      <w:r w:rsidR="0065371D" w:rsidRPr="00705CE3">
        <w:rPr>
          <w:rFonts w:cs="Times New Roman"/>
          <w:b w:val="0"/>
          <w:color w:val="000000" w:themeColor="text1"/>
          <w:sz w:val="24"/>
          <w:szCs w:val="24"/>
        </w:rPr>
        <w:t>yılında</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Eğitim-Öğretime</w:t>
      </w:r>
      <w:r w:rsidR="004E56CF" w:rsidRPr="00705CE3">
        <w:rPr>
          <w:rFonts w:cs="Times New Roman"/>
          <w:b w:val="0"/>
          <w:color w:val="000000" w:themeColor="text1"/>
          <w:sz w:val="24"/>
          <w:szCs w:val="24"/>
        </w:rPr>
        <w:t xml:space="preserve"> </w:t>
      </w:r>
      <w:r w:rsidRPr="00705CE3">
        <w:rPr>
          <w:rFonts w:cs="Times New Roman"/>
          <w:b w:val="0"/>
          <w:color w:val="000000" w:themeColor="text1"/>
          <w:sz w:val="24"/>
          <w:szCs w:val="24"/>
        </w:rPr>
        <w:t>başlamıştır</w:t>
      </w:r>
      <w:r w:rsidR="003A43C2" w:rsidRPr="00705CE3">
        <w:rPr>
          <w:rFonts w:cs="Times New Roman"/>
          <w:b w:val="0"/>
          <w:color w:val="000000" w:themeColor="text1"/>
          <w:sz w:val="24"/>
          <w:szCs w:val="24"/>
        </w:rPr>
        <w:t>.</w:t>
      </w:r>
      <w:r w:rsidR="00AB24D8" w:rsidRPr="00705CE3">
        <w:rPr>
          <w:rFonts w:cs="Times New Roman"/>
          <w:b w:val="0"/>
          <w:color w:val="000000" w:themeColor="text1"/>
          <w:sz w:val="24"/>
          <w:szCs w:val="24"/>
        </w:rPr>
        <w:t xml:space="preserve"> </w:t>
      </w:r>
      <w:r w:rsidR="0065371D" w:rsidRPr="00705CE3">
        <w:rPr>
          <w:rFonts w:cs="Times New Roman"/>
          <w:b w:val="0"/>
          <w:color w:val="000000" w:themeColor="text1"/>
          <w:sz w:val="24"/>
          <w:szCs w:val="24"/>
        </w:rPr>
        <w:t>Okulumuz</w:t>
      </w:r>
      <w:r w:rsidR="003A43C2" w:rsidRPr="00705CE3">
        <w:rPr>
          <w:rFonts w:cs="Times New Roman"/>
          <w:b w:val="0"/>
          <w:color w:val="000000" w:themeColor="text1"/>
          <w:sz w:val="24"/>
          <w:szCs w:val="24"/>
        </w:rPr>
        <w:t>da</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sadece</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erkek</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öğrenciler</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yatılı</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olarak</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kalmaktadır</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kız</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öğrenciler</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taşıma</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kapsamındadır.</w:t>
      </w:r>
      <w:r w:rsidR="00EA016E">
        <w:rPr>
          <w:rFonts w:cs="Times New Roman"/>
          <w:b w:val="0"/>
          <w:color w:val="000000" w:themeColor="text1"/>
          <w:sz w:val="24"/>
          <w:szCs w:val="24"/>
        </w:rPr>
        <w:t xml:space="preserve"> </w:t>
      </w:r>
      <w:r w:rsidR="0065371D" w:rsidRPr="00705CE3">
        <w:rPr>
          <w:rFonts w:cs="Times New Roman"/>
          <w:b w:val="0"/>
          <w:color w:val="000000" w:themeColor="text1"/>
          <w:sz w:val="24"/>
          <w:szCs w:val="24"/>
        </w:rPr>
        <w:t>Okulumuz</w:t>
      </w:r>
      <w:r w:rsidR="004E56CF" w:rsidRPr="00705CE3">
        <w:rPr>
          <w:rFonts w:cs="Times New Roman"/>
          <w:b w:val="0"/>
          <w:color w:val="000000" w:themeColor="text1"/>
          <w:sz w:val="24"/>
          <w:szCs w:val="24"/>
        </w:rPr>
        <w:t xml:space="preserve"> </w:t>
      </w:r>
      <w:r w:rsidR="0065371D" w:rsidRPr="00705CE3">
        <w:rPr>
          <w:rFonts w:cs="Times New Roman"/>
          <w:b w:val="0"/>
          <w:color w:val="000000" w:themeColor="text1"/>
          <w:sz w:val="24"/>
          <w:szCs w:val="24"/>
        </w:rPr>
        <w:t>şu</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an</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4+4+</w:t>
      </w:r>
      <w:r w:rsidR="009B0DFD" w:rsidRPr="00705CE3">
        <w:rPr>
          <w:rFonts w:cs="Times New Roman"/>
          <w:b w:val="0"/>
          <w:color w:val="000000" w:themeColor="text1"/>
          <w:sz w:val="24"/>
          <w:szCs w:val="24"/>
        </w:rPr>
        <w:t>4</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eğitim</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programından</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dolayı</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ilköğretim</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değil</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ortaokul</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kapsamındadır</w:t>
      </w:r>
      <w:r w:rsidR="00946C93" w:rsidRPr="00705CE3">
        <w:rPr>
          <w:rFonts w:cs="Times New Roman"/>
          <w:b w:val="0"/>
          <w:color w:val="000000" w:themeColor="text1"/>
          <w:sz w:val="24"/>
          <w:szCs w:val="24"/>
        </w:rPr>
        <w:t>.</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Okulumuzun</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mevcut</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ismi</w:t>
      </w:r>
      <w:r w:rsidR="004E56CF" w:rsidRPr="00705CE3">
        <w:rPr>
          <w:rFonts w:cs="Times New Roman"/>
          <w:b w:val="0"/>
          <w:color w:val="000000" w:themeColor="text1"/>
          <w:sz w:val="24"/>
          <w:szCs w:val="24"/>
        </w:rPr>
        <w:t xml:space="preserve"> </w:t>
      </w:r>
      <w:r w:rsidR="003A43C2" w:rsidRPr="00705CE3">
        <w:rPr>
          <w:rFonts w:cs="Times New Roman"/>
          <w:b w:val="0"/>
          <w:color w:val="000000" w:themeColor="text1"/>
          <w:sz w:val="24"/>
          <w:szCs w:val="24"/>
        </w:rPr>
        <w:t>Narlıdere</w:t>
      </w:r>
      <w:r w:rsidR="004E56CF" w:rsidRPr="00705CE3">
        <w:rPr>
          <w:rFonts w:cs="Times New Roman"/>
          <w:b w:val="0"/>
          <w:color w:val="000000" w:themeColor="text1"/>
          <w:sz w:val="24"/>
          <w:szCs w:val="24"/>
        </w:rPr>
        <w:t xml:space="preserve"> </w:t>
      </w:r>
      <w:r w:rsidR="009B0DFD" w:rsidRPr="00705CE3">
        <w:rPr>
          <w:rFonts w:cs="Times New Roman"/>
          <w:b w:val="0"/>
          <w:color w:val="000000" w:themeColor="text1"/>
          <w:sz w:val="24"/>
          <w:szCs w:val="24"/>
        </w:rPr>
        <w:t>Yatılı</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Bölge</w:t>
      </w:r>
      <w:r w:rsidR="004E56CF" w:rsidRPr="00705CE3">
        <w:rPr>
          <w:rFonts w:cs="Times New Roman"/>
          <w:b w:val="0"/>
          <w:color w:val="000000" w:themeColor="text1"/>
          <w:sz w:val="24"/>
          <w:szCs w:val="24"/>
        </w:rPr>
        <w:t xml:space="preserve"> </w:t>
      </w:r>
      <w:r w:rsidR="00946C93" w:rsidRPr="00705CE3">
        <w:rPr>
          <w:rFonts w:cs="Times New Roman"/>
          <w:b w:val="0"/>
          <w:color w:val="000000" w:themeColor="text1"/>
          <w:sz w:val="24"/>
          <w:szCs w:val="24"/>
        </w:rPr>
        <w:t>Ortaokulu’dur.</w:t>
      </w:r>
    </w:p>
    <w:p w:rsidR="00946C93" w:rsidRPr="00705CE3" w:rsidRDefault="00946C93" w:rsidP="00757EEC">
      <w:pPr>
        <w:pStyle w:val="AralkYok"/>
        <w:spacing w:line="480" w:lineRule="auto"/>
        <w:ind w:left="567" w:right="567" w:firstLine="720"/>
        <w:jc w:val="both"/>
        <w:rPr>
          <w:rFonts w:ascii="Times New Roman" w:hAnsi="Times New Roman"/>
          <w:sz w:val="24"/>
          <w:szCs w:val="24"/>
        </w:rPr>
      </w:pPr>
    </w:p>
    <w:p w:rsidR="00654DB7" w:rsidRPr="00705CE3" w:rsidRDefault="003A43C2" w:rsidP="00757EEC">
      <w:pPr>
        <w:pStyle w:val="AralkYok"/>
        <w:spacing w:line="480" w:lineRule="auto"/>
        <w:ind w:left="567" w:right="567" w:firstLine="720"/>
        <w:jc w:val="both"/>
        <w:rPr>
          <w:rFonts w:ascii="Times New Roman" w:hAnsi="Times New Roman"/>
          <w:sz w:val="24"/>
          <w:szCs w:val="24"/>
        </w:rPr>
      </w:pPr>
      <w:r w:rsidRPr="00705CE3">
        <w:rPr>
          <w:rFonts w:ascii="Times New Roman" w:hAnsi="Times New Roman"/>
          <w:sz w:val="24"/>
          <w:szCs w:val="24"/>
        </w:rPr>
        <w:t>Okulumuz</w:t>
      </w:r>
      <w:r w:rsidR="004E56CF" w:rsidRPr="00705CE3">
        <w:rPr>
          <w:rFonts w:ascii="Times New Roman" w:hAnsi="Times New Roman"/>
          <w:sz w:val="24"/>
          <w:szCs w:val="24"/>
        </w:rPr>
        <w:t xml:space="preserve"> </w:t>
      </w:r>
      <w:r w:rsidRPr="00705CE3">
        <w:rPr>
          <w:rFonts w:ascii="Times New Roman" w:hAnsi="Times New Roman"/>
          <w:sz w:val="24"/>
          <w:szCs w:val="24"/>
        </w:rPr>
        <w:t>9</w:t>
      </w:r>
      <w:r w:rsidR="004E56CF" w:rsidRPr="00705CE3">
        <w:rPr>
          <w:rFonts w:ascii="Times New Roman" w:hAnsi="Times New Roman"/>
          <w:sz w:val="24"/>
          <w:szCs w:val="24"/>
        </w:rPr>
        <w:t xml:space="preserve"> </w:t>
      </w:r>
      <w:r w:rsidR="00654DB7" w:rsidRPr="00705CE3">
        <w:rPr>
          <w:rFonts w:ascii="Times New Roman" w:hAnsi="Times New Roman"/>
          <w:sz w:val="24"/>
          <w:szCs w:val="24"/>
        </w:rPr>
        <w:t>derslikten</w:t>
      </w:r>
      <w:r w:rsidR="004E56CF" w:rsidRPr="00705CE3">
        <w:rPr>
          <w:rFonts w:ascii="Times New Roman" w:hAnsi="Times New Roman"/>
          <w:sz w:val="24"/>
          <w:szCs w:val="24"/>
        </w:rPr>
        <w:t xml:space="preserve"> </w:t>
      </w:r>
      <w:r w:rsidR="00654DB7" w:rsidRPr="00705CE3">
        <w:rPr>
          <w:rFonts w:ascii="Times New Roman" w:hAnsi="Times New Roman"/>
          <w:sz w:val="24"/>
          <w:szCs w:val="24"/>
        </w:rPr>
        <w:t>ibaret</w:t>
      </w:r>
      <w:r w:rsidR="004E56CF" w:rsidRPr="00705CE3">
        <w:rPr>
          <w:rFonts w:ascii="Times New Roman" w:hAnsi="Times New Roman"/>
          <w:sz w:val="24"/>
          <w:szCs w:val="24"/>
        </w:rPr>
        <w:t xml:space="preserve"> </w:t>
      </w:r>
      <w:r w:rsidR="00654DB7" w:rsidRPr="00705CE3">
        <w:rPr>
          <w:rFonts w:ascii="Times New Roman" w:hAnsi="Times New Roman"/>
          <w:sz w:val="24"/>
          <w:szCs w:val="24"/>
        </w:rPr>
        <w:t>olup</w:t>
      </w:r>
      <w:r w:rsidR="004E56CF" w:rsidRPr="00705CE3">
        <w:rPr>
          <w:rFonts w:ascii="Times New Roman" w:hAnsi="Times New Roman"/>
          <w:sz w:val="24"/>
          <w:szCs w:val="24"/>
        </w:rPr>
        <w:t xml:space="preserve"> </w:t>
      </w:r>
      <w:r w:rsidR="00654DB7" w:rsidRPr="00705CE3">
        <w:rPr>
          <w:rFonts w:ascii="Times New Roman" w:hAnsi="Times New Roman"/>
          <w:sz w:val="24"/>
          <w:szCs w:val="24"/>
        </w:rPr>
        <w:t>branş</w:t>
      </w:r>
      <w:r w:rsidR="004E56CF" w:rsidRPr="00705CE3">
        <w:rPr>
          <w:rFonts w:ascii="Times New Roman" w:hAnsi="Times New Roman"/>
          <w:sz w:val="24"/>
          <w:szCs w:val="24"/>
        </w:rPr>
        <w:t xml:space="preserve"> </w:t>
      </w:r>
      <w:r w:rsidR="00654DB7" w:rsidRPr="00705CE3">
        <w:rPr>
          <w:rFonts w:ascii="Times New Roman" w:hAnsi="Times New Roman"/>
          <w:sz w:val="24"/>
          <w:szCs w:val="24"/>
        </w:rPr>
        <w:t>dersliği</w:t>
      </w:r>
      <w:r w:rsidR="004E56CF" w:rsidRPr="00705CE3">
        <w:rPr>
          <w:rFonts w:ascii="Times New Roman" w:hAnsi="Times New Roman"/>
          <w:sz w:val="24"/>
          <w:szCs w:val="24"/>
        </w:rPr>
        <w:t xml:space="preserve"> </w:t>
      </w:r>
      <w:r w:rsidR="00654DB7" w:rsidRPr="00705CE3">
        <w:rPr>
          <w:rFonts w:ascii="Times New Roman" w:hAnsi="Times New Roman"/>
          <w:sz w:val="24"/>
          <w:szCs w:val="24"/>
        </w:rPr>
        <w:t>şeklindedir.</w:t>
      </w:r>
      <w:r w:rsidR="004E56CF" w:rsidRPr="00705CE3">
        <w:rPr>
          <w:rFonts w:ascii="Times New Roman" w:hAnsi="Times New Roman"/>
          <w:sz w:val="24"/>
          <w:szCs w:val="24"/>
        </w:rPr>
        <w:t xml:space="preserve"> </w:t>
      </w:r>
      <w:r w:rsidR="00654DB7" w:rsidRPr="00705CE3">
        <w:rPr>
          <w:rFonts w:ascii="Times New Roman" w:hAnsi="Times New Roman"/>
          <w:sz w:val="24"/>
          <w:szCs w:val="24"/>
        </w:rPr>
        <w:t>Bütün</w:t>
      </w:r>
      <w:r w:rsidR="004E56CF" w:rsidRPr="00705CE3">
        <w:rPr>
          <w:rFonts w:ascii="Times New Roman" w:hAnsi="Times New Roman"/>
          <w:sz w:val="24"/>
          <w:szCs w:val="24"/>
        </w:rPr>
        <w:t xml:space="preserve"> </w:t>
      </w:r>
      <w:r w:rsidR="00654DB7" w:rsidRPr="00705CE3">
        <w:rPr>
          <w:rFonts w:ascii="Times New Roman" w:hAnsi="Times New Roman"/>
          <w:sz w:val="24"/>
          <w:szCs w:val="24"/>
        </w:rPr>
        <w:t>sınıflarımızda</w:t>
      </w:r>
      <w:r w:rsidR="004E56CF" w:rsidRPr="00705CE3">
        <w:rPr>
          <w:rFonts w:ascii="Times New Roman" w:hAnsi="Times New Roman"/>
          <w:sz w:val="24"/>
          <w:szCs w:val="24"/>
        </w:rPr>
        <w:t xml:space="preserve"> </w:t>
      </w:r>
      <w:r w:rsidR="00A96E9A" w:rsidRPr="00705CE3">
        <w:rPr>
          <w:rFonts w:ascii="Times New Roman" w:hAnsi="Times New Roman"/>
          <w:sz w:val="24"/>
          <w:szCs w:val="24"/>
        </w:rPr>
        <w:t>akıllı</w:t>
      </w:r>
      <w:r w:rsidR="004E56CF" w:rsidRPr="00705CE3">
        <w:rPr>
          <w:rFonts w:ascii="Times New Roman" w:hAnsi="Times New Roman"/>
          <w:sz w:val="24"/>
          <w:szCs w:val="24"/>
        </w:rPr>
        <w:t xml:space="preserve"> </w:t>
      </w:r>
      <w:r w:rsidR="00654DB7" w:rsidRPr="00705CE3">
        <w:rPr>
          <w:rFonts w:ascii="Times New Roman" w:hAnsi="Times New Roman"/>
          <w:sz w:val="24"/>
          <w:szCs w:val="24"/>
        </w:rPr>
        <w:t>tahta</w:t>
      </w:r>
      <w:r w:rsidR="004E56CF" w:rsidRPr="00705CE3">
        <w:rPr>
          <w:rFonts w:ascii="Times New Roman" w:hAnsi="Times New Roman"/>
          <w:sz w:val="24"/>
          <w:szCs w:val="24"/>
        </w:rPr>
        <w:t xml:space="preserve"> </w:t>
      </w:r>
      <w:r w:rsidR="00654DB7" w:rsidRPr="00705CE3">
        <w:rPr>
          <w:rFonts w:ascii="Times New Roman" w:hAnsi="Times New Roman"/>
          <w:sz w:val="24"/>
          <w:szCs w:val="24"/>
        </w:rPr>
        <w:t>bulunur.</w:t>
      </w:r>
      <w:r w:rsidR="004E56CF" w:rsidRPr="00705CE3">
        <w:rPr>
          <w:rFonts w:ascii="Times New Roman" w:hAnsi="Times New Roman"/>
          <w:sz w:val="24"/>
          <w:szCs w:val="24"/>
        </w:rPr>
        <w:t xml:space="preserve"> </w:t>
      </w:r>
      <w:r w:rsidR="00654DB7" w:rsidRPr="00705CE3">
        <w:rPr>
          <w:rFonts w:ascii="Times New Roman" w:hAnsi="Times New Roman"/>
          <w:sz w:val="24"/>
          <w:szCs w:val="24"/>
        </w:rPr>
        <w:t>Bina</w:t>
      </w:r>
      <w:r w:rsidR="004E56CF" w:rsidRPr="00705CE3">
        <w:rPr>
          <w:rFonts w:ascii="Times New Roman" w:hAnsi="Times New Roman"/>
          <w:sz w:val="24"/>
          <w:szCs w:val="24"/>
        </w:rPr>
        <w:t xml:space="preserve"> </w:t>
      </w:r>
      <w:r w:rsidR="00654DB7" w:rsidRPr="00705CE3">
        <w:rPr>
          <w:rFonts w:ascii="Times New Roman" w:hAnsi="Times New Roman"/>
          <w:sz w:val="24"/>
          <w:szCs w:val="24"/>
        </w:rPr>
        <w:t>içerisinde</w:t>
      </w:r>
      <w:r w:rsidR="004E56CF" w:rsidRPr="00705CE3">
        <w:rPr>
          <w:rFonts w:ascii="Times New Roman" w:hAnsi="Times New Roman"/>
          <w:sz w:val="24"/>
          <w:szCs w:val="24"/>
        </w:rPr>
        <w:t xml:space="preserve"> </w:t>
      </w:r>
      <w:r w:rsidR="00654DB7" w:rsidRPr="00705CE3">
        <w:rPr>
          <w:rFonts w:ascii="Times New Roman" w:hAnsi="Times New Roman"/>
          <w:sz w:val="24"/>
          <w:szCs w:val="24"/>
        </w:rPr>
        <w:t>1</w:t>
      </w:r>
      <w:r w:rsidR="004E56CF" w:rsidRPr="00705CE3">
        <w:rPr>
          <w:rFonts w:ascii="Times New Roman" w:hAnsi="Times New Roman"/>
          <w:sz w:val="24"/>
          <w:szCs w:val="24"/>
        </w:rPr>
        <w:t xml:space="preserve"> </w:t>
      </w:r>
      <w:r w:rsidR="00654DB7" w:rsidRPr="00705CE3">
        <w:rPr>
          <w:rFonts w:ascii="Times New Roman" w:hAnsi="Times New Roman"/>
          <w:sz w:val="24"/>
          <w:szCs w:val="24"/>
        </w:rPr>
        <w:t>adet</w:t>
      </w:r>
      <w:r w:rsidR="004E56CF" w:rsidRPr="00705CE3">
        <w:rPr>
          <w:rFonts w:ascii="Times New Roman" w:hAnsi="Times New Roman"/>
          <w:sz w:val="24"/>
          <w:szCs w:val="24"/>
        </w:rPr>
        <w:t xml:space="preserve"> </w:t>
      </w:r>
      <w:r w:rsidR="00654DB7" w:rsidRPr="00705CE3">
        <w:rPr>
          <w:rFonts w:ascii="Times New Roman" w:hAnsi="Times New Roman"/>
          <w:sz w:val="24"/>
          <w:szCs w:val="24"/>
        </w:rPr>
        <w:t>müdü</w:t>
      </w:r>
      <w:r w:rsidRPr="00705CE3">
        <w:rPr>
          <w:rFonts w:ascii="Times New Roman" w:hAnsi="Times New Roman"/>
          <w:sz w:val="24"/>
          <w:szCs w:val="24"/>
        </w:rPr>
        <w:t>r</w:t>
      </w:r>
      <w:r w:rsidR="004E56CF" w:rsidRPr="00705CE3">
        <w:rPr>
          <w:rFonts w:ascii="Times New Roman" w:hAnsi="Times New Roman"/>
          <w:sz w:val="24"/>
          <w:szCs w:val="24"/>
        </w:rPr>
        <w:t xml:space="preserve"> </w:t>
      </w:r>
      <w:r w:rsidRPr="00705CE3">
        <w:rPr>
          <w:rFonts w:ascii="Times New Roman" w:hAnsi="Times New Roman"/>
          <w:sz w:val="24"/>
          <w:szCs w:val="24"/>
        </w:rPr>
        <w:t>odası</w:t>
      </w:r>
      <w:r w:rsidR="00AB24D8" w:rsidRPr="00705CE3">
        <w:rPr>
          <w:rFonts w:ascii="Times New Roman" w:hAnsi="Times New Roman"/>
          <w:sz w:val="24"/>
          <w:szCs w:val="24"/>
        </w:rPr>
        <w:t>,</w:t>
      </w:r>
      <w:r w:rsidR="004E56CF" w:rsidRPr="00705CE3">
        <w:rPr>
          <w:rFonts w:ascii="Times New Roman" w:hAnsi="Times New Roman"/>
          <w:sz w:val="24"/>
          <w:szCs w:val="24"/>
        </w:rPr>
        <w:t xml:space="preserve"> </w:t>
      </w:r>
      <w:r w:rsidRPr="00705CE3">
        <w:rPr>
          <w:rFonts w:ascii="Times New Roman" w:hAnsi="Times New Roman"/>
          <w:sz w:val="24"/>
          <w:szCs w:val="24"/>
        </w:rPr>
        <w:t>1</w:t>
      </w:r>
      <w:r w:rsidR="004E56CF" w:rsidRPr="00705CE3">
        <w:rPr>
          <w:rFonts w:ascii="Times New Roman" w:hAnsi="Times New Roman"/>
          <w:sz w:val="24"/>
          <w:szCs w:val="24"/>
        </w:rPr>
        <w:t xml:space="preserve"> </w:t>
      </w:r>
      <w:r w:rsidR="00654DB7" w:rsidRPr="00705CE3">
        <w:rPr>
          <w:rFonts w:ascii="Times New Roman" w:hAnsi="Times New Roman"/>
          <w:sz w:val="24"/>
          <w:szCs w:val="24"/>
        </w:rPr>
        <w:t>adet</w:t>
      </w:r>
      <w:r w:rsidR="004E56CF" w:rsidRPr="00705CE3">
        <w:rPr>
          <w:rFonts w:ascii="Times New Roman" w:hAnsi="Times New Roman"/>
          <w:sz w:val="24"/>
          <w:szCs w:val="24"/>
        </w:rPr>
        <w:t xml:space="preserve"> </w:t>
      </w:r>
      <w:r w:rsidR="00654DB7" w:rsidRPr="00705CE3">
        <w:rPr>
          <w:rFonts w:ascii="Times New Roman" w:hAnsi="Times New Roman"/>
          <w:sz w:val="24"/>
          <w:szCs w:val="24"/>
        </w:rPr>
        <w:t>müdür</w:t>
      </w:r>
      <w:r w:rsidR="004E56CF" w:rsidRPr="00705CE3">
        <w:rPr>
          <w:rFonts w:ascii="Times New Roman" w:hAnsi="Times New Roman"/>
          <w:sz w:val="24"/>
          <w:szCs w:val="24"/>
        </w:rPr>
        <w:t xml:space="preserve"> </w:t>
      </w:r>
      <w:r w:rsidR="00654DB7" w:rsidRPr="00705CE3">
        <w:rPr>
          <w:rFonts w:ascii="Times New Roman" w:hAnsi="Times New Roman"/>
          <w:sz w:val="24"/>
          <w:szCs w:val="24"/>
        </w:rPr>
        <w:t>yardımcısı</w:t>
      </w:r>
      <w:r w:rsidR="00A96E9A" w:rsidRPr="00705CE3">
        <w:rPr>
          <w:rFonts w:ascii="Times New Roman" w:hAnsi="Times New Roman"/>
          <w:sz w:val="24"/>
          <w:szCs w:val="24"/>
        </w:rPr>
        <w:t>/başyardımcısı</w:t>
      </w:r>
      <w:r w:rsidR="004E56CF" w:rsidRPr="00705CE3">
        <w:rPr>
          <w:rFonts w:ascii="Times New Roman" w:hAnsi="Times New Roman"/>
          <w:sz w:val="24"/>
          <w:szCs w:val="24"/>
        </w:rPr>
        <w:t xml:space="preserve"> </w:t>
      </w:r>
      <w:r w:rsidR="00654DB7" w:rsidRPr="00705CE3">
        <w:rPr>
          <w:rFonts w:ascii="Times New Roman" w:hAnsi="Times New Roman"/>
          <w:sz w:val="24"/>
          <w:szCs w:val="24"/>
        </w:rPr>
        <w:t>odası,</w:t>
      </w:r>
      <w:r w:rsidR="004E56CF" w:rsidRPr="00705CE3">
        <w:rPr>
          <w:rFonts w:ascii="Times New Roman" w:hAnsi="Times New Roman"/>
          <w:sz w:val="24"/>
          <w:szCs w:val="24"/>
        </w:rPr>
        <w:t xml:space="preserve"> </w:t>
      </w:r>
      <w:r w:rsidR="00654DB7" w:rsidRPr="00705CE3">
        <w:rPr>
          <w:rFonts w:ascii="Times New Roman" w:hAnsi="Times New Roman"/>
          <w:sz w:val="24"/>
          <w:szCs w:val="24"/>
        </w:rPr>
        <w:t>,</w:t>
      </w:r>
      <w:r w:rsidR="004E56CF" w:rsidRPr="00705CE3">
        <w:rPr>
          <w:rFonts w:ascii="Times New Roman" w:hAnsi="Times New Roman"/>
          <w:sz w:val="24"/>
          <w:szCs w:val="24"/>
        </w:rPr>
        <w:t xml:space="preserve"> </w:t>
      </w:r>
      <w:r w:rsidR="00654DB7" w:rsidRPr="00705CE3">
        <w:rPr>
          <w:rFonts w:ascii="Times New Roman" w:hAnsi="Times New Roman"/>
          <w:sz w:val="24"/>
          <w:szCs w:val="24"/>
        </w:rPr>
        <w:t>1</w:t>
      </w:r>
      <w:r w:rsidR="004E56CF" w:rsidRPr="00705CE3">
        <w:rPr>
          <w:rFonts w:ascii="Times New Roman" w:hAnsi="Times New Roman"/>
          <w:sz w:val="24"/>
          <w:szCs w:val="24"/>
        </w:rPr>
        <w:t xml:space="preserve"> </w:t>
      </w:r>
      <w:r w:rsidR="00654DB7" w:rsidRPr="00705CE3">
        <w:rPr>
          <w:rFonts w:ascii="Times New Roman" w:hAnsi="Times New Roman"/>
          <w:sz w:val="24"/>
          <w:szCs w:val="24"/>
        </w:rPr>
        <w:t>adet</w:t>
      </w:r>
      <w:r w:rsidR="004E56CF" w:rsidRPr="00705CE3">
        <w:rPr>
          <w:rFonts w:ascii="Times New Roman" w:hAnsi="Times New Roman"/>
          <w:sz w:val="24"/>
          <w:szCs w:val="24"/>
        </w:rPr>
        <w:t xml:space="preserve"> </w:t>
      </w:r>
      <w:r w:rsidR="00654DB7" w:rsidRPr="00705CE3">
        <w:rPr>
          <w:rFonts w:ascii="Times New Roman" w:hAnsi="Times New Roman"/>
          <w:sz w:val="24"/>
          <w:szCs w:val="24"/>
        </w:rPr>
        <w:t>öğretmenler</w:t>
      </w:r>
      <w:r w:rsidR="004E56CF" w:rsidRPr="00705CE3">
        <w:rPr>
          <w:rFonts w:ascii="Times New Roman" w:hAnsi="Times New Roman"/>
          <w:sz w:val="24"/>
          <w:szCs w:val="24"/>
        </w:rPr>
        <w:t xml:space="preserve"> </w:t>
      </w:r>
      <w:r w:rsidR="00654DB7" w:rsidRPr="00705CE3">
        <w:rPr>
          <w:rFonts w:ascii="Times New Roman" w:hAnsi="Times New Roman"/>
          <w:sz w:val="24"/>
          <w:szCs w:val="24"/>
        </w:rPr>
        <w:t>odası,</w:t>
      </w:r>
      <w:r w:rsidR="004E56CF" w:rsidRPr="00705CE3">
        <w:rPr>
          <w:rFonts w:ascii="Times New Roman" w:hAnsi="Times New Roman"/>
          <w:sz w:val="24"/>
          <w:szCs w:val="24"/>
        </w:rPr>
        <w:t xml:space="preserve"> </w:t>
      </w:r>
      <w:r w:rsidR="00AB24D8" w:rsidRPr="00705CE3">
        <w:rPr>
          <w:rFonts w:ascii="Times New Roman" w:hAnsi="Times New Roman"/>
          <w:sz w:val="24"/>
          <w:szCs w:val="24"/>
        </w:rPr>
        <w:t xml:space="preserve">1 adet görsel sanatlar atölyesi, 1 adet bilişim sınıfı, </w:t>
      </w:r>
      <w:r w:rsidR="00654DB7" w:rsidRPr="00705CE3">
        <w:rPr>
          <w:rFonts w:ascii="Times New Roman" w:hAnsi="Times New Roman"/>
          <w:sz w:val="24"/>
          <w:szCs w:val="24"/>
        </w:rPr>
        <w:t>1</w:t>
      </w:r>
      <w:r w:rsidR="004E56CF" w:rsidRPr="00705CE3">
        <w:rPr>
          <w:rFonts w:ascii="Times New Roman" w:hAnsi="Times New Roman"/>
          <w:sz w:val="24"/>
          <w:szCs w:val="24"/>
        </w:rPr>
        <w:t xml:space="preserve"> </w:t>
      </w:r>
      <w:r w:rsidR="00654DB7" w:rsidRPr="00705CE3">
        <w:rPr>
          <w:rFonts w:ascii="Times New Roman" w:hAnsi="Times New Roman"/>
          <w:sz w:val="24"/>
          <w:szCs w:val="24"/>
        </w:rPr>
        <w:t>adet</w:t>
      </w:r>
      <w:r w:rsidR="004E56CF" w:rsidRPr="00705CE3">
        <w:rPr>
          <w:rFonts w:ascii="Times New Roman" w:hAnsi="Times New Roman"/>
          <w:sz w:val="24"/>
          <w:szCs w:val="24"/>
        </w:rPr>
        <w:t xml:space="preserve"> </w:t>
      </w:r>
      <w:r w:rsidR="00654DB7" w:rsidRPr="00705CE3">
        <w:rPr>
          <w:rFonts w:ascii="Times New Roman" w:hAnsi="Times New Roman"/>
          <w:sz w:val="24"/>
          <w:szCs w:val="24"/>
        </w:rPr>
        <w:t>fen</w:t>
      </w:r>
      <w:r w:rsidR="004E56CF" w:rsidRPr="00705CE3">
        <w:rPr>
          <w:rFonts w:ascii="Times New Roman" w:hAnsi="Times New Roman"/>
          <w:sz w:val="24"/>
          <w:szCs w:val="24"/>
        </w:rPr>
        <w:t xml:space="preserve"> </w:t>
      </w:r>
      <w:r w:rsidR="00654DB7" w:rsidRPr="00705CE3">
        <w:rPr>
          <w:rFonts w:ascii="Times New Roman" w:hAnsi="Times New Roman"/>
          <w:sz w:val="24"/>
          <w:szCs w:val="24"/>
        </w:rPr>
        <w:t>laboratuvarı,</w:t>
      </w:r>
      <w:r w:rsidR="004E56CF" w:rsidRPr="00705CE3">
        <w:rPr>
          <w:rFonts w:ascii="Times New Roman" w:hAnsi="Times New Roman"/>
          <w:sz w:val="24"/>
          <w:szCs w:val="24"/>
        </w:rPr>
        <w:t xml:space="preserve"> </w:t>
      </w:r>
      <w:r w:rsidR="00AB24D8" w:rsidRPr="00705CE3">
        <w:rPr>
          <w:rFonts w:ascii="Times New Roman" w:hAnsi="Times New Roman"/>
          <w:sz w:val="24"/>
          <w:szCs w:val="24"/>
        </w:rPr>
        <w:t xml:space="preserve">13 </w:t>
      </w:r>
      <w:r w:rsidR="004E56CF" w:rsidRPr="00705CE3">
        <w:rPr>
          <w:rFonts w:ascii="Times New Roman" w:hAnsi="Times New Roman"/>
          <w:sz w:val="24"/>
          <w:szCs w:val="24"/>
        </w:rPr>
        <w:t xml:space="preserve"> </w:t>
      </w:r>
      <w:r w:rsidR="00654DB7" w:rsidRPr="00705CE3">
        <w:rPr>
          <w:rFonts w:ascii="Times New Roman" w:hAnsi="Times New Roman"/>
          <w:sz w:val="24"/>
          <w:szCs w:val="24"/>
        </w:rPr>
        <w:t>adet</w:t>
      </w:r>
      <w:r w:rsidR="004E56CF" w:rsidRPr="00705CE3">
        <w:rPr>
          <w:rFonts w:ascii="Times New Roman" w:hAnsi="Times New Roman"/>
          <w:sz w:val="24"/>
          <w:szCs w:val="24"/>
        </w:rPr>
        <w:t xml:space="preserve"> </w:t>
      </w:r>
      <w:r w:rsidR="00654DB7" w:rsidRPr="00705CE3">
        <w:rPr>
          <w:rFonts w:ascii="Times New Roman" w:hAnsi="Times New Roman"/>
          <w:sz w:val="24"/>
          <w:szCs w:val="24"/>
        </w:rPr>
        <w:t>tuvalet,</w:t>
      </w:r>
      <w:r w:rsidR="004E56CF" w:rsidRPr="00705CE3">
        <w:rPr>
          <w:rFonts w:ascii="Times New Roman" w:hAnsi="Times New Roman"/>
          <w:sz w:val="24"/>
          <w:szCs w:val="24"/>
        </w:rPr>
        <w:t xml:space="preserve"> </w:t>
      </w:r>
      <w:r w:rsidR="00654DB7" w:rsidRPr="00705CE3">
        <w:rPr>
          <w:rFonts w:ascii="Times New Roman" w:hAnsi="Times New Roman"/>
          <w:sz w:val="24"/>
          <w:szCs w:val="24"/>
        </w:rPr>
        <w:t>ve</w:t>
      </w:r>
      <w:r w:rsidR="004E56CF" w:rsidRPr="00705CE3">
        <w:rPr>
          <w:rFonts w:ascii="Times New Roman" w:hAnsi="Times New Roman"/>
          <w:sz w:val="24"/>
          <w:szCs w:val="24"/>
        </w:rPr>
        <w:t xml:space="preserve"> </w:t>
      </w:r>
      <w:r w:rsidR="00AB24D8" w:rsidRPr="00705CE3">
        <w:rPr>
          <w:rFonts w:ascii="Times New Roman" w:hAnsi="Times New Roman"/>
          <w:sz w:val="24"/>
          <w:szCs w:val="24"/>
        </w:rPr>
        <w:t>8</w:t>
      </w:r>
      <w:r w:rsidR="004E56CF" w:rsidRPr="00705CE3">
        <w:rPr>
          <w:rFonts w:ascii="Times New Roman" w:hAnsi="Times New Roman"/>
          <w:sz w:val="24"/>
          <w:szCs w:val="24"/>
        </w:rPr>
        <w:t xml:space="preserve"> </w:t>
      </w:r>
      <w:r w:rsidR="00654DB7" w:rsidRPr="00705CE3">
        <w:rPr>
          <w:rFonts w:ascii="Times New Roman" w:hAnsi="Times New Roman"/>
          <w:sz w:val="24"/>
          <w:szCs w:val="24"/>
        </w:rPr>
        <w:t>tane</w:t>
      </w:r>
      <w:r w:rsidR="004E56CF" w:rsidRPr="00705CE3">
        <w:rPr>
          <w:rFonts w:ascii="Times New Roman" w:hAnsi="Times New Roman"/>
          <w:sz w:val="24"/>
          <w:szCs w:val="24"/>
        </w:rPr>
        <w:t xml:space="preserve"> </w:t>
      </w:r>
      <w:r w:rsidR="00654DB7" w:rsidRPr="00705CE3">
        <w:rPr>
          <w:rFonts w:ascii="Times New Roman" w:hAnsi="Times New Roman"/>
          <w:sz w:val="24"/>
          <w:szCs w:val="24"/>
        </w:rPr>
        <w:t>sınıf</w:t>
      </w:r>
      <w:r w:rsidR="004E56CF" w:rsidRPr="00705CE3">
        <w:rPr>
          <w:rFonts w:ascii="Times New Roman" w:hAnsi="Times New Roman"/>
          <w:sz w:val="24"/>
          <w:szCs w:val="24"/>
        </w:rPr>
        <w:t xml:space="preserve"> </w:t>
      </w:r>
      <w:r w:rsidR="00654DB7" w:rsidRPr="00705CE3">
        <w:rPr>
          <w:rFonts w:ascii="Times New Roman" w:hAnsi="Times New Roman"/>
          <w:sz w:val="24"/>
          <w:szCs w:val="24"/>
        </w:rPr>
        <w:t>kitaplığı,</w:t>
      </w:r>
      <w:r w:rsidR="004E56CF" w:rsidRPr="00705CE3">
        <w:rPr>
          <w:rFonts w:ascii="Times New Roman" w:hAnsi="Times New Roman"/>
          <w:sz w:val="24"/>
          <w:szCs w:val="24"/>
        </w:rPr>
        <w:t xml:space="preserve"> </w:t>
      </w:r>
      <w:r w:rsidR="003C4190" w:rsidRPr="00705CE3">
        <w:rPr>
          <w:rFonts w:ascii="Times New Roman" w:hAnsi="Times New Roman"/>
          <w:sz w:val="24"/>
          <w:szCs w:val="24"/>
        </w:rPr>
        <w:t>,</w:t>
      </w:r>
      <w:r w:rsidR="004E56CF" w:rsidRPr="00705CE3">
        <w:rPr>
          <w:rFonts w:ascii="Times New Roman" w:hAnsi="Times New Roman"/>
          <w:sz w:val="24"/>
          <w:szCs w:val="24"/>
        </w:rPr>
        <w:t xml:space="preserve"> </w:t>
      </w:r>
      <w:r w:rsidR="003C4190" w:rsidRPr="00705CE3">
        <w:rPr>
          <w:rFonts w:ascii="Times New Roman" w:hAnsi="Times New Roman"/>
          <w:sz w:val="24"/>
          <w:szCs w:val="24"/>
        </w:rPr>
        <w:t>1</w:t>
      </w:r>
      <w:r w:rsidR="004E56CF" w:rsidRPr="00705CE3">
        <w:rPr>
          <w:rFonts w:ascii="Times New Roman" w:hAnsi="Times New Roman"/>
          <w:sz w:val="24"/>
          <w:szCs w:val="24"/>
        </w:rPr>
        <w:t xml:space="preserve"> </w:t>
      </w:r>
      <w:r w:rsidR="003C4190" w:rsidRPr="00705CE3">
        <w:rPr>
          <w:rFonts w:ascii="Times New Roman" w:hAnsi="Times New Roman"/>
          <w:sz w:val="24"/>
          <w:szCs w:val="24"/>
        </w:rPr>
        <w:t>adet</w:t>
      </w:r>
      <w:r w:rsidR="004E56CF" w:rsidRPr="00705CE3">
        <w:rPr>
          <w:rFonts w:ascii="Times New Roman" w:hAnsi="Times New Roman"/>
          <w:sz w:val="24"/>
          <w:szCs w:val="24"/>
        </w:rPr>
        <w:t xml:space="preserve"> </w:t>
      </w:r>
      <w:r w:rsidR="003C4190" w:rsidRPr="00705CE3">
        <w:rPr>
          <w:rFonts w:ascii="Times New Roman" w:hAnsi="Times New Roman"/>
          <w:sz w:val="24"/>
          <w:szCs w:val="24"/>
        </w:rPr>
        <w:t>okul</w:t>
      </w:r>
      <w:r w:rsidR="004E56CF" w:rsidRPr="00705CE3">
        <w:rPr>
          <w:rFonts w:ascii="Times New Roman" w:hAnsi="Times New Roman"/>
          <w:sz w:val="24"/>
          <w:szCs w:val="24"/>
        </w:rPr>
        <w:t xml:space="preserve"> </w:t>
      </w:r>
      <w:r w:rsidR="003C4190" w:rsidRPr="00705CE3">
        <w:rPr>
          <w:rFonts w:ascii="Times New Roman" w:hAnsi="Times New Roman"/>
          <w:sz w:val="24"/>
          <w:szCs w:val="24"/>
        </w:rPr>
        <w:t>yemekhanesi</w:t>
      </w:r>
      <w:r w:rsidR="004E56CF" w:rsidRPr="00705CE3">
        <w:rPr>
          <w:rFonts w:ascii="Times New Roman" w:hAnsi="Times New Roman"/>
          <w:sz w:val="24"/>
          <w:szCs w:val="24"/>
        </w:rPr>
        <w:t xml:space="preserve"> </w:t>
      </w:r>
      <w:r w:rsidR="00654DB7" w:rsidRPr="00705CE3">
        <w:rPr>
          <w:rFonts w:ascii="Times New Roman" w:hAnsi="Times New Roman"/>
          <w:sz w:val="24"/>
          <w:szCs w:val="24"/>
        </w:rPr>
        <w:t>bulunmaktadır.</w:t>
      </w:r>
      <w:r w:rsidR="004E56CF" w:rsidRPr="00705CE3">
        <w:rPr>
          <w:rFonts w:ascii="Times New Roman" w:hAnsi="Times New Roman"/>
          <w:sz w:val="24"/>
          <w:szCs w:val="24"/>
        </w:rPr>
        <w:t xml:space="preserve"> </w:t>
      </w:r>
      <w:r w:rsidR="00654DB7" w:rsidRPr="00705CE3">
        <w:rPr>
          <w:rFonts w:ascii="Times New Roman" w:hAnsi="Times New Roman"/>
          <w:sz w:val="24"/>
          <w:szCs w:val="24"/>
        </w:rPr>
        <w:t>Müstakil</w:t>
      </w:r>
      <w:r w:rsidR="004E56CF" w:rsidRPr="00705CE3">
        <w:rPr>
          <w:rFonts w:ascii="Times New Roman" w:hAnsi="Times New Roman"/>
          <w:sz w:val="24"/>
          <w:szCs w:val="24"/>
        </w:rPr>
        <w:t xml:space="preserve"> </w:t>
      </w:r>
      <w:r w:rsidR="00654DB7" w:rsidRPr="00705CE3">
        <w:rPr>
          <w:rFonts w:ascii="Times New Roman" w:hAnsi="Times New Roman"/>
          <w:sz w:val="24"/>
          <w:szCs w:val="24"/>
        </w:rPr>
        <w:t>kapalı</w:t>
      </w:r>
      <w:r w:rsidR="004E56CF" w:rsidRPr="00705CE3">
        <w:rPr>
          <w:rFonts w:ascii="Times New Roman" w:hAnsi="Times New Roman"/>
          <w:sz w:val="24"/>
          <w:szCs w:val="24"/>
        </w:rPr>
        <w:t xml:space="preserve"> </w:t>
      </w:r>
      <w:r w:rsidR="00654DB7" w:rsidRPr="00705CE3">
        <w:rPr>
          <w:rFonts w:ascii="Times New Roman" w:hAnsi="Times New Roman"/>
          <w:sz w:val="24"/>
          <w:szCs w:val="24"/>
        </w:rPr>
        <w:t>spor</w:t>
      </w:r>
      <w:r w:rsidR="004E56CF" w:rsidRPr="00705CE3">
        <w:rPr>
          <w:rFonts w:ascii="Times New Roman" w:hAnsi="Times New Roman"/>
          <w:sz w:val="24"/>
          <w:szCs w:val="24"/>
        </w:rPr>
        <w:t xml:space="preserve"> </w:t>
      </w:r>
      <w:r w:rsidR="00654DB7" w:rsidRPr="00705CE3">
        <w:rPr>
          <w:rFonts w:ascii="Times New Roman" w:hAnsi="Times New Roman"/>
          <w:sz w:val="24"/>
          <w:szCs w:val="24"/>
        </w:rPr>
        <w:t>salonumuz</w:t>
      </w:r>
      <w:r w:rsidR="004E56CF" w:rsidRPr="00705CE3">
        <w:rPr>
          <w:rFonts w:ascii="Times New Roman" w:hAnsi="Times New Roman"/>
          <w:sz w:val="24"/>
          <w:szCs w:val="24"/>
        </w:rPr>
        <w:t xml:space="preserve"> </w:t>
      </w:r>
      <w:r w:rsidR="00654DB7" w:rsidRPr="00705CE3">
        <w:rPr>
          <w:rFonts w:ascii="Times New Roman" w:hAnsi="Times New Roman"/>
          <w:sz w:val="24"/>
          <w:szCs w:val="24"/>
        </w:rPr>
        <w:t>da</w:t>
      </w:r>
      <w:r w:rsidR="004E56CF" w:rsidRPr="00705CE3">
        <w:rPr>
          <w:rFonts w:ascii="Times New Roman" w:hAnsi="Times New Roman"/>
          <w:sz w:val="24"/>
          <w:szCs w:val="24"/>
        </w:rPr>
        <w:t xml:space="preserve"> </w:t>
      </w:r>
      <w:r w:rsidR="00654DB7" w:rsidRPr="00705CE3">
        <w:rPr>
          <w:rFonts w:ascii="Times New Roman" w:hAnsi="Times New Roman"/>
          <w:sz w:val="24"/>
          <w:szCs w:val="24"/>
        </w:rPr>
        <w:t>mevcuttur.</w:t>
      </w:r>
      <w:r w:rsidR="004E56CF" w:rsidRPr="00705CE3">
        <w:rPr>
          <w:rFonts w:ascii="Times New Roman" w:hAnsi="Times New Roman"/>
          <w:sz w:val="24"/>
          <w:szCs w:val="24"/>
        </w:rPr>
        <w:t xml:space="preserve"> </w:t>
      </w:r>
    </w:p>
    <w:p w:rsidR="00654DB7" w:rsidRPr="00705CE3" w:rsidRDefault="00654DB7" w:rsidP="00757EEC">
      <w:pPr>
        <w:pStyle w:val="AralkYok"/>
        <w:spacing w:line="480" w:lineRule="auto"/>
        <w:ind w:left="567" w:right="567" w:firstLine="720"/>
        <w:jc w:val="both"/>
        <w:rPr>
          <w:rFonts w:ascii="Times New Roman" w:hAnsi="Times New Roman"/>
          <w:sz w:val="24"/>
          <w:szCs w:val="24"/>
        </w:rPr>
      </w:pPr>
      <w:r w:rsidRPr="00705CE3">
        <w:rPr>
          <w:rFonts w:ascii="Times New Roman" w:hAnsi="Times New Roman"/>
          <w:sz w:val="24"/>
          <w:szCs w:val="24"/>
        </w:rPr>
        <w:t>Pansiyon</w:t>
      </w:r>
      <w:r w:rsidR="004E56CF" w:rsidRPr="00705CE3">
        <w:rPr>
          <w:rFonts w:ascii="Times New Roman" w:hAnsi="Times New Roman"/>
          <w:sz w:val="24"/>
          <w:szCs w:val="24"/>
        </w:rPr>
        <w:t xml:space="preserve"> </w:t>
      </w:r>
      <w:r w:rsidRPr="00705CE3">
        <w:rPr>
          <w:rFonts w:ascii="Times New Roman" w:hAnsi="Times New Roman"/>
          <w:sz w:val="24"/>
          <w:szCs w:val="24"/>
        </w:rPr>
        <w:t>binamız</w:t>
      </w:r>
      <w:r w:rsidR="004E56CF" w:rsidRPr="00705CE3">
        <w:rPr>
          <w:rFonts w:ascii="Times New Roman" w:hAnsi="Times New Roman"/>
          <w:sz w:val="24"/>
          <w:szCs w:val="24"/>
        </w:rPr>
        <w:t xml:space="preserve"> </w:t>
      </w:r>
      <w:r w:rsidRPr="00705CE3">
        <w:rPr>
          <w:rFonts w:ascii="Times New Roman" w:hAnsi="Times New Roman"/>
          <w:sz w:val="24"/>
          <w:szCs w:val="24"/>
        </w:rPr>
        <w:t>oda</w:t>
      </w:r>
      <w:r w:rsidR="004E56CF" w:rsidRPr="00705CE3">
        <w:rPr>
          <w:rFonts w:ascii="Times New Roman" w:hAnsi="Times New Roman"/>
          <w:sz w:val="24"/>
          <w:szCs w:val="24"/>
        </w:rPr>
        <w:t xml:space="preserve"> </w:t>
      </w:r>
      <w:r w:rsidRPr="00705CE3">
        <w:rPr>
          <w:rFonts w:ascii="Times New Roman" w:hAnsi="Times New Roman"/>
          <w:sz w:val="24"/>
          <w:szCs w:val="24"/>
        </w:rPr>
        <w:t>sistemi</w:t>
      </w:r>
      <w:r w:rsidR="004E56CF" w:rsidRPr="00705CE3">
        <w:rPr>
          <w:rFonts w:ascii="Times New Roman" w:hAnsi="Times New Roman"/>
          <w:sz w:val="24"/>
          <w:szCs w:val="24"/>
        </w:rPr>
        <w:t xml:space="preserve"> </w:t>
      </w:r>
      <w:r w:rsidRPr="00705CE3">
        <w:rPr>
          <w:rFonts w:ascii="Times New Roman" w:hAnsi="Times New Roman"/>
          <w:sz w:val="24"/>
          <w:szCs w:val="24"/>
        </w:rPr>
        <w:t>şeklindedir.</w:t>
      </w:r>
      <w:r w:rsidR="004E56CF" w:rsidRPr="00705CE3">
        <w:rPr>
          <w:rFonts w:ascii="Times New Roman" w:hAnsi="Times New Roman"/>
          <w:sz w:val="24"/>
          <w:szCs w:val="24"/>
        </w:rPr>
        <w:t xml:space="preserve"> </w:t>
      </w:r>
      <w:r w:rsidR="003A43C2" w:rsidRPr="00705CE3">
        <w:rPr>
          <w:rFonts w:ascii="Times New Roman" w:hAnsi="Times New Roman"/>
          <w:sz w:val="24"/>
          <w:szCs w:val="24"/>
        </w:rPr>
        <w:t>24</w:t>
      </w:r>
      <w:r w:rsidR="004E56CF" w:rsidRPr="00705CE3">
        <w:rPr>
          <w:rFonts w:ascii="Times New Roman" w:hAnsi="Times New Roman"/>
          <w:sz w:val="24"/>
          <w:szCs w:val="24"/>
        </w:rPr>
        <w:t xml:space="preserve"> </w:t>
      </w:r>
      <w:r w:rsidRPr="00705CE3">
        <w:rPr>
          <w:rFonts w:ascii="Times New Roman" w:hAnsi="Times New Roman"/>
          <w:sz w:val="24"/>
          <w:szCs w:val="24"/>
        </w:rPr>
        <w:t>adet</w:t>
      </w:r>
      <w:r w:rsidR="004E56CF" w:rsidRPr="00705CE3">
        <w:rPr>
          <w:rFonts w:ascii="Times New Roman" w:hAnsi="Times New Roman"/>
          <w:sz w:val="24"/>
          <w:szCs w:val="24"/>
        </w:rPr>
        <w:t xml:space="preserve"> </w:t>
      </w:r>
      <w:r w:rsidRPr="00705CE3">
        <w:rPr>
          <w:rFonts w:ascii="Times New Roman" w:hAnsi="Times New Roman"/>
          <w:sz w:val="24"/>
          <w:szCs w:val="24"/>
        </w:rPr>
        <w:t>oda</w:t>
      </w:r>
      <w:r w:rsidR="004E56CF" w:rsidRPr="00705CE3">
        <w:rPr>
          <w:rFonts w:ascii="Times New Roman" w:hAnsi="Times New Roman"/>
          <w:sz w:val="24"/>
          <w:szCs w:val="24"/>
        </w:rPr>
        <w:t xml:space="preserve"> </w:t>
      </w:r>
      <w:r w:rsidRPr="00705CE3">
        <w:rPr>
          <w:rFonts w:ascii="Times New Roman" w:hAnsi="Times New Roman"/>
          <w:sz w:val="24"/>
          <w:szCs w:val="24"/>
        </w:rPr>
        <w:t>bulunmaktadır,</w:t>
      </w:r>
      <w:r w:rsidR="004E56CF" w:rsidRPr="00705CE3">
        <w:rPr>
          <w:rFonts w:ascii="Times New Roman" w:hAnsi="Times New Roman"/>
          <w:sz w:val="24"/>
          <w:szCs w:val="24"/>
        </w:rPr>
        <w:t xml:space="preserve"> </w:t>
      </w:r>
      <w:r w:rsidRPr="00705CE3">
        <w:rPr>
          <w:rFonts w:ascii="Times New Roman" w:hAnsi="Times New Roman"/>
          <w:sz w:val="24"/>
          <w:szCs w:val="24"/>
        </w:rPr>
        <w:t>odalar</w:t>
      </w:r>
      <w:r w:rsidR="004E56CF" w:rsidRPr="00705CE3">
        <w:rPr>
          <w:rFonts w:ascii="Times New Roman" w:hAnsi="Times New Roman"/>
          <w:sz w:val="24"/>
          <w:szCs w:val="24"/>
        </w:rPr>
        <w:t xml:space="preserve"> </w:t>
      </w:r>
      <w:r w:rsidR="003A43C2" w:rsidRPr="00705CE3">
        <w:rPr>
          <w:rFonts w:ascii="Times New Roman" w:hAnsi="Times New Roman"/>
          <w:sz w:val="24"/>
          <w:szCs w:val="24"/>
        </w:rPr>
        <w:t>dörder</w:t>
      </w:r>
      <w:r w:rsidR="004E56CF" w:rsidRPr="00705CE3">
        <w:rPr>
          <w:rFonts w:ascii="Times New Roman" w:hAnsi="Times New Roman"/>
          <w:sz w:val="24"/>
          <w:szCs w:val="24"/>
        </w:rPr>
        <w:t xml:space="preserve"> </w:t>
      </w:r>
      <w:r w:rsidRPr="00705CE3">
        <w:rPr>
          <w:rFonts w:ascii="Times New Roman" w:hAnsi="Times New Roman"/>
          <w:sz w:val="24"/>
          <w:szCs w:val="24"/>
        </w:rPr>
        <w:t>kişilik</w:t>
      </w:r>
      <w:r w:rsidR="003C4190" w:rsidRPr="00705CE3">
        <w:rPr>
          <w:rFonts w:ascii="Times New Roman" w:hAnsi="Times New Roman"/>
          <w:sz w:val="24"/>
          <w:szCs w:val="24"/>
        </w:rPr>
        <w:t>tir.</w:t>
      </w:r>
      <w:r w:rsidR="004E56CF" w:rsidRPr="00705CE3">
        <w:rPr>
          <w:rFonts w:ascii="Times New Roman" w:hAnsi="Times New Roman"/>
          <w:sz w:val="24"/>
          <w:szCs w:val="24"/>
        </w:rPr>
        <w:t xml:space="preserve"> </w:t>
      </w:r>
      <w:r w:rsidR="003C4190" w:rsidRPr="00705CE3">
        <w:rPr>
          <w:rFonts w:ascii="Times New Roman" w:hAnsi="Times New Roman"/>
          <w:sz w:val="24"/>
          <w:szCs w:val="24"/>
        </w:rPr>
        <w:t>Binada</w:t>
      </w:r>
      <w:r w:rsidR="004E56CF" w:rsidRPr="00705CE3">
        <w:rPr>
          <w:rFonts w:ascii="Times New Roman" w:hAnsi="Times New Roman"/>
          <w:sz w:val="24"/>
          <w:szCs w:val="24"/>
        </w:rPr>
        <w:t xml:space="preserve"> </w:t>
      </w:r>
      <w:r w:rsidR="003C4190" w:rsidRPr="00705CE3">
        <w:rPr>
          <w:rFonts w:ascii="Times New Roman" w:hAnsi="Times New Roman"/>
          <w:sz w:val="24"/>
          <w:szCs w:val="24"/>
        </w:rPr>
        <w:t>pansiyon</w:t>
      </w:r>
      <w:r w:rsidR="004E56CF" w:rsidRPr="00705CE3">
        <w:rPr>
          <w:rFonts w:ascii="Times New Roman" w:hAnsi="Times New Roman"/>
          <w:sz w:val="24"/>
          <w:szCs w:val="24"/>
        </w:rPr>
        <w:t xml:space="preserve"> </w:t>
      </w:r>
      <w:r w:rsidR="003C4190" w:rsidRPr="00705CE3">
        <w:rPr>
          <w:rFonts w:ascii="Times New Roman" w:hAnsi="Times New Roman"/>
          <w:sz w:val="24"/>
          <w:szCs w:val="24"/>
        </w:rPr>
        <w:t>kütüphanesi</w:t>
      </w:r>
      <w:r w:rsidR="003A43C2" w:rsidRPr="00705CE3">
        <w:rPr>
          <w:rFonts w:ascii="Times New Roman" w:hAnsi="Times New Roman"/>
          <w:sz w:val="24"/>
          <w:szCs w:val="24"/>
        </w:rPr>
        <w:t>,</w:t>
      </w:r>
      <w:r w:rsidR="004E56CF" w:rsidRPr="00705CE3">
        <w:rPr>
          <w:rFonts w:ascii="Times New Roman" w:hAnsi="Times New Roman"/>
          <w:sz w:val="24"/>
          <w:szCs w:val="24"/>
        </w:rPr>
        <w:t xml:space="preserve"> </w:t>
      </w:r>
      <w:r w:rsidR="00AB24D8" w:rsidRPr="00705CE3">
        <w:rPr>
          <w:rFonts w:ascii="Times New Roman" w:hAnsi="Times New Roman"/>
          <w:sz w:val="24"/>
          <w:szCs w:val="24"/>
        </w:rPr>
        <w:t xml:space="preserve">1 adet müzik atölyesi, </w:t>
      </w:r>
      <w:r w:rsidR="003A43C2" w:rsidRPr="00705CE3">
        <w:rPr>
          <w:rFonts w:ascii="Times New Roman" w:hAnsi="Times New Roman"/>
          <w:sz w:val="24"/>
          <w:szCs w:val="24"/>
        </w:rPr>
        <w:t>revir,</w:t>
      </w:r>
      <w:r w:rsidR="004E56CF" w:rsidRPr="00705CE3">
        <w:rPr>
          <w:rFonts w:ascii="Times New Roman" w:hAnsi="Times New Roman"/>
          <w:sz w:val="24"/>
          <w:szCs w:val="24"/>
        </w:rPr>
        <w:t xml:space="preserve"> </w:t>
      </w:r>
      <w:r w:rsidR="003A43C2" w:rsidRPr="00705CE3">
        <w:rPr>
          <w:rFonts w:ascii="Times New Roman" w:hAnsi="Times New Roman"/>
          <w:sz w:val="24"/>
          <w:szCs w:val="24"/>
        </w:rPr>
        <w:t>bay</w:t>
      </w:r>
      <w:r w:rsidR="004E56CF" w:rsidRPr="00705CE3">
        <w:rPr>
          <w:rFonts w:ascii="Times New Roman" w:hAnsi="Times New Roman"/>
          <w:sz w:val="24"/>
          <w:szCs w:val="24"/>
        </w:rPr>
        <w:t xml:space="preserve"> </w:t>
      </w:r>
      <w:r w:rsidRPr="00705CE3">
        <w:rPr>
          <w:rFonts w:ascii="Times New Roman" w:hAnsi="Times New Roman"/>
          <w:sz w:val="24"/>
          <w:szCs w:val="24"/>
        </w:rPr>
        <w:t>belletmen</w:t>
      </w:r>
      <w:r w:rsidR="004E56CF" w:rsidRPr="00705CE3">
        <w:rPr>
          <w:rFonts w:ascii="Times New Roman" w:hAnsi="Times New Roman"/>
          <w:sz w:val="24"/>
          <w:szCs w:val="24"/>
        </w:rPr>
        <w:t xml:space="preserve"> </w:t>
      </w:r>
      <w:r w:rsidRPr="00705CE3">
        <w:rPr>
          <w:rFonts w:ascii="Times New Roman" w:hAnsi="Times New Roman"/>
          <w:sz w:val="24"/>
          <w:szCs w:val="24"/>
        </w:rPr>
        <w:t>odaları,</w:t>
      </w:r>
      <w:r w:rsidR="004E56CF" w:rsidRPr="00705CE3">
        <w:rPr>
          <w:rFonts w:ascii="Times New Roman" w:hAnsi="Times New Roman"/>
          <w:sz w:val="24"/>
          <w:szCs w:val="24"/>
        </w:rPr>
        <w:t xml:space="preserve"> </w:t>
      </w:r>
      <w:r w:rsidRPr="00705CE3">
        <w:rPr>
          <w:rFonts w:ascii="Times New Roman" w:hAnsi="Times New Roman"/>
          <w:sz w:val="24"/>
          <w:szCs w:val="24"/>
        </w:rPr>
        <w:t>çalışma</w:t>
      </w:r>
      <w:r w:rsidR="004E56CF" w:rsidRPr="00705CE3">
        <w:rPr>
          <w:rFonts w:ascii="Times New Roman" w:hAnsi="Times New Roman"/>
          <w:sz w:val="24"/>
          <w:szCs w:val="24"/>
        </w:rPr>
        <w:t xml:space="preserve"> </w:t>
      </w:r>
      <w:r w:rsidRPr="00705CE3">
        <w:rPr>
          <w:rFonts w:ascii="Times New Roman" w:hAnsi="Times New Roman"/>
          <w:sz w:val="24"/>
          <w:szCs w:val="24"/>
        </w:rPr>
        <w:t>odası,</w:t>
      </w:r>
      <w:r w:rsidR="004E56CF" w:rsidRPr="00705CE3">
        <w:rPr>
          <w:rFonts w:ascii="Times New Roman" w:hAnsi="Times New Roman"/>
          <w:sz w:val="24"/>
          <w:szCs w:val="24"/>
        </w:rPr>
        <w:t xml:space="preserve"> </w:t>
      </w:r>
      <w:r w:rsidRPr="00705CE3">
        <w:rPr>
          <w:rFonts w:ascii="Times New Roman" w:hAnsi="Times New Roman"/>
          <w:sz w:val="24"/>
          <w:szCs w:val="24"/>
        </w:rPr>
        <w:t>personel</w:t>
      </w:r>
      <w:r w:rsidR="004E56CF" w:rsidRPr="00705CE3">
        <w:rPr>
          <w:rFonts w:ascii="Times New Roman" w:hAnsi="Times New Roman"/>
          <w:sz w:val="24"/>
          <w:szCs w:val="24"/>
        </w:rPr>
        <w:t xml:space="preserve"> </w:t>
      </w:r>
      <w:r w:rsidRPr="00705CE3">
        <w:rPr>
          <w:rFonts w:ascii="Times New Roman" w:hAnsi="Times New Roman"/>
          <w:sz w:val="24"/>
          <w:szCs w:val="24"/>
        </w:rPr>
        <w:t>odası,</w:t>
      </w:r>
      <w:r w:rsidR="004E56CF" w:rsidRPr="00705CE3">
        <w:rPr>
          <w:rFonts w:ascii="Times New Roman" w:hAnsi="Times New Roman"/>
          <w:sz w:val="24"/>
          <w:szCs w:val="24"/>
        </w:rPr>
        <w:t xml:space="preserve">  </w:t>
      </w:r>
      <w:r w:rsidRPr="00705CE3">
        <w:rPr>
          <w:rFonts w:ascii="Times New Roman" w:hAnsi="Times New Roman"/>
          <w:sz w:val="24"/>
          <w:szCs w:val="24"/>
        </w:rPr>
        <w:t>çamaşırhane,</w:t>
      </w:r>
      <w:r w:rsidR="004E56CF" w:rsidRPr="00705CE3">
        <w:rPr>
          <w:rFonts w:ascii="Times New Roman" w:hAnsi="Times New Roman"/>
          <w:sz w:val="24"/>
          <w:szCs w:val="24"/>
        </w:rPr>
        <w:t xml:space="preserve"> </w:t>
      </w:r>
      <w:r w:rsidR="003C4190" w:rsidRPr="00705CE3">
        <w:rPr>
          <w:rFonts w:ascii="Times New Roman" w:hAnsi="Times New Roman"/>
          <w:sz w:val="24"/>
          <w:szCs w:val="24"/>
        </w:rPr>
        <w:t>20</w:t>
      </w:r>
      <w:r w:rsidR="004E56CF" w:rsidRPr="00705CE3">
        <w:rPr>
          <w:rFonts w:ascii="Times New Roman" w:hAnsi="Times New Roman"/>
          <w:sz w:val="24"/>
          <w:szCs w:val="24"/>
        </w:rPr>
        <w:t xml:space="preserve"> </w:t>
      </w:r>
      <w:r w:rsidRPr="00705CE3">
        <w:rPr>
          <w:rFonts w:ascii="Times New Roman" w:hAnsi="Times New Roman"/>
          <w:sz w:val="24"/>
          <w:szCs w:val="24"/>
        </w:rPr>
        <w:t>adet</w:t>
      </w:r>
      <w:r w:rsidR="004E56CF" w:rsidRPr="00705CE3">
        <w:rPr>
          <w:rFonts w:ascii="Times New Roman" w:hAnsi="Times New Roman"/>
          <w:sz w:val="24"/>
          <w:szCs w:val="24"/>
        </w:rPr>
        <w:t xml:space="preserve"> </w:t>
      </w:r>
      <w:r w:rsidRPr="00705CE3">
        <w:rPr>
          <w:rFonts w:ascii="Times New Roman" w:hAnsi="Times New Roman"/>
          <w:sz w:val="24"/>
          <w:szCs w:val="24"/>
        </w:rPr>
        <w:t>kabin</w:t>
      </w:r>
      <w:r w:rsidR="004E56CF" w:rsidRPr="00705CE3">
        <w:rPr>
          <w:rFonts w:ascii="Times New Roman" w:hAnsi="Times New Roman"/>
          <w:sz w:val="24"/>
          <w:szCs w:val="24"/>
        </w:rPr>
        <w:t xml:space="preserve"> </w:t>
      </w:r>
      <w:r w:rsidRPr="00705CE3">
        <w:rPr>
          <w:rFonts w:ascii="Times New Roman" w:hAnsi="Times New Roman"/>
          <w:sz w:val="24"/>
          <w:szCs w:val="24"/>
        </w:rPr>
        <w:t>banyo</w:t>
      </w:r>
      <w:r w:rsidR="004E56CF" w:rsidRPr="00705CE3">
        <w:rPr>
          <w:rFonts w:ascii="Times New Roman" w:hAnsi="Times New Roman"/>
          <w:sz w:val="24"/>
          <w:szCs w:val="24"/>
        </w:rPr>
        <w:t xml:space="preserve"> </w:t>
      </w:r>
      <w:r w:rsidRPr="00705CE3">
        <w:rPr>
          <w:rFonts w:ascii="Times New Roman" w:hAnsi="Times New Roman"/>
          <w:sz w:val="24"/>
          <w:szCs w:val="24"/>
        </w:rPr>
        <w:t>ile</w:t>
      </w:r>
      <w:r w:rsidR="004E56CF" w:rsidRPr="00705CE3">
        <w:rPr>
          <w:rFonts w:ascii="Times New Roman" w:hAnsi="Times New Roman"/>
          <w:sz w:val="24"/>
          <w:szCs w:val="24"/>
        </w:rPr>
        <w:t xml:space="preserve"> </w:t>
      </w:r>
      <w:r w:rsidR="003A43C2" w:rsidRPr="00705CE3">
        <w:rPr>
          <w:rFonts w:ascii="Times New Roman" w:hAnsi="Times New Roman"/>
          <w:sz w:val="24"/>
          <w:szCs w:val="24"/>
        </w:rPr>
        <w:t>24</w:t>
      </w:r>
      <w:r w:rsidR="004E56CF" w:rsidRPr="00705CE3">
        <w:rPr>
          <w:rFonts w:ascii="Times New Roman" w:hAnsi="Times New Roman"/>
          <w:sz w:val="24"/>
          <w:szCs w:val="24"/>
        </w:rPr>
        <w:t xml:space="preserve"> </w:t>
      </w:r>
      <w:r w:rsidRPr="00705CE3">
        <w:rPr>
          <w:rFonts w:ascii="Times New Roman" w:hAnsi="Times New Roman"/>
          <w:sz w:val="24"/>
          <w:szCs w:val="24"/>
        </w:rPr>
        <w:t>adet</w:t>
      </w:r>
      <w:r w:rsidR="004E56CF" w:rsidRPr="00705CE3">
        <w:rPr>
          <w:rFonts w:ascii="Times New Roman" w:hAnsi="Times New Roman"/>
          <w:sz w:val="24"/>
          <w:szCs w:val="24"/>
        </w:rPr>
        <w:t xml:space="preserve"> </w:t>
      </w:r>
      <w:r w:rsidRPr="00705CE3">
        <w:rPr>
          <w:rFonts w:ascii="Times New Roman" w:hAnsi="Times New Roman"/>
          <w:sz w:val="24"/>
          <w:szCs w:val="24"/>
        </w:rPr>
        <w:t>tuvalet</w:t>
      </w:r>
      <w:r w:rsidR="004E56CF" w:rsidRPr="00705CE3">
        <w:rPr>
          <w:rFonts w:ascii="Times New Roman" w:hAnsi="Times New Roman"/>
          <w:sz w:val="24"/>
          <w:szCs w:val="24"/>
        </w:rPr>
        <w:t xml:space="preserve"> </w:t>
      </w:r>
      <w:r w:rsidRPr="00705CE3">
        <w:rPr>
          <w:rFonts w:ascii="Times New Roman" w:hAnsi="Times New Roman"/>
          <w:sz w:val="24"/>
          <w:szCs w:val="24"/>
        </w:rPr>
        <w:t>ve</w:t>
      </w:r>
      <w:r w:rsidR="004E56CF" w:rsidRPr="00705CE3">
        <w:rPr>
          <w:rFonts w:ascii="Times New Roman" w:hAnsi="Times New Roman"/>
          <w:sz w:val="24"/>
          <w:szCs w:val="24"/>
        </w:rPr>
        <w:t xml:space="preserve"> </w:t>
      </w:r>
      <w:r w:rsidR="003A43C2" w:rsidRPr="00705CE3">
        <w:rPr>
          <w:rFonts w:ascii="Times New Roman" w:hAnsi="Times New Roman"/>
          <w:sz w:val="24"/>
          <w:szCs w:val="24"/>
        </w:rPr>
        <w:t>30</w:t>
      </w:r>
      <w:r w:rsidR="004E56CF" w:rsidRPr="00705CE3">
        <w:rPr>
          <w:rFonts w:ascii="Times New Roman" w:hAnsi="Times New Roman"/>
          <w:sz w:val="24"/>
          <w:szCs w:val="24"/>
        </w:rPr>
        <w:t xml:space="preserve"> </w:t>
      </w:r>
      <w:r w:rsidRPr="00705CE3">
        <w:rPr>
          <w:rFonts w:ascii="Times New Roman" w:hAnsi="Times New Roman"/>
          <w:sz w:val="24"/>
          <w:szCs w:val="24"/>
        </w:rPr>
        <w:t>adet</w:t>
      </w:r>
      <w:r w:rsidR="004E56CF" w:rsidRPr="00705CE3">
        <w:rPr>
          <w:rFonts w:ascii="Times New Roman" w:hAnsi="Times New Roman"/>
          <w:sz w:val="24"/>
          <w:szCs w:val="24"/>
        </w:rPr>
        <w:t xml:space="preserve"> </w:t>
      </w:r>
      <w:r w:rsidRPr="00705CE3">
        <w:rPr>
          <w:rFonts w:ascii="Times New Roman" w:hAnsi="Times New Roman"/>
          <w:sz w:val="24"/>
          <w:szCs w:val="24"/>
        </w:rPr>
        <w:t>lavabo</w:t>
      </w:r>
      <w:r w:rsidR="004E56CF" w:rsidRPr="00705CE3">
        <w:rPr>
          <w:rFonts w:ascii="Times New Roman" w:hAnsi="Times New Roman"/>
          <w:sz w:val="24"/>
          <w:szCs w:val="24"/>
        </w:rPr>
        <w:t xml:space="preserve"> </w:t>
      </w:r>
      <w:r w:rsidRPr="00705CE3">
        <w:rPr>
          <w:rFonts w:ascii="Times New Roman" w:hAnsi="Times New Roman"/>
          <w:sz w:val="24"/>
          <w:szCs w:val="24"/>
        </w:rPr>
        <w:t>mevcuttur.</w:t>
      </w:r>
      <w:r w:rsidR="004E56CF" w:rsidRPr="00705CE3">
        <w:rPr>
          <w:rFonts w:ascii="Times New Roman" w:hAnsi="Times New Roman"/>
          <w:sz w:val="24"/>
          <w:szCs w:val="24"/>
        </w:rPr>
        <w:t xml:space="preserve"> </w:t>
      </w:r>
    </w:p>
    <w:p w:rsidR="00654DB7" w:rsidRPr="00705CE3" w:rsidRDefault="00654DB7" w:rsidP="00757EEC">
      <w:pPr>
        <w:pStyle w:val="AralkYok"/>
        <w:spacing w:line="480" w:lineRule="auto"/>
        <w:ind w:left="567" w:right="567" w:firstLine="720"/>
        <w:jc w:val="both"/>
        <w:rPr>
          <w:rFonts w:ascii="Times New Roman" w:hAnsi="Times New Roman"/>
          <w:sz w:val="24"/>
          <w:szCs w:val="24"/>
        </w:rPr>
      </w:pPr>
      <w:r w:rsidRPr="00705CE3">
        <w:rPr>
          <w:rFonts w:ascii="Times New Roman" w:hAnsi="Times New Roman"/>
          <w:sz w:val="24"/>
          <w:szCs w:val="24"/>
        </w:rPr>
        <w:t>Okulumuz</w:t>
      </w:r>
      <w:r w:rsidR="004E56CF" w:rsidRPr="00705CE3">
        <w:rPr>
          <w:rFonts w:ascii="Times New Roman" w:hAnsi="Times New Roman"/>
          <w:sz w:val="24"/>
          <w:szCs w:val="24"/>
        </w:rPr>
        <w:t xml:space="preserve"> </w:t>
      </w:r>
      <w:r w:rsidR="00AB24D8" w:rsidRPr="00705CE3">
        <w:rPr>
          <w:rFonts w:ascii="Times New Roman" w:hAnsi="Times New Roman"/>
          <w:sz w:val="24"/>
          <w:szCs w:val="24"/>
        </w:rPr>
        <w:t>65</w:t>
      </w:r>
      <w:r w:rsidR="004E56CF" w:rsidRPr="00705CE3">
        <w:rPr>
          <w:rFonts w:ascii="Times New Roman" w:hAnsi="Times New Roman"/>
          <w:sz w:val="24"/>
          <w:szCs w:val="24"/>
        </w:rPr>
        <w:t xml:space="preserve"> </w:t>
      </w:r>
      <w:r w:rsidRPr="00705CE3">
        <w:rPr>
          <w:rFonts w:ascii="Times New Roman" w:hAnsi="Times New Roman"/>
          <w:sz w:val="24"/>
          <w:szCs w:val="24"/>
        </w:rPr>
        <w:t>yatılı</w:t>
      </w:r>
      <w:r w:rsidR="004E56CF" w:rsidRPr="00705CE3">
        <w:rPr>
          <w:rFonts w:ascii="Times New Roman" w:hAnsi="Times New Roman"/>
          <w:sz w:val="24"/>
          <w:szCs w:val="24"/>
        </w:rPr>
        <w:t xml:space="preserve"> </w:t>
      </w:r>
      <w:r w:rsidRPr="00705CE3">
        <w:rPr>
          <w:rFonts w:ascii="Times New Roman" w:hAnsi="Times New Roman"/>
          <w:sz w:val="24"/>
          <w:szCs w:val="24"/>
        </w:rPr>
        <w:t>öğrenciye</w:t>
      </w:r>
      <w:r w:rsidR="004E56CF" w:rsidRPr="00705CE3">
        <w:rPr>
          <w:rFonts w:ascii="Times New Roman" w:hAnsi="Times New Roman"/>
          <w:sz w:val="24"/>
          <w:szCs w:val="24"/>
        </w:rPr>
        <w:t xml:space="preserve"> </w:t>
      </w:r>
      <w:r w:rsidRPr="00705CE3">
        <w:rPr>
          <w:rFonts w:ascii="Times New Roman" w:hAnsi="Times New Roman"/>
          <w:sz w:val="24"/>
          <w:szCs w:val="24"/>
        </w:rPr>
        <w:t>eğitim</w:t>
      </w:r>
      <w:r w:rsidR="004E56CF" w:rsidRPr="00705CE3">
        <w:rPr>
          <w:rFonts w:ascii="Times New Roman" w:hAnsi="Times New Roman"/>
          <w:sz w:val="24"/>
          <w:szCs w:val="24"/>
        </w:rPr>
        <w:t xml:space="preserve"> </w:t>
      </w:r>
      <w:r w:rsidRPr="00705CE3">
        <w:rPr>
          <w:rFonts w:ascii="Times New Roman" w:hAnsi="Times New Roman"/>
          <w:sz w:val="24"/>
          <w:szCs w:val="24"/>
        </w:rPr>
        <w:t>-</w:t>
      </w:r>
      <w:r w:rsidR="004E56CF" w:rsidRPr="00705CE3">
        <w:rPr>
          <w:rFonts w:ascii="Times New Roman" w:hAnsi="Times New Roman"/>
          <w:sz w:val="24"/>
          <w:szCs w:val="24"/>
        </w:rPr>
        <w:t xml:space="preserve"> </w:t>
      </w:r>
      <w:r w:rsidRPr="00705CE3">
        <w:rPr>
          <w:rFonts w:ascii="Times New Roman" w:hAnsi="Times New Roman"/>
          <w:sz w:val="24"/>
          <w:szCs w:val="24"/>
        </w:rPr>
        <w:t>öğretim</w:t>
      </w:r>
      <w:r w:rsidR="004E56CF" w:rsidRPr="00705CE3">
        <w:rPr>
          <w:rFonts w:ascii="Times New Roman" w:hAnsi="Times New Roman"/>
          <w:sz w:val="24"/>
          <w:szCs w:val="24"/>
        </w:rPr>
        <w:t xml:space="preserve"> </w:t>
      </w:r>
      <w:r w:rsidRPr="00705CE3">
        <w:rPr>
          <w:rFonts w:ascii="Times New Roman" w:hAnsi="Times New Roman"/>
          <w:sz w:val="24"/>
          <w:szCs w:val="24"/>
        </w:rPr>
        <w:t>hizmetini</w:t>
      </w:r>
      <w:r w:rsidR="004E56CF" w:rsidRPr="00705CE3">
        <w:rPr>
          <w:rFonts w:ascii="Times New Roman" w:hAnsi="Times New Roman"/>
          <w:sz w:val="24"/>
          <w:szCs w:val="24"/>
        </w:rPr>
        <w:t xml:space="preserve"> </w:t>
      </w:r>
      <w:r w:rsidRPr="00705CE3">
        <w:rPr>
          <w:rFonts w:ascii="Times New Roman" w:hAnsi="Times New Roman"/>
          <w:sz w:val="24"/>
          <w:szCs w:val="24"/>
        </w:rPr>
        <w:t>vermektedir.</w:t>
      </w:r>
      <w:r w:rsidR="004E56CF" w:rsidRPr="00705CE3">
        <w:rPr>
          <w:rFonts w:ascii="Times New Roman" w:hAnsi="Times New Roman"/>
          <w:sz w:val="24"/>
          <w:szCs w:val="24"/>
        </w:rPr>
        <w:t xml:space="preserve"> </w:t>
      </w:r>
      <w:r w:rsidRPr="00705CE3">
        <w:rPr>
          <w:rFonts w:ascii="Times New Roman" w:hAnsi="Times New Roman"/>
          <w:sz w:val="24"/>
          <w:szCs w:val="24"/>
        </w:rPr>
        <w:t>Kendi</w:t>
      </w:r>
      <w:r w:rsidR="004E56CF" w:rsidRPr="00705CE3">
        <w:rPr>
          <w:rFonts w:ascii="Times New Roman" w:hAnsi="Times New Roman"/>
          <w:sz w:val="24"/>
          <w:szCs w:val="24"/>
        </w:rPr>
        <w:t xml:space="preserve"> </w:t>
      </w:r>
      <w:r w:rsidRPr="00705CE3">
        <w:rPr>
          <w:rFonts w:ascii="Times New Roman" w:hAnsi="Times New Roman"/>
          <w:sz w:val="24"/>
          <w:szCs w:val="24"/>
        </w:rPr>
        <w:t>köylerinde</w:t>
      </w:r>
      <w:r w:rsidR="004E56CF" w:rsidRPr="00705CE3">
        <w:rPr>
          <w:rFonts w:ascii="Times New Roman" w:hAnsi="Times New Roman"/>
          <w:sz w:val="24"/>
          <w:szCs w:val="24"/>
        </w:rPr>
        <w:t xml:space="preserve"> </w:t>
      </w:r>
      <w:r w:rsidRPr="00705CE3">
        <w:rPr>
          <w:rFonts w:ascii="Times New Roman" w:hAnsi="Times New Roman"/>
          <w:sz w:val="24"/>
          <w:szCs w:val="24"/>
        </w:rPr>
        <w:t>ilkokulu</w:t>
      </w:r>
      <w:r w:rsidR="004E56CF" w:rsidRPr="00705CE3">
        <w:rPr>
          <w:rFonts w:ascii="Times New Roman" w:hAnsi="Times New Roman"/>
          <w:sz w:val="24"/>
          <w:szCs w:val="24"/>
        </w:rPr>
        <w:t xml:space="preserve"> </w:t>
      </w:r>
      <w:r w:rsidRPr="00705CE3">
        <w:rPr>
          <w:rFonts w:ascii="Times New Roman" w:hAnsi="Times New Roman"/>
          <w:sz w:val="24"/>
          <w:szCs w:val="24"/>
        </w:rPr>
        <w:t>bitirdikten</w:t>
      </w:r>
      <w:r w:rsidR="004E56CF" w:rsidRPr="00705CE3">
        <w:rPr>
          <w:rFonts w:ascii="Times New Roman" w:hAnsi="Times New Roman"/>
          <w:sz w:val="24"/>
          <w:szCs w:val="24"/>
        </w:rPr>
        <w:t xml:space="preserve"> </w:t>
      </w:r>
      <w:r w:rsidRPr="00705CE3">
        <w:rPr>
          <w:rFonts w:ascii="Times New Roman" w:hAnsi="Times New Roman"/>
          <w:sz w:val="24"/>
          <w:szCs w:val="24"/>
        </w:rPr>
        <w:t>sonra</w:t>
      </w:r>
      <w:r w:rsidR="004E56CF" w:rsidRPr="00705CE3">
        <w:rPr>
          <w:rFonts w:ascii="Times New Roman" w:hAnsi="Times New Roman"/>
          <w:sz w:val="24"/>
          <w:szCs w:val="24"/>
        </w:rPr>
        <w:t xml:space="preserve"> </w:t>
      </w:r>
      <w:r w:rsidRPr="00705CE3">
        <w:rPr>
          <w:rFonts w:ascii="Times New Roman" w:hAnsi="Times New Roman"/>
          <w:sz w:val="24"/>
          <w:szCs w:val="24"/>
        </w:rPr>
        <w:t>okulumuza</w:t>
      </w:r>
      <w:r w:rsidR="004E56CF" w:rsidRPr="00705CE3">
        <w:rPr>
          <w:rFonts w:ascii="Times New Roman" w:hAnsi="Times New Roman"/>
          <w:sz w:val="24"/>
          <w:szCs w:val="24"/>
        </w:rPr>
        <w:t xml:space="preserve"> </w:t>
      </w:r>
      <w:r w:rsidRPr="00705CE3">
        <w:rPr>
          <w:rFonts w:ascii="Times New Roman" w:hAnsi="Times New Roman"/>
          <w:sz w:val="24"/>
          <w:szCs w:val="24"/>
        </w:rPr>
        <w:t>devam</w:t>
      </w:r>
      <w:r w:rsidR="004E56CF" w:rsidRPr="00705CE3">
        <w:rPr>
          <w:rFonts w:ascii="Times New Roman" w:hAnsi="Times New Roman"/>
          <w:sz w:val="24"/>
          <w:szCs w:val="24"/>
        </w:rPr>
        <w:t xml:space="preserve"> </w:t>
      </w:r>
      <w:r w:rsidRPr="00705CE3">
        <w:rPr>
          <w:rFonts w:ascii="Times New Roman" w:hAnsi="Times New Roman"/>
          <w:sz w:val="24"/>
          <w:szCs w:val="24"/>
        </w:rPr>
        <w:t>eden</w:t>
      </w:r>
      <w:r w:rsidR="004E56CF" w:rsidRPr="00705CE3">
        <w:rPr>
          <w:rFonts w:ascii="Times New Roman" w:hAnsi="Times New Roman"/>
          <w:sz w:val="24"/>
          <w:szCs w:val="24"/>
        </w:rPr>
        <w:t xml:space="preserve"> </w:t>
      </w:r>
      <w:r w:rsidRPr="00705CE3">
        <w:rPr>
          <w:rFonts w:ascii="Times New Roman" w:hAnsi="Times New Roman"/>
          <w:sz w:val="24"/>
          <w:szCs w:val="24"/>
        </w:rPr>
        <w:t>eğitim</w:t>
      </w:r>
      <w:r w:rsidR="004E56CF" w:rsidRPr="00705CE3">
        <w:rPr>
          <w:rFonts w:ascii="Times New Roman" w:hAnsi="Times New Roman"/>
          <w:sz w:val="24"/>
          <w:szCs w:val="24"/>
        </w:rPr>
        <w:t xml:space="preserve"> </w:t>
      </w:r>
      <w:r w:rsidRPr="00705CE3">
        <w:rPr>
          <w:rFonts w:ascii="Times New Roman" w:hAnsi="Times New Roman"/>
          <w:sz w:val="24"/>
          <w:szCs w:val="24"/>
        </w:rPr>
        <w:t>çevremizdeki</w:t>
      </w:r>
      <w:r w:rsidR="004E56CF" w:rsidRPr="00705CE3">
        <w:rPr>
          <w:rFonts w:ascii="Times New Roman" w:hAnsi="Times New Roman"/>
          <w:sz w:val="24"/>
          <w:szCs w:val="24"/>
        </w:rPr>
        <w:t xml:space="preserve"> </w:t>
      </w:r>
      <w:r w:rsidRPr="00705CE3">
        <w:rPr>
          <w:rFonts w:ascii="Times New Roman" w:hAnsi="Times New Roman"/>
          <w:sz w:val="24"/>
          <w:szCs w:val="24"/>
        </w:rPr>
        <w:t>köylerde</w:t>
      </w:r>
      <w:r w:rsidR="004E56CF" w:rsidRPr="00705CE3">
        <w:rPr>
          <w:rFonts w:ascii="Times New Roman" w:hAnsi="Times New Roman"/>
          <w:sz w:val="24"/>
          <w:szCs w:val="24"/>
        </w:rPr>
        <w:t xml:space="preserve"> </w:t>
      </w:r>
      <w:r w:rsidRPr="00705CE3">
        <w:rPr>
          <w:rFonts w:ascii="Times New Roman" w:hAnsi="Times New Roman"/>
          <w:sz w:val="24"/>
          <w:szCs w:val="24"/>
        </w:rPr>
        <w:t>bulunan</w:t>
      </w:r>
      <w:r w:rsidR="004E56CF" w:rsidRPr="00705CE3">
        <w:rPr>
          <w:rFonts w:ascii="Times New Roman" w:hAnsi="Times New Roman"/>
          <w:sz w:val="24"/>
          <w:szCs w:val="24"/>
        </w:rPr>
        <w:t xml:space="preserve"> </w:t>
      </w:r>
      <w:r w:rsidRPr="00705CE3">
        <w:rPr>
          <w:rFonts w:ascii="Times New Roman" w:hAnsi="Times New Roman"/>
          <w:sz w:val="24"/>
          <w:szCs w:val="24"/>
        </w:rPr>
        <w:t>öğrenciler</w:t>
      </w:r>
      <w:r w:rsidR="004E56CF" w:rsidRPr="00705CE3">
        <w:rPr>
          <w:rFonts w:ascii="Times New Roman" w:hAnsi="Times New Roman"/>
          <w:sz w:val="24"/>
          <w:szCs w:val="24"/>
        </w:rPr>
        <w:t xml:space="preserve"> </w:t>
      </w:r>
      <w:r w:rsidRPr="00705CE3">
        <w:rPr>
          <w:rFonts w:ascii="Times New Roman" w:hAnsi="Times New Roman"/>
          <w:sz w:val="24"/>
          <w:szCs w:val="24"/>
        </w:rPr>
        <w:t>okulumuzdan</w:t>
      </w:r>
      <w:r w:rsidR="004E56CF" w:rsidRPr="00705CE3">
        <w:rPr>
          <w:rFonts w:ascii="Times New Roman" w:hAnsi="Times New Roman"/>
          <w:sz w:val="24"/>
          <w:szCs w:val="24"/>
        </w:rPr>
        <w:t xml:space="preserve"> </w:t>
      </w:r>
      <w:r w:rsidRPr="00705CE3">
        <w:rPr>
          <w:rFonts w:ascii="Times New Roman" w:hAnsi="Times New Roman"/>
          <w:sz w:val="24"/>
          <w:szCs w:val="24"/>
        </w:rPr>
        <w:t>aldıkları</w:t>
      </w:r>
      <w:r w:rsidR="004E56CF" w:rsidRPr="00705CE3">
        <w:rPr>
          <w:rFonts w:ascii="Times New Roman" w:hAnsi="Times New Roman"/>
          <w:sz w:val="24"/>
          <w:szCs w:val="24"/>
        </w:rPr>
        <w:t xml:space="preserve"> </w:t>
      </w:r>
      <w:r w:rsidRPr="00705CE3">
        <w:rPr>
          <w:rFonts w:ascii="Times New Roman" w:hAnsi="Times New Roman"/>
          <w:sz w:val="24"/>
          <w:szCs w:val="24"/>
        </w:rPr>
        <w:t>sağlam</w:t>
      </w:r>
      <w:r w:rsidR="004E56CF" w:rsidRPr="00705CE3">
        <w:rPr>
          <w:rFonts w:ascii="Times New Roman" w:hAnsi="Times New Roman"/>
          <w:sz w:val="24"/>
          <w:szCs w:val="24"/>
        </w:rPr>
        <w:t xml:space="preserve"> </w:t>
      </w:r>
      <w:r w:rsidRPr="00705CE3">
        <w:rPr>
          <w:rFonts w:ascii="Times New Roman" w:hAnsi="Times New Roman"/>
          <w:sz w:val="24"/>
          <w:szCs w:val="24"/>
        </w:rPr>
        <w:t>bir</w:t>
      </w:r>
      <w:r w:rsidR="004E56CF" w:rsidRPr="00705CE3">
        <w:rPr>
          <w:rFonts w:ascii="Times New Roman" w:hAnsi="Times New Roman"/>
          <w:sz w:val="24"/>
          <w:szCs w:val="24"/>
        </w:rPr>
        <w:t xml:space="preserve"> </w:t>
      </w:r>
      <w:r w:rsidRPr="00705CE3">
        <w:rPr>
          <w:rFonts w:ascii="Times New Roman" w:hAnsi="Times New Roman"/>
          <w:sz w:val="24"/>
          <w:szCs w:val="24"/>
        </w:rPr>
        <w:t>eğitimle</w:t>
      </w:r>
      <w:r w:rsidR="004E56CF" w:rsidRPr="00705CE3">
        <w:rPr>
          <w:rFonts w:ascii="Times New Roman" w:hAnsi="Times New Roman"/>
          <w:sz w:val="24"/>
          <w:szCs w:val="24"/>
        </w:rPr>
        <w:t xml:space="preserve"> </w:t>
      </w:r>
      <w:r w:rsidRPr="00705CE3">
        <w:rPr>
          <w:rFonts w:ascii="Times New Roman" w:hAnsi="Times New Roman"/>
          <w:sz w:val="24"/>
          <w:szCs w:val="24"/>
        </w:rPr>
        <w:t>sonraki</w:t>
      </w:r>
      <w:r w:rsidR="004E56CF" w:rsidRPr="00705CE3">
        <w:rPr>
          <w:rFonts w:ascii="Times New Roman" w:hAnsi="Times New Roman"/>
          <w:sz w:val="24"/>
          <w:szCs w:val="24"/>
        </w:rPr>
        <w:t xml:space="preserve"> </w:t>
      </w:r>
      <w:r w:rsidRPr="00705CE3">
        <w:rPr>
          <w:rFonts w:ascii="Times New Roman" w:hAnsi="Times New Roman"/>
          <w:sz w:val="24"/>
          <w:szCs w:val="24"/>
        </w:rPr>
        <w:t>öğrenim</w:t>
      </w:r>
      <w:r w:rsidR="004E56CF" w:rsidRPr="00705CE3">
        <w:rPr>
          <w:rFonts w:ascii="Times New Roman" w:hAnsi="Times New Roman"/>
          <w:sz w:val="24"/>
          <w:szCs w:val="24"/>
        </w:rPr>
        <w:t xml:space="preserve"> </w:t>
      </w:r>
      <w:r w:rsidRPr="00705CE3">
        <w:rPr>
          <w:rFonts w:ascii="Times New Roman" w:hAnsi="Times New Roman"/>
          <w:sz w:val="24"/>
          <w:szCs w:val="24"/>
        </w:rPr>
        <w:t>hayatlarında</w:t>
      </w:r>
      <w:r w:rsidR="004E56CF" w:rsidRPr="00705CE3">
        <w:rPr>
          <w:rFonts w:ascii="Times New Roman" w:hAnsi="Times New Roman"/>
          <w:sz w:val="24"/>
          <w:szCs w:val="24"/>
        </w:rPr>
        <w:t xml:space="preserve"> </w:t>
      </w:r>
      <w:r w:rsidRPr="00705CE3">
        <w:rPr>
          <w:rFonts w:ascii="Times New Roman" w:hAnsi="Times New Roman"/>
          <w:sz w:val="24"/>
          <w:szCs w:val="24"/>
        </w:rPr>
        <w:t>başarılı</w:t>
      </w:r>
      <w:r w:rsidR="004E56CF" w:rsidRPr="00705CE3">
        <w:rPr>
          <w:rFonts w:ascii="Times New Roman" w:hAnsi="Times New Roman"/>
          <w:sz w:val="24"/>
          <w:szCs w:val="24"/>
        </w:rPr>
        <w:t xml:space="preserve"> </w:t>
      </w:r>
      <w:r w:rsidRPr="00705CE3">
        <w:rPr>
          <w:rFonts w:ascii="Times New Roman" w:hAnsi="Times New Roman"/>
          <w:sz w:val="24"/>
          <w:szCs w:val="24"/>
        </w:rPr>
        <w:t>o</w:t>
      </w:r>
      <w:r w:rsidR="003A43C2" w:rsidRPr="00705CE3">
        <w:rPr>
          <w:rFonts w:ascii="Times New Roman" w:hAnsi="Times New Roman"/>
          <w:sz w:val="24"/>
          <w:szCs w:val="24"/>
        </w:rPr>
        <w:t>luyorlar.</w:t>
      </w:r>
      <w:r w:rsidR="004E56CF" w:rsidRPr="00705CE3">
        <w:rPr>
          <w:rFonts w:ascii="Times New Roman" w:hAnsi="Times New Roman"/>
          <w:sz w:val="24"/>
          <w:szCs w:val="24"/>
        </w:rPr>
        <w:t xml:space="preserve"> </w:t>
      </w:r>
      <w:r w:rsidR="003A43C2" w:rsidRPr="00705CE3">
        <w:rPr>
          <w:rFonts w:ascii="Times New Roman" w:hAnsi="Times New Roman"/>
          <w:sz w:val="24"/>
          <w:szCs w:val="24"/>
        </w:rPr>
        <w:t>Eğitim</w:t>
      </w:r>
      <w:r w:rsidR="004E56CF" w:rsidRPr="00705CE3">
        <w:rPr>
          <w:rFonts w:ascii="Times New Roman" w:hAnsi="Times New Roman"/>
          <w:sz w:val="24"/>
          <w:szCs w:val="24"/>
        </w:rPr>
        <w:t xml:space="preserve"> </w:t>
      </w:r>
      <w:r w:rsidR="003A43C2" w:rsidRPr="00705CE3">
        <w:rPr>
          <w:rFonts w:ascii="Times New Roman" w:hAnsi="Times New Roman"/>
          <w:sz w:val="24"/>
          <w:szCs w:val="24"/>
        </w:rPr>
        <w:t>çevremiz</w:t>
      </w:r>
      <w:r w:rsidR="004E56CF" w:rsidRPr="00705CE3">
        <w:rPr>
          <w:rFonts w:ascii="Times New Roman" w:hAnsi="Times New Roman"/>
          <w:sz w:val="24"/>
          <w:szCs w:val="24"/>
        </w:rPr>
        <w:t xml:space="preserve"> </w:t>
      </w:r>
      <w:r w:rsidR="003A43C2" w:rsidRPr="00705CE3">
        <w:rPr>
          <w:rFonts w:ascii="Times New Roman" w:hAnsi="Times New Roman"/>
          <w:sz w:val="24"/>
          <w:szCs w:val="24"/>
        </w:rPr>
        <w:t>Bitlis</w:t>
      </w:r>
      <w:r w:rsidR="004E56CF" w:rsidRPr="00705CE3">
        <w:rPr>
          <w:rFonts w:ascii="Times New Roman" w:hAnsi="Times New Roman"/>
          <w:sz w:val="24"/>
          <w:szCs w:val="24"/>
        </w:rPr>
        <w:t xml:space="preserve"> </w:t>
      </w:r>
      <w:r w:rsidR="003A43C2" w:rsidRPr="00705CE3">
        <w:rPr>
          <w:rFonts w:ascii="Times New Roman" w:hAnsi="Times New Roman"/>
          <w:sz w:val="24"/>
          <w:szCs w:val="24"/>
        </w:rPr>
        <w:t>Deresi</w:t>
      </w:r>
      <w:r w:rsidR="004E56CF" w:rsidRPr="00705CE3">
        <w:rPr>
          <w:rFonts w:ascii="Times New Roman" w:hAnsi="Times New Roman"/>
          <w:sz w:val="24"/>
          <w:szCs w:val="24"/>
        </w:rPr>
        <w:t xml:space="preserve"> </w:t>
      </w:r>
      <w:r w:rsidRPr="00705CE3">
        <w:rPr>
          <w:rFonts w:ascii="Times New Roman" w:hAnsi="Times New Roman"/>
          <w:sz w:val="24"/>
          <w:szCs w:val="24"/>
        </w:rPr>
        <w:t>bölgesi</w:t>
      </w:r>
      <w:r w:rsidR="004E56CF" w:rsidRPr="00705CE3">
        <w:rPr>
          <w:rFonts w:ascii="Times New Roman" w:hAnsi="Times New Roman"/>
          <w:sz w:val="24"/>
          <w:szCs w:val="24"/>
        </w:rPr>
        <w:t xml:space="preserve"> </w:t>
      </w:r>
      <w:r w:rsidRPr="00705CE3">
        <w:rPr>
          <w:rFonts w:ascii="Times New Roman" w:hAnsi="Times New Roman"/>
          <w:sz w:val="24"/>
          <w:szCs w:val="24"/>
        </w:rPr>
        <w:t>köylerinden</w:t>
      </w:r>
      <w:r w:rsidR="004E56CF" w:rsidRPr="00705CE3">
        <w:rPr>
          <w:rFonts w:ascii="Times New Roman" w:hAnsi="Times New Roman"/>
          <w:sz w:val="24"/>
          <w:szCs w:val="24"/>
        </w:rPr>
        <w:t xml:space="preserve"> </w:t>
      </w:r>
      <w:r w:rsidRPr="00705CE3">
        <w:rPr>
          <w:rFonts w:ascii="Times New Roman" w:hAnsi="Times New Roman"/>
          <w:sz w:val="24"/>
          <w:szCs w:val="24"/>
        </w:rPr>
        <w:t>oluşur.</w:t>
      </w:r>
      <w:r w:rsidR="00AB24D8" w:rsidRPr="00705CE3">
        <w:rPr>
          <w:rFonts w:ascii="Times New Roman" w:hAnsi="Times New Roman"/>
          <w:sz w:val="24"/>
          <w:szCs w:val="24"/>
        </w:rPr>
        <w:t xml:space="preserve"> </w:t>
      </w:r>
      <w:r w:rsidR="003A43C2" w:rsidRPr="00705CE3">
        <w:rPr>
          <w:rFonts w:ascii="Times New Roman" w:hAnsi="Times New Roman"/>
          <w:sz w:val="24"/>
          <w:szCs w:val="24"/>
        </w:rPr>
        <w:t>Ortakapı,</w:t>
      </w:r>
      <w:r w:rsidR="004E56CF" w:rsidRPr="00705CE3">
        <w:rPr>
          <w:rFonts w:ascii="Times New Roman" w:hAnsi="Times New Roman"/>
          <w:sz w:val="24"/>
          <w:szCs w:val="24"/>
        </w:rPr>
        <w:t xml:space="preserve"> </w:t>
      </w:r>
      <w:r w:rsidR="00B71B29" w:rsidRPr="00705CE3">
        <w:rPr>
          <w:rFonts w:ascii="Times New Roman" w:hAnsi="Times New Roman"/>
          <w:sz w:val="24"/>
          <w:szCs w:val="24"/>
        </w:rPr>
        <w:t>Karınca,</w:t>
      </w:r>
      <w:r w:rsidR="004E56CF" w:rsidRPr="00705CE3">
        <w:rPr>
          <w:rFonts w:ascii="Times New Roman" w:hAnsi="Times New Roman"/>
          <w:sz w:val="24"/>
          <w:szCs w:val="24"/>
        </w:rPr>
        <w:t xml:space="preserve"> </w:t>
      </w:r>
      <w:r w:rsidR="00B71B29" w:rsidRPr="00705CE3">
        <w:rPr>
          <w:rFonts w:ascii="Times New Roman" w:hAnsi="Times New Roman"/>
          <w:sz w:val="24"/>
          <w:szCs w:val="24"/>
        </w:rPr>
        <w:t>Tınar</w:t>
      </w:r>
      <w:r w:rsidRPr="00705CE3">
        <w:rPr>
          <w:rFonts w:ascii="Times New Roman" w:hAnsi="Times New Roman"/>
          <w:sz w:val="24"/>
          <w:szCs w:val="24"/>
        </w:rPr>
        <w:t>,</w:t>
      </w:r>
      <w:r w:rsidR="004E56CF" w:rsidRPr="00705CE3">
        <w:rPr>
          <w:rFonts w:ascii="Times New Roman" w:hAnsi="Times New Roman"/>
          <w:sz w:val="24"/>
          <w:szCs w:val="24"/>
        </w:rPr>
        <w:t xml:space="preserve"> </w:t>
      </w:r>
      <w:r w:rsidR="00B71B29" w:rsidRPr="00705CE3">
        <w:rPr>
          <w:rFonts w:ascii="Times New Roman" w:hAnsi="Times New Roman"/>
          <w:sz w:val="24"/>
          <w:szCs w:val="24"/>
        </w:rPr>
        <w:t>Cumhuriyet,</w:t>
      </w:r>
      <w:r w:rsidR="004E56CF" w:rsidRPr="00705CE3">
        <w:rPr>
          <w:rFonts w:ascii="Times New Roman" w:hAnsi="Times New Roman"/>
          <w:sz w:val="24"/>
          <w:szCs w:val="24"/>
        </w:rPr>
        <w:t xml:space="preserve"> </w:t>
      </w:r>
      <w:r w:rsidR="00B71B29" w:rsidRPr="00705CE3">
        <w:rPr>
          <w:rFonts w:ascii="Times New Roman" w:hAnsi="Times New Roman"/>
          <w:sz w:val="24"/>
          <w:szCs w:val="24"/>
        </w:rPr>
        <w:t>Yeşilsırt</w:t>
      </w:r>
      <w:r w:rsidRPr="00705CE3">
        <w:rPr>
          <w:rFonts w:ascii="Times New Roman" w:hAnsi="Times New Roman"/>
          <w:sz w:val="24"/>
          <w:szCs w:val="24"/>
        </w:rPr>
        <w:t>,</w:t>
      </w:r>
      <w:r w:rsidR="004E56CF" w:rsidRPr="00705CE3">
        <w:rPr>
          <w:rFonts w:ascii="Times New Roman" w:hAnsi="Times New Roman"/>
          <w:sz w:val="24"/>
          <w:szCs w:val="24"/>
        </w:rPr>
        <w:t xml:space="preserve"> </w:t>
      </w:r>
      <w:r w:rsidR="00B71B29" w:rsidRPr="00705CE3">
        <w:rPr>
          <w:rFonts w:ascii="Times New Roman" w:hAnsi="Times New Roman"/>
          <w:sz w:val="24"/>
          <w:szCs w:val="24"/>
        </w:rPr>
        <w:t>Narlıdere,</w:t>
      </w:r>
      <w:r w:rsidR="004E56CF" w:rsidRPr="00705CE3">
        <w:rPr>
          <w:rFonts w:ascii="Times New Roman" w:hAnsi="Times New Roman"/>
          <w:sz w:val="24"/>
          <w:szCs w:val="24"/>
        </w:rPr>
        <w:t xml:space="preserve"> </w:t>
      </w:r>
      <w:r w:rsidR="00B71B29" w:rsidRPr="00705CE3">
        <w:rPr>
          <w:rFonts w:ascii="Times New Roman" w:hAnsi="Times New Roman"/>
          <w:sz w:val="24"/>
          <w:szCs w:val="24"/>
        </w:rPr>
        <w:t>Tanrıyar,</w:t>
      </w:r>
      <w:r w:rsidR="004E56CF" w:rsidRPr="00705CE3">
        <w:rPr>
          <w:rFonts w:ascii="Times New Roman" w:hAnsi="Times New Roman"/>
          <w:sz w:val="24"/>
          <w:szCs w:val="24"/>
        </w:rPr>
        <w:t xml:space="preserve"> </w:t>
      </w:r>
      <w:r w:rsidR="00B71B29" w:rsidRPr="00705CE3">
        <w:rPr>
          <w:rFonts w:ascii="Times New Roman" w:hAnsi="Times New Roman"/>
          <w:sz w:val="24"/>
          <w:szCs w:val="24"/>
        </w:rPr>
        <w:t>Alaniçi,</w:t>
      </w:r>
      <w:r w:rsidR="004E56CF" w:rsidRPr="00705CE3">
        <w:rPr>
          <w:rFonts w:ascii="Times New Roman" w:hAnsi="Times New Roman"/>
          <w:sz w:val="24"/>
          <w:szCs w:val="24"/>
        </w:rPr>
        <w:t xml:space="preserve"> </w:t>
      </w:r>
      <w:r w:rsidR="00B71B29" w:rsidRPr="00705CE3">
        <w:rPr>
          <w:rFonts w:ascii="Times New Roman" w:hAnsi="Times New Roman"/>
          <w:sz w:val="24"/>
          <w:szCs w:val="24"/>
        </w:rPr>
        <w:t>Karbastı,</w:t>
      </w:r>
      <w:r w:rsidR="004E56CF" w:rsidRPr="00705CE3">
        <w:rPr>
          <w:rFonts w:ascii="Times New Roman" w:hAnsi="Times New Roman"/>
          <w:sz w:val="24"/>
          <w:szCs w:val="24"/>
        </w:rPr>
        <w:t xml:space="preserve"> </w:t>
      </w:r>
      <w:r w:rsidR="00B71B29" w:rsidRPr="00705CE3">
        <w:rPr>
          <w:rFonts w:ascii="Times New Roman" w:hAnsi="Times New Roman"/>
          <w:sz w:val="24"/>
          <w:szCs w:val="24"/>
        </w:rPr>
        <w:t>Yenice</w:t>
      </w:r>
      <w:r w:rsidR="004E56CF" w:rsidRPr="00705CE3">
        <w:rPr>
          <w:rFonts w:ascii="Times New Roman" w:hAnsi="Times New Roman"/>
          <w:sz w:val="24"/>
          <w:szCs w:val="24"/>
        </w:rPr>
        <w:t xml:space="preserve"> </w:t>
      </w:r>
      <w:r w:rsidRPr="00705CE3">
        <w:rPr>
          <w:rFonts w:ascii="Times New Roman" w:hAnsi="Times New Roman"/>
          <w:sz w:val="24"/>
          <w:szCs w:val="24"/>
        </w:rPr>
        <w:t>Köyleri</w:t>
      </w:r>
      <w:r w:rsidR="004E56CF" w:rsidRPr="00705CE3">
        <w:rPr>
          <w:rFonts w:ascii="Times New Roman" w:hAnsi="Times New Roman"/>
          <w:sz w:val="24"/>
          <w:szCs w:val="24"/>
        </w:rPr>
        <w:t xml:space="preserve"> </w:t>
      </w:r>
      <w:r w:rsidRPr="00705CE3">
        <w:rPr>
          <w:rFonts w:ascii="Times New Roman" w:hAnsi="Times New Roman"/>
          <w:sz w:val="24"/>
          <w:szCs w:val="24"/>
        </w:rPr>
        <w:t>öğrencileri</w:t>
      </w:r>
      <w:r w:rsidR="004E56CF" w:rsidRPr="00705CE3">
        <w:rPr>
          <w:rFonts w:ascii="Times New Roman" w:hAnsi="Times New Roman"/>
          <w:sz w:val="24"/>
          <w:szCs w:val="24"/>
        </w:rPr>
        <w:t xml:space="preserve"> </w:t>
      </w:r>
      <w:r w:rsidRPr="00705CE3">
        <w:rPr>
          <w:rFonts w:ascii="Times New Roman" w:hAnsi="Times New Roman"/>
          <w:sz w:val="24"/>
          <w:szCs w:val="24"/>
        </w:rPr>
        <w:t>ortaokulu</w:t>
      </w:r>
      <w:r w:rsidR="004E56CF" w:rsidRPr="00705CE3">
        <w:rPr>
          <w:rFonts w:ascii="Times New Roman" w:hAnsi="Times New Roman"/>
          <w:sz w:val="24"/>
          <w:szCs w:val="24"/>
        </w:rPr>
        <w:t xml:space="preserve"> </w:t>
      </w:r>
      <w:r w:rsidRPr="00705CE3">
        <w:rPr>
          <w:rFonts w:ascii="Times New Roman" w:hAnsi="Times New Roman"/>
          <w:sz w:val="24"/>
          <w:szCs w:val="24"/>
        </w:rPr>
        <w:t>okumak</w:t>
      </w:r>
      <w:r w:rsidR="004E56CF" w:rsidRPr="00705CE3">
        <w:rPr>
          <w:rFonts w:ascii="Times New Roman" w:hAnsi="Times New Roman"/>
          <w:sz w:val="24"/>
          <w:szCs w:val="24"/>
        </w:rPr>
        <w:t xml:space="preserve"> </w:t>
      </w:r>
      <w:r w:rsidRPr="00705CE3">
        <w:rPr>
          <w:rFonts w:ascii="Times New Roman" w:hAnsi="Times New Roman"/>
          <w:sz w:val="24"/>
          <w:szCs w:val="24"/>
        </w:rPr>
        <w:t>için</w:t>
      </w:r>
      <w:r w:rsidR="004E56CF" w:rsidRPr="00705CE3">
        <w:rPr>
          <w:rFonts w:ascii="Times New Roman" w:hAnsi="Times New Roman"/>
          <w:sz w:val="24"/>
          <w:szCs w:val="24"/>
        </w:rPr>
        <w:t xml:space="preserve"> </w:t>
      </w:r>
      <w:r w:rsidRPr="00705CE3">
        <w:rPr>
          <w:rFonts w:ascii="Times New Roman" w:hAnsi="Times New Roman"/>
          <w:sz w:val="24"/>
          <w:szCs w:val="24"/>
        </w:rPr>
        <w:t>okulumuza</w:t>
      </w:r>
      <w:r w:rsidR="004E56CF" w:rsidRPr="00705CE3">
        <w:rPr>
          <w:rFonts w:ascii="Times New Roman" w:hAnsi="Times New Roman"/>
          <w:sz w:val="24"/>
          <w:szCs w:val="24"/>
        </w:rPr>
        <w:t xml:space="preserve"> </w:t>
      </w:r>
      <w:r w:rsidRPr="00705CE3">
        <w:rPr>
          <w:rFonts w:ascii="Times New Roman" w:hAnsi="Times New Roman"/>
          <w:sz w:val="24"/>
          <w:szCs w:val="24"/>
        </w:rPr>
        <w:t>nakilleri</w:t>
      </w:r>
      <w:r w:rsidR="004E56CF" w:rsidRPr="00705CE3">
        <w:rPr>
          <w:rFonts w:ascii="Times New Roman" w:hAnsi="Times New Roman"/>
          <w:sz w:val="24"/>
          <w:szCs w:val="24"/>
        </w:rPr>
        <w:t xml:space="preserve"> </w:t>
      </w:r>
      <w:r w:rsidRPr="00705CE3">
        <w:rPr>
          <w:rFonts w:ascii="Times New Roman" w:hAnsi="Times New Roman"/>
          <w:sz w:val="24"/>
          <w:szCs w:val="24"/>
        </w:rPr>
        <w:t>yapılmaktadır.</w:t>
      </w:r>
      <w:r w:rsidR="004E56CF" w:rsidRPr="00705CE3">
        <w:rPr>
          <w:rFonts w:ascii="Times New Roman" w:hAnsi="Times New Roman"/>
          <w:sz w:val="24"/>
          <w:szCs w:val="24"/>
        </w:rPr>
        <w:t xml:space="preserve"> </w:t>
      </w:r>
    </w:p>
    <w:p w:rsidR="00654DB7" w:rsidRPr="00705CE3" w:rsidRDefault="00654DB7" w:rsidP="00757EEC">
      <w:pPr>
        <w:pStyle w:val="AralkYok"/>
        <w:spacing w:line="480" w:lineRule="auto"/>
        <w:ind w:left="567" w:right="567" w:firstLine="720"/>
        <w:jc w:val="both"/>
        <w:rPr>
          <w:rFonts w:ascii="Times New Roman" w:hAnsi="Times New Roman"/>
          <w:sz w:val="24"/>
          <w:szCs w:val="24"/>
        </w:rPr>
      </w:pPr>
      <w:r w:rsidRPr="00705CE3">
        <w:rPr>
          <w:rFonts w:ascii="Times New Roman" w:hAnsi="Times New Roman"/>
          <w:sz w:val="24"/>
          <w:szCs w:val="24"/>
        </w:rPr>
        <w:t>Okulumuza</w:t>
      </w:r>
      <w:r w:rsidR="004E56CF" w:rsidRPr="00705CE3">
        <w:rPr>
          <w:rFonts w:ascii="Times New Roman" w:hAnsi="Times New Roman"/>
          <w:sz w:val="24"/>
          <w:szCs w:val="24"/>
        </w:rPr>
        <w:t xml:space="preserve"> </w:t>
      </w:r>
      <w:r w:rsidRPr="00705CE3">
        <w:rPr>
          <w:rFonts w:ascii="Times New Roman" w:hAnsi="Times New Roman"/>
          <w:sz w:val="24"/>
          <w:szCs w:val="24"/>
        </w:rPr>
        <w:t>ait</w:t>
      </w:r>
      <w:r w:rsidR="004E56CF" w:rsidRPr="00705CE3">
        <w:rPr>
          <w:rFonts w:ascii="Times New Roman" w:hAnsi="Times New Roman"/>
          <w:sz w:val="24"/>
          <w:szCs w:val="24"/>
        </w:rPr>
        <w:t xml:space="preserve"> </w:t>
      </w:r>
      <w:r w:rsidRPr="00705CE3">
        <w:rPr>
          <w:rFonts w:ascii="Times New Roman" w:hAnsi="Times New Roman"/>
          <w:sz w:val="24"/>
          <w:szCs w:val="24"/>
        </w:rPr>
        <w:t>1</w:t>
      </w:r>
      <w:r w:rsidR="004E56CF" w:rsidRPr="00705CE3">
        <w:rPr>
          <w:rFonts w:ascii="Times New Roman" w:hAnsi="Times New Roman"/>
          <w:sz w:val="24"/>
          <w:szCs w:val="24"/>
        </w:rPr>
        <w:t xml:space="preserve"> </w:t>
      </w:r>
      <w:r w:rsidRPr="00705CE3">
        <w:rPr>
          <w:rFonts w:ascii="Times New Roman" w:hAnsi="Times New Roman"/>
          <w:sz w:val="24"/>
          <w:szCs w:val="24"/>
        </w:rPr>
        <w:t>adet</w:t>
      </w:r>
      <w:r w:rsidR="004E56CF" w:rsidRPr="00705CE3">
        <w:rPr>
          <w:rFonts w:ascii="Times New Roman" w:hAnsi="Times New Roman"/>
          <w:sz w:val="24"/>
          <w:szCs w:val="24"/>
        </w:rPr>
        <w:t xml:space="preserve"> </w:t>
      </w:r>
      <w:r w:rsidR="00B71B29" w:rsidRPr="00705CE3">
        <w:rPr>
          <w:rFonts w:ascii="Times New Roman" w:hAnsi="Times New Roman"/>
          <w:sz w:val="24"/>
          <w:szCs w:val="24"/>
        </w:rPr>
        <w:t>1999</w:t>
      </w:r>
      <w:r w:rsidR="004E56CF" w:rsidRPr="00705CE3">
        <w:rPr>
          <w:rFonts w:ascii="Times New Roman" w:hAnsi="Times New Roman"/>
          <w:sz w:val="24"/>
          <w:szCs w:val="24"/>
        </w:rPr>
        <w:t xml:space="preserve"> </w:t>
      </w:r>
      <w:r w:rsidRPr="00705CE3">
        <w:rPr>
          <w:rFonts w:ascii="Times New Roman" w:hAnsi="Times New Roman"/>
          <w:sz w:val="24"/>
          <w:szCs w:val="24"/>
        </w:rPr>
        <w:t>model</w:t>
      </w:r>
      <w:r w:rsidR="004E56CF" w:rsidRPr="00705CE3">
        <w:rPr>
          <w:rFonts w:ascii="Times New Roman" w:hAnsi="Times New Roman"/>
          <w:sz w:val="24"/>
          <w:szCs w:val="24"/>
        </w:rPr>
        <w:t xml:space="preserve"> </w:t>
      </w:r>
      <w:r w:rsidRPr="00705CE3">
        <w:rPr>
          <w:rFonts w:ascii="Times New Roman" w:hAnsi="Times New Roman"/>
          <w:sz w:val="24"/>
          <w:szCs w:val="24"/>
        </w:rPr>
        <w:t>Fort</w:t>
      </w:r>
      <w:r w:rsidR="004E56CF" w:rsidRPr="00705CE3">
        <w:rPr>
          <w:rFonts w:ascii="Times New Roman" w:hAnsi="Times New Roman"/>
          <w:sz w:val="24"/>
          <w:szCs w:val="24"/>
        </w:rPr>
        <w:t xml:space="preserve"> </w:t>
      </w:r>
      <w:r w:rsidRPr="00705CE3">
        <w:rPr>
          <w:rFonts w:ascii="Times New Roman" w:hAnsi="Times New Roman"/>
          <w:sz w:val="24"/>
          <w:szCs w:val="24"/>
        </w:rPr>
        <w:t>Transit</w:t>
      </w:r>
      <w:r w:rsidR="004E56CF" w:rsidRPr="00705CE3">
        <w:rPr>
          <w:rFonts w:ascii="Times New Roman" w:hAnsi="Times New Roman"/>
          <w:sz w:val="24"/>
          <w:szCs w:val="24"/>
        </w:rPr>
        <w:t xml:space="preserve"> </w:t>
      </w:r>
      <w:r w:rsidRPr="00705CE3">
        <w:rPr>
          <w:rFonts w:ascii="Times New Roman" w:hAnsi="Times New Roman"/>
          <w:sz w:val="24"/>
          <w:szCs w:val="24"/>
        </w:rPr>
        <w:t>araç</w:t>
      </w:r>
      <w:r w:rsidR="004E56CF" w:rsidRPr="00705CE3">
        <w:rPr>
          <w:rFonts w:ascii="Times New Roman" w:hAnsi="Times New Roman"/>
          <w:sz w:val="24"/>
          <w:szCs w:val="24"/>
        </w:rPr>
        <w:t xml:space="preserve"> </w:t>
      </w:r>
      <w:r w:rsidRPr="00705CE3">
        <w:rPr>
          <w:rFonts w:ascii="Times New Roman" w:hAnsi="Times New Roman"/>
          <w:sz w:val="24"/>
          <w:szCs w:val="24"/>
        </w:rPr>
        <w:t>mevcuttur.</w:t>
      </w:r>
      <w:r w:rsidR="004E56CF" w:rsidRPr="00705CE3">
        <w:rPr>
          <w:rFonts w:ascii="Times New Roman" w:hAnsi="Times New Roman"/>
          <w:sz w:val="24"/>
          <w:szCs w:val="24"/>
        </w:rPr>
        <w:t xml:space="preserve"> </w:t>
      </w:r>
      <w:r w:rsidRPr="00705CE3">
        <w:rPr>
          <w:rFonts w:ascii="Times New Roman" w:hAnsi="Times New Roman"/>
          <w:sz w:val="24"/>
          <w:szCs w:val="24"/>
        </w:rPr>
        <w:t>Aracın</w:t>
      </w:r>
      <w:r w:rsidR="004E56CF" w:rsidRPr="00705CE3">
        <w:rPr>
          <w:rFonts w:ascii="Times New Roman" w:hAnsi="Times New Roman"/>
          <w:sz w:val="24"/>
          <w:szCs w:val="24"/>
        </w:rPr>
        <w:t xml:space="preserve"> </w:t>
      </w:r>
      <w:r w:rsidRPr="00705CE3">
        <w:rPr>
          <w:rFonts w:ascii="Times New Roman" w:hAnsi="Times New Roman"/>
          <w:sz w:val="24"/>
          <w:szCs w:val="24"/>
        </w:rPr>
        <w:t>şoförlük</w:t>
      </w:r>
      <w:r w:rsidR="004E56CF" w:rsidRPr="00705CE3">
        <w:rPr>
          <w:rFonts w:ascii="Times New Roman" w:hAnsi="Times New Roman"/>
          <w:sz w:val="24"/>
          <w:szCs w:val="24"/>
        </w:rPr>
        <w:t xml:space="preserve"> </w:t>
      </w:r>
      <w:r w:rsidRPr="00705CE3">
        <w:rPr>
          <w:rFonts w:ascii="Times New Roman" w:hAnsi="Times New Roman"/>
          <w:sz w:val="24"/>
          <w:szCs w:val="24"/>
        </w:rPr>
        <w:t>hizmetini</w:t>
      </w:r>
      <w:r w:rsidR="004E56CF" w:rsidRPr="00705CE3">
        <w:rPr>
          <w:rFonts w:ascii="Times New Roman" w:hAnsi="Times New Roman"/>
          <w:sz w:val="24"/>
          <w:szCs w:val="24"/>
        </w:rPr>
        <w:t xml:space="preserve"> </w:t>
      </w:r>
      <w:r w:rsidRPr="00705CE3">
        <w:rPr>
          <w:rFonts w:ascii="Times New Roman" w:hAnsi="Times New Roman"/>
          <w:sz w:val="24"/>
          <w:szCs w:val="24"/>
        </w:rPr>
        <w:t>yapacak</w:t>
      </w:r>
      <w:r w:rsidR="004E56CF" w:rsidRPr="00705CE3">
        <w:rPr>
          <w:rFonts w:ascii="Times New Roman" w:hAnsi="Times New Roman"/>
          <w:sz w:val="24"/>
          <w:szCs w:val="24"/>
        </w:rPr>
        <w:t xml:space="preserve"> </w:t>
      </w:r>
      <w:r w:rsidRPr="00705CE3">
        <w:rPr>
          <w:rFonts w:ascii="Times New Roman" w:hAnsi="Times New Roman"/>
          <w:sz w:val="24"/>
          <w:szCs w:val="24"/>
        </w:rPr>
        <w:t>şoförümüz</w:t>
      </w:r>
      <w:r w:rsidR="004E56CF" w:rsidRPr="00705CE3">
        <w:rPr>
          <w:rFonts w:ascii="Times New Roman" w:hAnsi="Times New Roman"/>
          <w:sz w:val="24"/>
          <w:szCs w:val="24"/>
        </w:rPr>
        <w:t xml:space="preserve"> </w:t>
      </w:r>
      <w:r w:rsidRPr="00705CE3">
        <w:rPr>
          <w:rFonts w:ascii="Times New Roman" w:hAnsi="Times New Roman"/>
          <w:sz w:val="24"/>
          <w:szCs w:val="24"/>
        </w:rPr>
        <w:t>yok,</w:t>
      </w:r>
      <w:r w:rsidR="004E56CF" w:rsidRPr="00705CE3">
        <w:rPr>
          <w:rFonts w:ascii="Times New Roman" w:hAnsi="Times New Roman"/>
          <w:sz w:val="24"/>
          <w:szCs w:val="24"/>
        </w:rPr>
        <w:t xml:space="preserve"> </w:t>
      </w:r>
      <w:r w:rsidRPr="00705CE3">
        <w:rPr>
          <w:rFonts w:ascii="Times New Roman" w:hAnsi="Times New Roman"/>
          <w:sz w:val="24"/>
          <w:szCs w:val="24"/>
        </w:rPr>
        <w:t>resmi</w:t>
      </w:r>
      <w:r w:rsidR="004E56CF" w:rsidRPr="00705CE3">
        <w:rPr>
          <w:rFonts w:ascii="Times New Roman" w:hAnsi="Times New Roman"/>
          <w:sz w:val="24"/>
          <w:szCs w:val="24"/>
        </w:rPr>
        <w:t xml:space="preserve"> </w:t>
      </w:r>
      <w:r w:rsidRPr="00705CE3">
        <w:rPr>
          <w:rFonts w:ascii="Times New Roman" w:hAnsi="Times New Roman"/>
          <w:sz w:val="24"/>
          <w:szCs w:val="24"/>
        </w:rPr>
        <w:t>işlerin</w:t>
      </w:r>
      <w:r w:rsidR="004E56CF" w:rsidRPr="00705CE3">
        <w:rPr>
          <w:rFonts w:ascii="Times New Roman" w:hAnsi="Times New Roman"/>
          <w:sz w:val="24"/>
          <w:szCs w:val="24"/>
        </w:rPr>
        <w:t xml:space="preserve"> </w:t>
      </w:r>
      <w:r w:rsidRPr="00705CE3">
        <w:rPr>
          <w:rFonts w:ascii="Times New Roman" w:hAnsi="Times New Roman"/>
          <w:sz w:val="24"/>
          <w:szCs w:val="24"/>
        </w:rPr>
        <w:t>yapılması</w:t>
      </w:r>
      <w:r w:rsidR="004E56CF" w:rsidRPr="00705CE3">
        <w:rPr>
          <w:rFonts w:ascii="Times New Roman" w:hAnsi="Times New Roman"/>
          <w:sz w:val="24"/>
          <w:szCs w:val="24"/>
        </w:rPr>
        <w:t xml:space="preserve"> </w:t>
      </w:r>
      <w:r w:rsidRPr="00705CE3">
        <w:rPr>
          <w:rFonts w:ascii="Times New Roman" w:hAnsi="Times New Roman"/>
          <w:sz w:val="24"/>
          <w:szCs w:val="24"/>
        </w:rPr>
        <w:t>ile</w:t>
      </w:r>
      <w:r w:rsidR="004E56CF" w:rsidRPr="00705CE3">
        <w:rPr>
          <w:rFonts w:ascii="Times New Roman" w:hAnsi="Times New Roman"/>
          <w:sz w:val="24"/>
          <w:szCs w:val="24"/>
        </w:rPr>
        <w:t xml:space="preserve"> </w:t>
      </w:r>
      <w:r w:rsidRPr="00705CE3">
        <w:rPr>
          <w:rFonts w:ascii="Times New Roman" w:hAnsi="Times New Roman"/>
          <w:sz w:val="24"/>
          <w:szCs w:val="24"/>
        </w:rPr>
        <w:t>öğrencileri</w:t>
      </w:r>
      <w:r w:rsidR="004E56CF" w:rsidRPr="00705CE3">
        <w:rPr>
          <w:rFonts w:ascii="Times New Roman" w:hAnsi="Times New Roman"/>
          <w:sz w:val="24"/>
          <w:szCs w:val="24"/>
        </w:rPr>
        <w:t xml:space="preserve"> </w:t>
      </w:r>
      <w:r w:rsidRPr="00705CE3">
        <w:rPr>
          <w:rFonts w:ascii="Times New Roman" w:hAnsi="Times New Roman"/>
          <w:sz w:val="24"/>
          <w:szCs w:val="24"/>
        </w:rPr>
        <w:t>etkinlik</w:t>
      </w:r>
      <w:r w:rsidR="004E56CF" w:rsidRPr="00705CE3">
        <w:rPr>
          <w:rFonts w:ascii="Times New Roman" w:hAnsi="Times New Roman"/>
          <w:sz w:val="24"/>
          <w:szCs w:val="24"/>
        </w:rPr>
        <w:t xml:space="preserve"> </w:t>
      </w:r>
      <w:r w:rsidR="009B0DFD" w:rsidRPr="00705CE3">
        <w:rPr>
          <w:rFonts w:ascii="Times New Roman" w:hAnsi="Times New Roman"/>
          <w:sz w:val="24"/>
          <w:szCs w:val="24"/>
        </w:rPr>
        <w:t>ve</w:t>
      </w:r>
      <w:r w:rsidR="004E56CF" w:rsidRPr="00705CE3">
        <w:rPr>
          <w:rFonts w:ascii="Times New Roman" w:hAnsi="Times New Roman"/>
          <w:sz w:val="24"/>
          <w:szCs w:val="24"/>
        </w:rPr>
        <w:t xml:space="preserve"> </w:t>
      </w:r>
      <w:r w:rsidR="009B0DFD" w:rsidRPr="00705CE3">
        <w:rPr>
          <w:rFonts w:ascii="Times New Roman" w:hAnsi="Times New Roman"/>
          <w:sz w:val="24"/>
          <w:szCs w:val="24"/>
        </w:rPr>
        <w:t>müsabakalara</w:t>
      </w:r>
      <w:r w:rsidR="004E56CF" w:rsidRPr="00705CE3">
        <w:rPr>
          <w:rFonts w:ascii="Times New Roman" w:hAnsi="Times New Roman"/>
          <w:sz w:val="24"/>
          <w:szCs w:val="24"/>
        </w:rPr>
        <w:t xml:space="preserve"> </w:t>
      </w:r>
      <w:r w:rsidRPr="00705CE3">
        <w:rPr>
          <w:rFonts w:ascii="Times New Roman" w:hAnsi="Times New Roman"/>
          <w:sz w:val="24"/>
          <w:szCs w:val="24"/>
        </w:rPr>
        <w:t>götürmek</w:t>
      </w:r>
      <w:r w:rsidR="004E56CF" w:rsidRPr="00705CE3">
        <w:rPr>
          <w:rFonts w:ascii="Times New Roman" w:hAnsi="Times New Roman"/>
          <w:sz w:val="24"/>
          <w:szCs w:val="24"/>
        </w:rPr>
        <w:t xml:space="preserve"> </w:t>
      </w:r>
      <w:r w:rsidRPr="00705CE3">
        <w:rPr>
          <w:rFonts w:ascii="Times New Roman" w:hAnsi="Times New Roman"/>
          <w:sz w:val="24"/>
          <w:szCs w:val="24"/>
        </w:rPr>
        <w:t>için</w:t>
      </w:r>
      <w:r w:rsidR="004E56CF" w:rsidRPr="00705CE3">
        <w:rPr>
          <w:rFonts w:ascii="Times New Roman" w:hAnsi="Times New Roman"/>
          <w:sz w:val="24"/>
          <w:szCs w:val="24"/>
        </w:rPr>
        <w:t xml:space="preserve"> </w:t>
      </w:r>
      <w:r w:rsidRPr="00705CE3">
        <w:rPr>
          <w:rFonts w:ascii="Times New Roman" w:hAnsi="Times New Roman"/>
          <w:sz w:val="24"/>
          <w:szCs w:val="24"/>
        </w:rPr>
        <w:t>zorunlu</w:t>
      </w:r>
      <w:r w:rsidR="004E56CF" w:rsidRPr="00705CE3">
        <w:rPr>
          <w:rFonts w:ascii="Times New Roman" w:hAnsi="Times New Roman"/>
          <w:sz w:val="24"/>
          <w:szCs w:val="24"/>
        </w:rPr>
        <w:t xml:space="preserve"> </w:t>
      </w:r>
      <w:r w:rsidRPr="00705CE3">
        <w:rPr>
          <w:rFonts w:ascii="Times New Roman" w:hAnsi="Times New Roman"/>
          <w:sz w:val="24"/>
          <w:szCs w:val="24"/>
        </w:rPr>
        <w:t>olarak</w:t>
      </w:r>
      <w:r w:rsidR="004E56CF" w:rsidRPr="00705CE3">
        <w:rPr>
          <w:rFonts w:ascii="Times New Roman" w:hAnsi="Times New Roman"/>
          <w:sz w:val="24"/>
          <w:szCs w:val="24"/>
        </w:rPr>
        <w:t xml:space="preserve"> </w:t>
      </w:r>
      <w:r w:rsidR="00B71B29" w:rsidRPr="00705CE3">
        <w:rPr>
          <w:rFonts w:ascii="Times New Roman" w:hAnsi="Times New Roman"/>
          <w:sz w:val="24"/>
          <w:szCs w:val="24"/>
        </w:rPr>
        <w:t>araç</w:t>
      </w:r>
      <w:r w:rsidR="004E56CF" w:rsidRPr="00705CE3">
        <w:rPr>
          <w:rFonts w:ascii="Times New Roman" w:hAnsi="Times New Roman"/>
          <w:sz w:val="24"/>
          <w:szCs w:val="24"/>
        </w:rPr>
        <w:t xml:space="preserve"> </w:t>
      </w:r>
      <w:r w:rsidR="00B71B29" w:rsidRPr="00705CE3">
        <w:rPr>
          <w:rFonts w:ascii="Times New Roman" w:hAnsi="Times New Roman"/>
          <w:sz w:val="24"/>
          <w:szCs w:val="24"/>
        </w:rPr>
        <w:t>okul</w:t>
      </w:r>
      <w:r w:rsidR="004E56CF" w:rsidRPr="00705CE3">
        <w:rPr>
          <w:rFonts w:ascii="Times New Roman" w:hAnsi="Times New Roman"/>
          <w:sz w:val="24"/>
          <w:szCs w:val="24"/>
        </w:rPr>
        <w:t xml:space="preserve"> </w:t>
      </w:r>
      <w:r w:rsidR="00B71B29" w:rsidRPr="00705CE3">
        <w:rPr>
          <w:rFonts w:ascii="Times New Roman" w:hAnsi="Times New Roman"/>
          <w:sz w:val="24"/>
          <w:szCs w:val="24"/>
        </w:rPr>
        <w:t>müdürü</w:t>
      </w:r>
      <w:r w:rsidR="004E56CF" w:rsidRPr="00705CE3">
        <w:rPr>
          <w:rFonts w:ascii="Times New Roman" w:hAnsi="Times New Roman"/>
          <w:sz w:val="24"/>
          <w:szCs w:val="24"/>
        </w:rPr>
        <w:t xml:space="preserve"> </w:t>
      </w:r>
      <w:r w:rsidR="00AB24D8" w:rsidRPr="00705CE3">
        <w:rPr>
          <w:rFonts w:ascii="Times New Roman" w:hAnsi="Times New Roman"/>
          <w:sz w:val="24"/>
          <w:szCs w:val="24"/>
        </w:rPr>
        <w:t>Mesut YALÇİN</w:t>
      </w:r>
      <w:r w:rsidR="004E56CF" w:rsidRPr="00705CE3">
        <w:rPr>
          <w:rFonts w:ascii="Times New Roman" w:hAnsi="Times New Roman"/>
          <w:sz w:val="24"/>
          <w:szCs w:val="24"/>
        </w:rPr>
        <w:t xml:space="preserve"> </w:t>
      </w:r>
      <w:r w:rsidR="009B0DFD" w:rsidRPr="00705CE3">
        <w:rPr>
          <w:rFonts w:ascii="Times New Roman" w:hAnsi="Times New Roman"/>
          <w:sz w:val="24"/>
          <w:szCs w:val="24"/>
        </w:rPr>
        <w:t>tarafından</w:t>
      </w:r>
      <w:r w:rsidR="004E56CF" w:rsidRPr="00705CE3">
        <w:rPr>
          <w:rFonts w:ascii="Times New Roman" w:hAnsi="Times New Roman"/>
          <w:sz w:val="24"/>
          <w:szCs w:val="24"/>
        </w:rPr>
        <w:t xml:space="preserve"> </w:t>
      </w:r>
      <w:r w:rsidR="009B0DFD" w:rsidRPr="00705CE3">
        <w:rPr>
          <w:rFonts w:ascii="Times New Roman" w:hAnsi="Times New Roman"/>
          <w:sz w:val="24"/>
          <w:szCs w:val="24"/>
        </w:rPr>
        <w:t>kullanmaktadır</w:t>
      </w:r>
      <w:r w:rsidRPr="00705CE3">
        <w:rPr>
          <w:rFonts w:ascii="Times New Roman" w:hAnsi="Times New Roman"/>
          <w:sz w:val="24"/>
          <w:szCs w:val="24"/>
        </w:rPr>
        <w:t>.</w:t>
      </w:r>
      <w:r w:rsidR="004E56CF" w:rsidRPr="00705CE3">
        <w:rPr>
          <w:rFonts w:ascii="Times New Roman" w:hAnsi="Times New Roman"/>
          <w:sz w:val="24"/>
          <w:szCs w:val="24"/>
        </w:rPr>
        <w:t xml:space="preserve"> </w:t>
      </w:r>
    </w:p>
    <w:p w:rsidR="00654DB7" w:rsidRPr="00705CE3" w:rsidRDefault="009B0DFD" w:rsidP="00757EEC">
      <w:pPr>
        <w:pStyle w:val="AralkYok"/>
        <w:spacing w:line="480" w:lineRule="auto"/>
        <w:ind w:left="567" w:right="567" w:firstLine="720"/>
        <w:jc w:val="both"/>
        <w:rPr>
          <w:rFonts w:ascii="Times New Roman" w:hAnsi="Times New Roman"/>
          <w:sz w:val="24"/>
          <w:szCs w:val="24"/>
        </w:rPr>
      </w:pPr>
      <w:r w:rsidRPr="00705CE3">
        <w:rPr>
          <w:rFonts w:ascii="Times New Roman" w:hAnsi="Times New Roman"/>
          <w:sz w:val="24"/>
          <w:szCs w:val="24"/>
        </w:rPr>
        <w:t>Okulumuzda</w:t>
      </w:r>
      <w:r w:rsidR="004E56CF" w:rsidRPr="00705CE3">
        <w:rPr>
          <w:rFonts w:ascii="Times New Roman" w:hAnsi="Times New Roman"/>
          <w:sz w:val="24"/>
          <w:szCs w:val="24"/>
        </w:rPr>
        <w:t xml:space="preserve"> </w:t>
      </w:r>
      <w:r w:rsidRPr="00705CE3">
        <w:rPr>
          <w:rFonts w:ascii="Times New Roman" w:hAnsi="Times New Roman"/>
          <w:sz w:val="24"/>
          <w:szCs w:val="24"/>
        </w:rPr>
        <w:t>dokto</w:t>
      </w:r>
      <w:r w:rsidR="00654DB7" w:rsidRPr="00705CE3">
        <w:rPr>
          <w:rFonts w:ascii="Times New Roman" w:hAnsi="Times New Roman"/>
          <w:sz w:val="24"/>
          <w:szCs w:val="24"/>
        </w:rPr>
        <w:t>r</w:t>
      </w:r>
      <w:r w:rsidR="004E56CF" w:rsidRPr="00705CE3">
        <w:rPr>
          <w:rFonts w:ascii="Times New Roman" w:hAnsi="Times New Roman"/>
          <w:sz w:val="24"/>
          <w:szCs w:val="24"/>
        </w:rPr>
        <w:t xml:space="preserve"> </w:t>
      </w:r>
      <w:r w:rsidR="00654DB7" w:rsidRPr="00705CE3">
        <w:rPr>
          <w:rFonts w:ascii="Times New Roman" w:hAnsi="Times New Roman"/>
          <w:sz w:val="24"/>
          <w:szCs w:val="24"/>
        </w:rPr>
        <w:t>ve</w:t>
      </w:r>
      <w:r w:rsidR="004E56CF" w:rsidRPr="00705CE3">
        <w:rPr>
          <w:rFonts w:ascii="Times New Roman" w:hAnsi="Times New Roman"/>
          <w:sz w:val="24"/>
          <w:szCs w:val="24"/>
        </w:rPr>
        <w:t xml:space="preserve"> </w:t>
      </w:r>
      <w:r w:rsidR="00654DB7" w:rsidRPr="00705CE3">
        <w:rPr>
          <w:rFonts w:ascii="Times New Roman" w:hAnsi="Times New Roman"/>
          <w:sz w:val="24"/>
          <w:szCs w:val="24"/>
        </w:rPr>
        <w:t>hemşire</w:t>
      </w:r>
      <w:r w:rsidR="004E56CF" w:rsidRPr="00705CE3">
        <w:rPr>
          <w:rFonts w:ascii="Times New Roman" w:hAnsi="Times New Roman"/>
          <w:sz w:val="24"/>
          <w:szCs w:val="24"/>
        </w:rPr>
        <w:t xml:space="preserve"> </w:t>
      </w:r>
      <w:r w:rsidR="00654DB7" w:rsidRPr="00705CE3">
        <w:rPr>
          <w:rFonts w:ascii="Times New Roman" w:hAnsi="Times New Roman"/>
          <w:sz w:val="24"/>
          <w:szCs w:val="24"/>
        </w:rPr>
        <w:t>bulunmadığından</w:t>
      </w:r>
      <w:r w:rsidR="004E56CF" w:rsidRPr="00705CE3">
        <w:rPr>
          <w:rFonts w:ascii="Times New Roman" w:hAnsi="Times New Roman"/>
          <w:sz w:val="24"/>
          <w:szCs w:val="24"/>
        </w:rPr>
        <w:t xml:space="preserve"> </w:t>
      </w:r>
      <w:r w:rsidR="00654DB7" w:rsidRPr="00705CE3">
        <w:rPr>
          <w:rFonts w:ascii="Times New Roman" w:hAnsi="Times New Roman"/>
          <w:sz w:val="24"/>
          <w:szCs w:val="24"/>
        </w:rPr>
        <w:t>revir</w:t>
      </w:r>
      <w:r w:rsidR="004E56CF" w:rsidRPr="00705CE3">
        <w:rPr>
          <w:rFonts w:ascii="Times New Roman" w:hAnsi="Times New Roman"/>
          <w:sz w:val="24"/>
          <w:szCs w:val="24"/>
        </w:rPr>
        <w:t xml:space="preserve"> </w:t>
      </w:r>
      <w:r w:rsidR="00654DB7" w:rsidRPr="00705CE3">
        <w:rPr>
          <w:rFonts w:ascii="Times New Roman" w:hAnsi="Times New Roman"/>
          <w:sz w:val="24"/>
          <w:szCs w:val="24"/>
        </w:rPr>
        <w:t>ve</w:t>
      </w:r>
      <w:r w:rsidR="004E56CF" w:rsidRPr="00705CE3">
        <w:rPr>
          <w:rFonts w:ascii="Times New Roman" w:hAnsi="Times New Roman"/>
          <w:sz w:val="24"/>
          <w:szCs w:val="24"/>
        </w:rPr>
        <w:t xml:space="preserve"> </w:t>
      </w:r>
      <w:r w:rsidR="00654DB7" w:rsidRPr="00705CE3">
        <w:rPr>
          <w:rFonts w:ascii="Times New Roman" w:hAnsi="Times New Roman"/>
          <w:sz w:val="24"/>
          <w:szCs w:val="24"/>
        </w:rPr>
        <w:t>ilk</w:t>
      </w:r>
      <w:r w:rsidR="004E56CF" w:rsidRPr="00705CE3">
        <w:rPr>
          <w:rFonts w:ascii="Times New Roman" w:hAnsi="Times New Roman"/>
          <w:sz w:val="24"/>
          <w:szCs w:val="24"/>
        </w:rPr>
        <w:t xml:space="preserve"> </w:t>
      </w:r>
      <w:r w:rsidR="00654DB7" w:rsidRPr="00705CE3">
        <w:rPr>
          <w:rFonts w:ascii="Times New Roman" w:hAnsi="Times New Roman"/>
          <w:sz w:val="24"/>
          <w:szCs w:val="24"/>
        </w:rPr>
        <w:t>yardım</w:t>
      </w:r>
      <w:r w:rsidR="004E56CF" w:rsidRPr="00705CE3">
        <w:rPr>
          <w:rFonts w:ascii="Times New Roman" w:hAnsi="Times New Roman"/>
          <w:sz w:val="24"/>
          <w:szCs w:val="24"/>
        </w:rPr>
        <w:t xml:space="preserve"> </w:t>
      </w:r>
      <w:r w:rsidR="00654DB7" w:rsidRPr="00705CE3">
        <w:rPr>
          <w:rFonts w:ascii="Times New Roman" w:hAnsi="Times New Roman"/>
          <w:sz w:val="24"/>
          <w:szCs w:val="24"/>
        </w:rPr>
        <w:t>hizmetini</w:t>
      </w:r>
      <w:r w:rsidR="004E56CF" w:rsidRPr="00705CE3">
        <w:rPr>
          <w:rFonts w:ascii="Times New Roman" w:hAnsi="Times New Roman"/>
          <w:sz w:val="24"/>
          <w:szCs w:val="24"/>
        </w:rPr>
        <w:t xml:space="preserve"> </w:t>
      </w:r>
      <w:r w:rsidR="00654DB7" w:rsidRPr="00705CE3">
        <w:rPr>
          <w:rFonts w:ascii="Times New Roman" w:hAnsi="Times New Roman"/>
          <w:sz w:val="24"/>
          <w:szCs w:val="24"/>
        </w:rPr>
        <w:t>pansiyondan</w:t>
      </w:r>
      <w:r w:rsidR="004E56CF" w:rsidRPr="00705CE3">
        <w:rPr>
          <w:rFonts w:ascii="Times New Roman" w:hAnsi="Times New Roman"/>
          <w:sz w:val="24"/>
          <w:szCs w:val="24"/>
        </w:rPr>
        <w:t xml:space="preserve"> </w:t>
      </w:r>
      <w:r w:rsidR="00654DB7" w:rsidRPr="00705CE3">
        <w:rPr>
          <w:rFonts w:ascii="Times New Roman" w:hAnsi="Times New Roman"/>
          <w:sz w:val="24"/>
          <w:szCs w:val="24"/>
        </w:rPr>
        <w:t>sorumlu</w:t>
      </w:r>
      <w:r w:rsidR="004E56CF" w:rsidRPr="00705CE3">
        <w:rPr>
          <w:rFonts w:ascii="Times New Roman" w:hAnsi="Times New Roman"/>
          <w:sz w:val="24"/>
          <w:szCs w:val="24"/>
        </w:rPr>
        <w:t xml:space="preserve"> </w:t>
      </w:r>
      <w:r w:rsidR="00654DB7" w:rsidRPr="00705CE3">
        <w:rPr>
          <w:rFonts w:ascii="Times New Roman" w:hAnsi="Times New Roman"/>
          <w:sz w:val="24"/>
          <w:szCs w:val="24"/>
        </w:rPr>
        <w:t>müdür</w:t>
      </w:r>
      <w:r w:rsidR="004E56CF" w:rsidRPr="00705CE3">
        <w:rPr>
          <w:rFonts w:ascii="Times New Roman" w:hAnsi="Times New Roman"/>
          <w:sz w:val="24"/>
          <w:szCs w:val="24"/>
        </w:rPr>
        <w:t xml:space="preserve"> </w:t>
      </w:r>
      <w:r w:rsidR="00654DB7" w:rsidRPr="00705CE3">
        <w:rPr>
          <w:rFonts w:ascii="Times New Roman" w:hAnsi="Times New Roman"/>
          <w:sz w:val="24"/>
          <w:szCs w:val="24"/>
        </w:rPr>
        <w:t>yardımcısı</w:t>
      </w:r>
      <w:r w:rsidR="004E56CF" w:rsidRPr="00705CE3">
        <w:rPr>
          <w:rFonts w:ascii="Times New Roman" w:hAnsi="Times New Roman"/>
          <w:sz w:val="24"/>
          <w:szCs w:val="24"/>
        </w:rPr>
        <w:t xml:space="preserve"> </w:t>
      </w:r>
      <w:r w:rsidR="00430E49" w:rsidRPr="00705CE3">
        <w:rPr>
          <w:rFonts w:ascii="Times New Roman" w:hAnsi="Times New Roman"/>
          <w:sz w:val="24"/>
          <w:szCs w:val="24"/>
        </w:rPr>
        <w:t>Rasim</w:t>
      </w:r>
      <w:r w:rsidR="004E56CF" w:rsidRPr="00705CE3">
        <w:rPr>
          <w:rFonts w:ascii="Times New Roman" w:hAnsi="Times New Roman"/>
          <w:sz w:val="24"/>
          <w:szCs w:val="24"/>
        </w:rPr>
        <w:t xml:space="preserve"> </w:t>
      </w:r>
      <w:r w:rsidR="00430E49" w:rsidRPr="00705CE3">
        <w:rPr>
          <w:rFonts w:ascii="Times New Roman" w:hAnsi="Times New Roman"/>
          <w:sz w:val="24"/>
          <w:szCs w:val="24"/>
        </w:rPr>
        <w:t>KARAHAN</w:t>
      </w:r>
      <w:r w:rsidR="004E56CF" w:rsidRPr="00705CE3">
        <w:rPr>
          <w:rFonts w:ascii="Times New Roman" w:hAnsi="Times New Roman"/>
          <w:sz w:val="24"/>
          <w:szCs w:val="24"/>
        </w:rPr>
        <w:t xml:space="preserve"> </w:t>
      </w:r>
      <w:r w:rsidR="00757EEC" w:rsidRPr="00705CE3">
        <w:rPr>
          <w:rFonts w:ascii="Times New Roman" w:hAnsi="Times New Roman"/>
          <w:sz w:val="24"/>
          <w:szCs w:val="24"/>
        </w:rPr>
        <w:t>tarafından</w:t>
      </w:r>
      <w:r w:rsidR="004E56CF" w:rsidRPr="00705CE3">
        <w:rPr>
          <w:rFonts w:ascii="Times New Roman" w:hAnsi="Times New Roman"/>
          <w:sz w:val="24"/>
          <w:szCs w:val="24"/>
        </w:rPr>
        <w:t xml:space="preserve"> </w:t>
      </w:r>
      <w:r w:rsidR="00654DB7" w:rsidRPr="00705CE3">
        <w:rPr>
          <w:rFonts w:ascii="Times New Roman" w:hAnsi="Times New Roman"/>
          <w:sz w:val="24"/>
          <w:szCs w:val="24"/>
        </w:rPr>
        <w:t>yürütülmektedir.</w:t>
      </w:r>
    </w:p>
    <w:p w:rsidR="00654DB7" w:rsidRPr="00705CE3" w:rsidRDefault="00654DB7" w:rsidP="00757EEC">
      <w:pPr>
        <w:pStyle w:val="AralkYok"/>
        <w:spacing w:line="480" w:lineRule="auto"/>
        <w:ind w:left="567" w:right="567" w:firstLine="720"/>
        <w:jc w:val="both"/>
        <w:rPr>
          <w:rFonts w:ascii="Times New Roman" w:hAnsi="Times New Roman"/>
          <w:sz w:val="24"/>
          <w:szCs w:val="24"/>
        </w:rPr>
      </w:pPr>
      <w:r w:rsidRPr="00705CE3">
        <w:rPr>
          <w:rFonts w:ascii="Times New Roman" w:hAnsi="Times New Roman"/>
          <w:sz w:val="24"/>
          <w:szCs w:val="24"/>
        </w:rPr>
        <w:t>Temizlik</w:t>
      </w:r>
      <w:r w:rsidR="004E56CF" w:rsidRPr="00705CE3">
        <w:rPr>
          <w:rFonts w:ascii="Times New Roman" w:hAnsi="Times New Roman"/>
          <w:sz w:val="24"/>
          <w:szCs w:val="24"/>
        </w:rPr>
        <w:t xml:space="preserve"> </w:t>
      </w:r>
      <w:r w:rsidRPr="00705CE3">
        <w:rPr>
          <w:rFonts w:ascii="Times New Roman" w:hAnsi="Times New Roman"/>
          <w:sz w:val="24"/>
          <w:szCs w:val="24"/>
        </w:rPr>
        <w:t>hizmeti,</w:t>
      </w:r>
      <w:r w:rsidR="004E56CF" w:rsidRPr="00705CE3">
        <w:rPr>
          <w:rFonts w:ascii="Times New Roman" w:hAnsi="Times New Roman"/>
          <w:sz w:val="24"/>
          <w:szCs w:val="24"/>
        </w:rPr>
        <w:t xml:space="preserve"> </w:t>
      </w:r>
      <w:r w:rsidRPr="00705CE3">
        <w:rPr>
          <w:rFonts w:ascii="Times New Roman" w:hAnsi="Times New Roman"/>
          <w:sz w:val="24"/>
          <w:szCs w:val="24"/>
        </w:rPr>
        <w:t>binaların</w:t>
      </w:r>
      <w:r w:rsidR="004E56CF" w:rsidRPr="00705CE3">
        <w:rPr>
          <w:rFonts w:ascii="Times New Roman" w:hAnsi="Times New Roman"/>
          <w:sz w:val="24"/>
          <w:szCs w:val="24"/>
        </w:rPr>
        <w:t xml:space="preserve"> </w:t>
      </w:r>
      <w:r w:rsidRPr="00705CE3">
        <w:rPr>
          <w:rFonts w:ascii="Times New Roman" w:hAnsi="Times New Roman"/>
          <w:sz w:val="24"/>
          <w:szCs w:val="24"/>
        </w:rPr>
        <w:t>ısıtılması</w:t>
      </w:r>
      <w:r w:rsidR="004E56CF" w:rsidRPr="00705CE3">
        <w:rPr>
          <w:rFonts w:ascii="Times New Roman" w:hAnsi="Times New Roman"/>
          <w:sz w:val="24"/>
          <w:szCs w:val="24"/>
        </w:rPr>
        <w:t xml:space="preserve"> </w:t>
      </w:r>
      <w:r w:rsidRPr="00705CE3">
        <w:rPr>
          <w:rFonts w:ascii="Times New Roman" w:hAnsi="Times New Roman"/>
          <w:sz w:val="24"/>
          <w:szCs w:val="24"/>
        </w:rPr>
        <w:t>ve</w:t>
      </w:r>
      <w:r w:rsidR="004E56CF" w:rsidRPr="00705CE3">
        <w:rPr>
          <w:rFonts w:ascii="Times New Roman" w:hAnsi="Times New Roman"/>
          <w:sz w:val="24"/>
          <w:szCs w:val="24"/>
        </w:rPr>
        <w:t xml:space="preserve"> </w:t>
      </w:r>
      <w:r w:rsidRPr="00705CE3">
        <w:rPr>
          <w:rFonts w:ascii="Times New Roman" w:hAnsi="Times New Roman"/>
          <w:sz w:val="24"/>
          <w:szCs w:val="24"/>
        </w:rPr>
        <w:t>yemeklerin</w:t>
      </w:r>
      <w:r w:rsidR="004E56CF" w:rsidRPr="00705CE3">
        <w:rPr>
          <w:rFonts w:ascii="Times New Roman" w:hAnsi="Times New Roman"/>
          <w:sz w:val="24"/>
          <w:szCs w:val="24"/>
        </w:rPr>
        <w:t xml:space="preserve"> </w:t>
      </w:r>
      <w:r w:rsidRPr="00705CE3">
        <w:rPr>
          <w:rFonts w:ascii="Times New Roman" w:hAnsi="Times New Roman"/>
          <w:sz w:val="24"/>
          <w:szCs w:val="24"/>
        </w:rPr>
        <w:t>pişirilip</w:t>
      </w:r>
      <w:r w:rsidR="004E56CF" w:rsidRPr="00705CE3">
        <w:rPr>
          <w:rFonts w:ascii="Times New Roman" w:hAnsi="Times New Roman"/>
          <w:sz w:val="24"/>
          <w:szCs w:val="24"/>
        </w:rPr>
        <w:t xml:space="preserve"> </w:t>
      </w:r>
      <w:r w:rsidRPr="00705CE3">
        <w:rPr>
          <w:rFonts w:ascii="Times New Roman" w:hAnsi="Times New Roman"/>
          <w:sz w:val="24"/>
          <w:szCs w:val="24"/>
        </w:rPr>
        <w:t>hazırlanması</w:t>
      </w:r>
      <w:r w:rsidR="004E56CF" w:rsidRPr="00705CE3">
        <w:rPr>
          <w:rFonts w:ascii="Times New Roman" w:hAnsi="Times New Roman"/>
          <w:sz w:val="24"/>
          <w:szCs w:val="24"/>
        </w:rPr>
        <w:t xml:space="preserve"> </w:t>
      </w:r>
      <w:r w:rsidR="0065371D" w:rsidRPr="00705CE3">
        <w:rPr>
          <w:rFonts w:ascii="Times New Roman" w:hAnsi="Times New Roman"/>
          <w:sz w:val="24"/>
          <w:szCs w:val="24"/>
        </w:rPr>
        <w:t>KHK</w:t>
      </w:r>
      <w:r w:rsidR="004E56CF" w:rsidRPr="00705CE3">
        <w:rPr>
          <w:rFonts w:ascii="Times New Roman" w:hAnsi="Times New Roman"/>
          <w:sz w:val="24"/>
          <w:szCs w:val="24"/>
        </w:rPr>
        <w:t xml:space="preserve"> </w:t>
      </w:r>
      <w:r w:rsidR="0065371D" w:rsidRPr="00705CE3">
        <w:rPr>
          <w:rFonts w:ascii="Times New Roman" w:hAnsi="Times New Roman"/>
          <w:sz w:val="24"/>
          <w:szCs w:val="24"/>
        </w:rPr>
        <w:t>kapsamında</w:t>
      </w:r>
      <w:r w:rsidR="004E56CF" w:rsidRPr="00705CE3">
        <w:rPr>
          <w:rFonts w:ascii="Times New Roman" w:hAnsi="Times New Roman"/>
          <w:sz w:val="24"/>
          <w:szCs w:val="24"/>
        </w:rPr>
        <w:t xml:space="preserve"> </w:t>
      </w:r>
      <w:r w:rsidR="0065371D" w:rsidRPr="00705CE3">
        <w:rPr>
          <w:rFonts w:ascii="Times New Roman" w:hAnsi="Times New Roman"/>
          <w:sz w:val="24"/>
          <w:szCs w:val="24"/>
        </w:rPr>
        <w:t>ilimize</w:t>
      </w:r>
      <w:r w:rsidR="004E56CF" w:rsidRPr="00705CE3">
        <w:rPr>
          <w:rFonts w:ascii="Times New Roman" w:hAnsi="Times New Roman"/>
          <w:sz w:val="24"/>
          <w:szCs w:val="24"/>
        </w:rPr>
        <w:t xml:space="preserve"> </w:t>
      </w:r>
      <w:r w:rsidR="009B0DFD" w:rsidRPr="00705CE3">
        <w:rPr>
          <w:rFonts w:ascii="Times New Roman" w:hAnsi="Times New Roman"/>
          <w:sz w:val="24"/>
          <w:szCs w:val="24"/>
        </w:rPr>
        <w:t>atanan</w:t>
      </w:r>
      <w:r w:rsidR="004E56CF" w:rsidRPr="00705CE3">
        <w:rPr>
          <w:rFonts w:ascii="Times New Roman" w:hAnsi="Times New Roman"/>
          <w:sz w:val="24"/>
          <w:szCs w:val="24"/>
        </w:rPr>
        <w:t xml:space="preserve"> </w:t>
      </w:r>
      <w:r w:rsidR="00430E49" w:rsidRPr="00705CE3">
        <w:rPr>
          <w:rFonts w:ascii="Times New Roman" w:hAnsi="Times New Roman"/>
          <w:sz w:val="24"/>
          <w:szCs w:val="24"/>
        </w:rPr>
        <w:t>4</w:t>
      </w:r>
      <w:r w:rsidR="004E56CF" w:rsidRPr="00705CE3">
        <w:rPr>
          <w:rFonts w:ascii="Times New Roman" w:hAnsi="Times New Roman"/>
          <w:sz w:val="24"/>
          <w:szCs w:val="24"/>
        </w:rPr>
        <w:t xml:space="preserve"> </w:t>
      </w:r>
      <w:r w:rsidR="0065371D" w:rsidRPr="00705CE3">
        <w:rPr>
          <w:rFonts w:ascii="Times New Roman" w:hAnsi="Times New Roman"/>
          <w:sz w:val="24"/>
          <w:szCs w:val="24"/>
        </w:rPr>
        <w:t>personel</w:t>
      </w:r>
      <w:r w:rsidR="004E56CF" w:rsidRPr="00705CE3">
        <w:rPr>
          <w:rFonts w:ascii="Times New Roman" w:hAnsi="Times New Roman"/>
          <w:sz w:val="24"/>
          <w:szCs w:val="24"/>
        </w:rPr>
        <w:t xml:space="preserve"> </w:t>
      </w:r>
      <w:r w:rsidR="0065371D" w:rsidRPr="00705CE3">
        <w:rPr>
          <w:rFonts w:ascii="Times New Roman" w:hAnsi="Times New Roman"/>
          <w:sz w:val="24"/>
          <w:szCs w:val="24"/>
        </w:rPr>
        <w:t>ile</w:t>
      </w:r>
      <w:r w:rsidR="004E56CF" w:rsidRPr="00705CE3">
        <w:rPr>
          <w:rFonts w:ascii="Times New Roman" w:hAnsi="Times New Roman"/>
          <w:sz w:val="24"/>
          <w:szCs w:val="24"/>
        </w:rPr>
        <w:t xml:space="preserve"> </w:t>
      </w:r>
      <w:r w:rsidRPr="00705CE3">
        <w:rPr>
          <w:rFonts w:ascii="Times New Roman" w:hAnsi="Times New Roman"/>
          <w:sz w:val="24"/>
          <w:szCs w:val="24"/>
        </w:rPr>
        <w:t>yapılmaktadır.</w:t>
      </w:r>
      <w:r w:rsidR="004E56CF" w:rsidRPr="00705CE3">
        <w:rPr>
          <w:rFonts w:ascii="Times New Roman" w:hAnsi="Times New Roman"/>
          <w:sz w:val="24"/>
          <w:szCs w:val="24"/>
        </w:rPr>
        <w:t xml:space="preserve"> </w:t>
      </w:r>
    </w:p>
    <w:p w:rsidR="00654DB7" w:rsidRPr="00705CE3" w:rsidRDefault="004E56CF" w:rsidP="00757EEC">
      <w:pPr>
        <w:pStyle w:val="AralkYok"/>
        <w:spacing w:line="480" w:lineRule="auto"/>
        <w:ind w:left="567" w:right="567" w:firstLine="720"/>
        <w:jc w:val="both"/>
        <w:rPr>
          <w:rFonts w:ascii="Times New Roman" w:hAnsi="Times New Roman"/>
          <w:sz w:val="26"/>
          <w:szCs w:val="26"/>
        </w:rPr>
      </w:pPr>
      <w:r w:rsidRPr="00705CE3">
        <w:rPr>
          <w:rFonts w:ascii="Times New Roman" w:hAnsi="Times New Roman"/>
          <w:sz w:val="24"/>
          <w:szCs w:val="24"/>
        </w:rPr>
        <w:t xml:space="preserve"> </w:t>
      </w:r>
      <w:r w:rsidR="0049223D" w:rsidRPr="00705CE3">
        <w:rPr>
          <w:rFonts w:ascii="Times New Roman" w:hAnsi="Times New Roman"/>
          <w:sz w:val="24"/>
          <w:szCs w:val="24"/>
        </w:rPr>
        <w:t>.</w:t>
      </w:r>
      <w:r w:rsidRPr="00705CE3">
        <w:rPr>
          <w:rFonts w:ascii="Times New Roman" w:hAnsi="Times New Roman"/>
          <w:sz w:val="24"/>
          <w:szCs w:val="24"/>
        </w:rPr>
        <w:t xml:space="preserve"> </w:t>
      </w:r>
      <w:r w:rsidR="00654DB7" w:rsidRPr="00705CE3">
        <w:rPr>
          <w:rFonts w:ascii="Times New Roman" w:hAnsi="Times New Roman"/>
          <w:sz w:val="24"/>
          <w:szCs w:val="24"/>
        </w:rPr>
        <w:t>Okulumuzun</w:t>
      </w:r>
      <w:r w:rsidRPr="00705CE3">
        <w:rPr>
          <w:rFonts w:ascii="Times New Roman" w:hAnsi="Times New Roman"/>
          <w:sz w:val="24"/>
          <w:szCs w:val="24"/>
        </w:rPr>
        <w:t xml:space="preserve"> </w:t>
      </w:r>
      <w:r w:rsidR="0049223D" w:rsidRPr="00705CE3">
        <w:rPr>
          <w:rFonts w:ascii="Times New Roman" w:hAnsi="Times New Roman"/>
          <w:sz w:val="24"/>
          <w:szCs w:val="24"/>
        </w:rPr>
        <w:t>Fatih</w:t>
      </w:r>
      <w:r w:rsidRPr="00705CE3">
        <w:rPr>
          <w:rFonts w:ascii="Times New Roman" w:hAnsi="Times New Roman"/>
          <w:sz w:val="24"/>
          <w:szCs w:val="24"/>
        </w:rPr>
        <w:t xml:space="preserve"> </w:t>
      </w:r>
      <w:r w:rsidR="0049223D" w:rsidRPr="00705CE3">
        <w:rPr>
          <w:rFonts w:ascii="Times New Roman" w:hAnsi="Times New Roman"/>
          <w:sz w:val="24"/>
          <w:szCs w:val="24"/>
        </w:rPr>
        <w:t>Projesi</w:t>
      </w:r>
      <w:r w:rsidRPr="00705CE3">
        <w:rPr>
          <w:rFonts w:ascii="Times New Roman" w:hAnsi="Times New Roman"/>
          <w:sz w:val="24"/>
          <w:szCs w:val="24"/>
        </w:rPr>
        <w:t xml:space="preserve"> </w:t>
      </w:r>
      <w:r w:rsidR="0049223D" w:rsidRPr="00705CE3">
        <w:rPr>
          <w:rFonts w:ascii="Times New Roman" w:hAnsi="Times New Roman"/>
          <w:sz w:val="24"/>
          <w:szCs w:val="24"/>
        </w:rPr>
        <w:t>Fiber</w:t>
      </w:r>
      <w:r w:rsidRPr="00705CE3">
        <w:rPr>
          <w:rFonts w:ascii="Times New Roman" w:hAnsi="Times New Roman"/>
          <w:sz w:val="24"/>
          <w:szCs w:val="24"/>
        </w:rPr>
        <w:t xml:space="preserve"> </w:t>
      </w:r>
      <w:r w:rsidR="0049223D" w:rsidRPr="00705CE3">
        <w:rPr>
          <w:rFonts w:ascii="Times New Roman" w:hAnsi="Times New Roman"/>
          <w:sz w:val="24"/>
          <w:szCs w:val="24"/>
        </w:rPr>
        <w:t>internet</w:t>
      </w:r>
      <w:r w:rsidRPr="00705CE3">
        <w:rPr>
          <w:rFonts w:ascii="Times New Roman" w:hAnsi="Times New Roman"/>
          <w:sz w:val="24"/>
          <w:szCs w:val="24"/>
        </w:rPr>
        <w:t xml:space="preserve"> </w:t>
      </w:r>
      <w:r w:rsidR="00654DB7" w:rsidRPr="00705CE3">
        <w:rPr>
          <w:rFonts w:ascii="Times New Roman" w:hAnsi="Times New Roman"/>
          <w:sz w:val="24"/>
          <w:szCs w:val="24"/>
        </w:rPr>
        <w:t>bağlantısı</w:t>
      </w:r>
      <w:r w:rsidRPr="00705CE3">
        <w:rPr>
          <w:rFonts w:ascii="Times New Roman" w:hAnsi="Times New Roman"/>
          <w:sz w:val="24"/>
          <w:szCs w:val="24"/>
        </w:rPr>
        <w:t xml:space="preserve"> </w:t>
      </w:r>
      <w:r w:rsidR="00654DB7" w:rsidRPr="00705CE3">
        <w:rPr>
          <w:rFonts w:ascii="Times New Roman" w:hAnsi="Times New Roman"/>
          <w:sz w:val="24"/>
          <w:szCs w:val="24"/>
        </w:rPr>
        <w:t>mevcuttur.</w:t>
      </w:r>
      <w:r w:rsidRPr="00705CE3">
        <w:rPr>
          <w:rFonts w:ascii="Times New Roman" w:hAnsi="Times New Roman"/>
          <w:sz w:val="24"/>
          <w:szCs w:val="24"/>
        </w:rPr>
        <w:t xml:space="preserve"> </w:t>
      </w:r>
      <w:r w:rsidR="00654DB7" w:rsidRPr="00705CE3">
        <w:rPr>
          <w:rFonts w:ascii="Times New Roman" w:hAnsi="Times New Roman"/>
          <w:sz w:val="24"/>
          <w:szCs w:val="24"/>
        </w:rPr>
        <w:t>Okulumuz</w:t>
      </w:r>
      <w:r w:rsidRPr="00705CE3">
        <w:rPr>
          <w:rFonts w:ascii="Times New Roman" w:hAnsi="Times New Roman"/>
          <w:sz w:val="24"/>
          <w:szCs w:val="24"/>
        </w:rPr>
        <w:t xml:space="preserve"> </w:t>
      </w:r>
      <w:r w:rsidR="00654DB7" w:rsidRPr="00705CE3">
        <w:rPr>
          <w:rFonts w:ascii="Times New Roman" w:hAnsi="Times New Roman"/>
          <w:sz w:val="24"/>
          <w:szCs w:val="24"/>
        </w:rPr>
        <w:t>her</w:t>
      </w:r>
      <w:r w:rsidRPr="00705CE3">
        <w:rPr>
          <w:rFonts w:ascii="Times New Roman" w:hAnsi="Times New Roman"/>
          <w:sz w:val="24"/>
          <w:szCs w:val="24"/>
        </w:rPr>
        <w:t xml:space="preserve"> </w:t>
      </w:r>
      <w:r w:rsidR="00654DB7" w:rsidRPr="00705CE3">
        <w:rPr>
          <w:rFonts w:ascii="Times New Roman" w:hAnsi="Times New Roman"/>
          <w:sz w:val="24"/>
          <w:szCs w:val="24"/>
        </w:rPr>
        <w:t>sene</w:t>
      </w:r>
      <w:r w:rsidRPr="00705CE3">
        <w:rPr>
          <w:rFonts w:ascii="Times New Roman" w:hAnsi="Times New Roman"/>
          <w:sz w:val="24"/>
          <w:szCs w:val="24"/>
        </w:rPr>
        <w:t xml:space="preserve"> </w:t>
      </w:r>
      <w:r w:rsidR="00654DB7" w:rsidRPr="00705CE3">
        <w:rPr>
          <w:rFonts w:ascii="Times New Roman" w:hAnsi="Times New Roman"/>
          <w:sz w:val="24"/>
          <w:szCs w:val="24"/>
        </w:rPr>
        <w:t>yeşil</w:t>
      </w:r>
      <w:r w:rsidRPr="00705CE3">
        <w:rPr>
          <w:rFonts w:ascii="Times New Roman" w:hAnsi="Times New Roman"/>
          <w:sz w:val="24"/>
          <w:szCs w:val="24"/>
        </w:rPr>
        <w:t xml:space="preserve"> </w:t>
      </w:r>
      <w:r w:rsidR="00654DB7" w:rsidRPr="00705CE3">
        <w:rPr>
          <w:rFonts w:ascii="Times New Roman" w:hAnsi="Times New Roman"/>
          <w:sz w:val="24"/>
          <w:szCs w:val="24"/>
        </w:rPr>
        <w:t>alan</w:t>
      </w:r>
      <w:r w:rsidRPr="00705CE3">
        <w:rPr>
          <w:rFonts w:ascii="Times New Roman" w:hAnsi="Times New Roman"/>
          <w:sz w:val="24"/>
          <w:szCs w:val="24"/>
        </w:rPr>
        <w:t xml:space="preserve"> </w:t>
      </w:r>
      <w:r w:rsidR="00654DB7" w:rsidRPr="00705CE3">
        <w:rPr>
          <w:rFonts w:ascii="Times New Roman" w:hAnsi="Times New Roman"/>
          <w:sz w:val="24"/>
          <w:szCs w:val="24"/>
        </w:rPr>
        <w:t>ç</w:t>
      </w:r>
      <w:r w:rsidR="00430E49" w:rsidRPr="00705CE3">
        <w:rPr>
          <w:rFonts w:ascii="Times New Roman" w:hAnsi="Times New Roman"/>
          <w:sz w:val="24"/>
          <w:szCs w:val="24"/>
        </w:rPr>
        <w:t>alışması</w:t>
      </w:r>
      <w:r w:rsidRPr="00705CE3">
        <w:rPr>
          <w:rFonts w:ascii="Times New Roman" w:hAnsi="Times New Roman"/>
          <w:sz w:val="24"/>
          <w:szCs w:val="24"/>
        </w:rPr>
        <w:t xml:space="preserve"> </w:t>
      </w:r>
      <w:r w:rsidR="00430E49" w:rsidRPr="00705CE3">
        <w:rPr>
          <w:rFonts w:ascii="Times New Roman" w:hAnsi="Times New Roman"/>
          <w:sz w:val="24"/>
          <w:szCs w:val="24"/>
        </w:rPr>
        <w:t>yapmaktadır,</w:t>
      </w:r>
      <w:r w:rsidRPr="00705CE3">
        <w:rPr>
          <w:rFonts w:ascii="Times New Roman" w:hAnsi="Times New Roman"/>
          <w:sz w:val="24"/>
          <w:szCs w:val="24"/>
        </w:rPr>
        <w:t xml:space="preserve"> </w:t>
      </w:r>
      <w:r w:rsidR="00430E49" w:rsidRPr="00705CE3">
        <w:rPr>
          <w:rFonts w:ascii="Times New Roman" w:hAnsi="Times New Roman"/>
          <w:sz w:val="24"/>
          <w:szCs w:val="24"/>
        </w:rPr>
        <w:t>her</w:t>
      </w:r>
      <w:r w:rsidRPr="00705CE3">
        <w:rPr>
          <w:rFonts w:ascii="Times New Roman" w:hAnsi="Times New Roman"/>
          <w:sz w:val="24"/>
          <w:szCs w:val="24"/>
        </w:rPr>
        <w:t xml:space="preserve"> </w:t>
      </w:r>
      <w:r w:rsidR="00430E49" w:rsidRPr="00705CE3">
        <w:rPr>
          <w:rFonts w:ascii="Times New Roman" w:hAnsi="Times New Roman"/>
          <w:sz w:val="24"/>
          <w:szCs w:val="24"/>
        </w:rPr>
        <w:t>yıl</w:t>
      </w:r>
      <w:r w:rsidRPr="00705CE3">
        <w:rPr>
          <w:rFonts w:ascii="Times New Roman" w:hAnsi="Times New Roman"/>
          <w:sz w:val="24"/>
          <w:szCs w:val="24"/>
        </w:rPr>
        <w:t xml:space="preserve"> </w:t>
      </w:r>
      <w:r w:rsidR="00EA016E">
        <w:rPr>
          <w:rFonts w:ascii="Times New Roman" w:hAnsi="Times New Roman"/>
          <w:sz w:val="24"/>
          <w:szCs w:val="24"/>
        </w:rPr>
        <w:t>10</w:t>
      </w:r>
      <w:r w:rsidRPr="00705CE3">
        <w:rPr>
          <w:rFonts w:ascii="Times New Roman" w:hAnsi="Times New Roman"/>
          <w:sz w:val="24"/>
          <w:szCs w:val="24"/>
        </w:rPr>
        <w:t xml:space="preserve"> </w:t>
      </w:r>
      <w:r w:rsidR="00654DB7" w:rsidRPr="00705CE3">
        <w:rPr>
          <w:rFonts w:ascii="Times New Roman" w:hAnsi="Times New Roman"/>
          <w:sz w:val="24"/>
          <w:szCs w:val="24"/>
        </w:rPr>
        <w:t>ve</w:t>
      </w:r>
      <w:r w:rsidRPr="00705CE3">
        <w:rPr>
          <w:rFonts w:ascii="Times New Roman" w:hAnsi="Times New Roman"/>
          <w:sz w:val="24"/>
          <w:szCs w:val="24"/>
        </w:rPr>
        <w:t xml:space="preserve"> </w:t>
      </w:r>
      <w:r w:rsidR="00654DB7" w:rsidRPr="00705CE3">
        <w:rPr>
          <w:rFonts w:ascii="Times New Roman" w:hAnsi="Times New Roman"/>
          <w:sz w:val="24"/>
          <w:szCs w:val="24"/>
        </w:rPr>
        <w:t>üzeri</w:t>
      </w:r>
      <w:r w:rsidRPr="00705CE3">
        <w:rPr>
          <w:rFonts w:ascii="Times New Roman" w:hAnsi="Times New Roman"/>
          <w:sz w:val="24"/>
          <w:szCs w:val="24"/>
        </w:rPr>
        <w:t xml:space="preserve"> </w:t>
      </w:r>
      <w:r w:rsidR="00654DB7" w:rsidRPr="00705CE3">
        <w:rPr>
          <w:rFonts w:ascii="Times New Roman" w:hAnsi="Times New Roman"/>
          <w:sz w:val="24"/>
          <w:szCs w:val="24"/>
        </w:rPr>
        <w:t>orman</w:t>
      </w:r>
      <w:r w:rsidRPr="00705CE3">
        <w:rPr>
          <w:rFonts w:ascii="Times New Roman" w:hAnsi="Times New Roman"/>
          <w:sz w:val="24"/>
          <w:szCs w:val="24"/>
        </w:rPr>
        <w:t xml:space="preserve"> </w:t>
      </w:r>
      <w:r w:rsidR="00654DB7" w:rsidRPr="00705CE3">
        <w:rPr>
          <w:rFonts w:ascii="Times New Roman" w:hAnsi="Times New Roman"/>
          <w:sz w:val="24"/>
          <w:szCs w:val="24"/>
        </w:rPr>
        <w:t>ve</w:t>
      </w:r>
      <w:r w:rsidRPr="00705CE3">
        <w:rPr>
          <w:rFonts w:ascii="Times New Roman" w:hAnsi="Times New Roman"/>
          <w:sz w:val="24"/>
          <w:szCs w:val="24"/>
        </w:rPr>
        <w:t xml:space="preserve"> </w:t>
      </w:r>
      <w:r w:rsidR="00654DB7" w:rsidRPr="00705CE3">
        <w:rPr>
          <w:rFonts w:ascii="Times New Roman" w:hAnsi="Times New Roman"/>
          <w:sz w:val="24"/>
          <w:szCs w:val="24"/>
        </w:rPr>
        <w:t>meyve</w:t>
      </w:r>
      <w:r w:rsidRPr="00705CE3">
        <w:rPr>
          <w:rFonts w:ascii="Times New Roman" w:hAnsi="Times New Roman"/>
          <w:sz w:val="24"/>
          <w:szCs w:val="24"/>
        </w:rPr>
        <w:t xml:space="preserve"> </w:t>
      </w:r>
      <w:r w:rsidR="00654DB7" w:rsidRPr="00705CE3">
        <w:rPr>
          <w:rFonts w:ascii="Times New Roman" w:hAnsi="Times New Roman"/>
          <w:sz w:val="24"/>
          <w:szCs w:val="24"/>
        </w:rPr>
        <w:t>fidanı</w:t>
      </w:r>
      <w:r w:rsidRPr="00705CE3">
        <w:rPr>
          <w:rFonts w:ascii="Times New Roman" w:hAnsi="Times New Roman"/>
          <w:sz w:val="24"/>
          <w:szCs w:val="24"/>
        </w:rPr>
        <w:t xml:space="preserve"> </w:t>
      </w:r>
      <w:r w:rsidR="00654DB7" w:rsidRPr="00705CE3">
        <w:rPr>
          <w:rFonts w:ascii="Times New Roman" w:hAnsi="Times New Roman"/>
          <w:sz w:val="24"/>
          <w:szCs w:val="24"/>
        </w:rPr>
        <w:t>dikilmekte</w:t>
      </w:r>
      <w:r w:rsidR="0049223D" w:rsidRPr="00705CE3">
        <w:rPr>
          <w:rFonts w:ascii="Times New Roman" w:hAnsi="Times New Roman"/>
          <w:sz w:val="24"/>
          <w:szCs w:val="24"/>
        </w:rPr>
        <w:t>dir.</w:t>
      </w:r>
    </w:p>
    <w:p w:rsidR="00851E44" w:rsidRDefault="00705CE3" w:rsidP="00705CE3">
      <w:pPr>
        <w:pStyle w:val="Balk2"/>
        <w:numPr>
          <w:ilvl w:val="0"/>
          <w:numId w:val="0"/>
        </w:numPr>
      </w:pPr>
      <w:r>
        <w:rPr>
          <w:w w:val="105"/>
        </w:rPr>
        <w:t>2.2.</w:t>
      </w:r>
      <w:r w:rsidR="00860050">
        <w:rPr>
          <w:w w:val="105"/>
        </w:rPr>
        <w:t>Uygulanmakta</w:t>
      </w:r>
      <w:r w:rsidR="004E56CF">
        <w:rPr>
          <w:w w:val="105"/>
        </w:rPr>
        <w:t xml:space="preserve"> </w:t>
      </w:r>
      <w:r w:rsidR="00860050">
        <w:rPr>
          <w:w w:val="105"/>
        </w:rPr>
        <w:t>Olan</w:t>
      </w:r>
      <w:r w:rsidR="004E56CF">
        <w:rPr>
          <w:w w:val="105"/>
        </w:rPr>
        <w:t xml:space="preserve"> </w:t>
      </w:r>
      <w:r w:rsidR="00860050">
        <w:rPr>
          <w:w w:val="105"/>
        </w:rPr>
        <w:t>Stratejik</w:t>
      </w:r>
      <w:r w:rsidR="004E56CF">
        <w:rPr>
          <w:w w:val="105"/>
        </w:rPr>
        <w:t xml:space="preserve"> </w:t>
      </w:r>
      <w:r w:rsidR="00860050">
        <w:rPr>
          <w:w w:val="105"/>
        </w:rPr>
        <w:t>Planın</w:t>
      </w:r>
      <w:r w:rsidR="004E56CF">
        <w:rPr>
          <w:w w:val="105"/>
        </w:rPr>
        <w:t xml:space="preserve"> </w:t>
      </w:r>
      <w:r w:rsidR="00860050">
        <w:rPr>
          <w:w w:val="105"/>
        </w:rPr>
        <w:t>Değerlendirilmesi</w:t>
      </w:r>
    </w:p>
    <w:p w:rsidR="00A301AB" w:rsidRPr="00705CE3" w:rsidRDefault="00A301AB" w:rsidP="00A301AB">
      <w:pPr>
        <w:spacing w:line="360" w:lineRule="auto"/>
        <w:ind w:firstLine="708"/>
        <w:rPr>
          <w:rFonts w:ascii="Times New Roman" w:hAnsi="Times New Roman" w:cs="Times New Roman"/>
          <w:sz w:val="24"/>
          <w:szCs w:val="24"/>
        </w:rPr>
      </w:pPr>
      <w:r w:rsidRPr="00705CE3">
        <w:rPr>
          <w:rFonts w:ascii="Times New Roman" w:hAnsi="Times New Roman" w:cs="Times New Roman"/>
          <w:sz w:val="24"/>
          <w:szCs w:val="24"/>
        </w:rPr>
        <w:t xml:space="preserve">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 </w:t>
      </w:r>
    </w:p>
    <w:p w:rsidR="00A301AB" w:rsidRPr="00705CE3" w:rsidRDefault="00A301AB" w:rsidP="00A301AB">
      <w:pPr>
        <w:spacing w:line="360" w:lineRule="auto"/>
        <w:ind w:firstLine="708"/>
        <w:rPr>
          <w:rFonts w:ascii="Times New Roman" w:hAnsi="Times New Roman" w:cs="Times New Roman"/>
          <w:sz w:val="24"/>
          <w:szCs w:val="24"/>
        </w:rPr>
      </w:pPr>
      <w:r w:rsidRPr="00705CE3">
        <w:rPr>
          <w:rFonts w:ascii="Times New Roman" w:hAnsi="Times New Roman" w:cs="Times New Roman"/>
          <w:sz w:val="24"/>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 </w:t>
      </w:r>
    </w:p>
    <w:p w:rsidR="00A301AB" w:rsidRPr="00705CE3" w:rsidRDefault="00A301AB" w:rsidP="00A301AB">
      <w:pPr>
        <w:spacing w:line="360" w:lineRule="auto"/>
        <w:rPr>
          <w:rFonts w:ascii="Times New Roman" w:hAnsi="Times New Roman" w:cs="Times New Roman"/>
          <w:sz w:val="24"/>
          <w:szCs w:val="24"/>
        </w:rPr>
      </w:pPr>
      <w:r w:rsidRPr="00705CE3">
        <w:rPr>
          <w:rFonts w:ascii="Times New Roman" w:hAnsi="Times New Roman" w:cs="Times New Roman"/>
          <w:sz w:val="24"/>
          <w:szCs w:val="24"/>
        </w:rPr>
        <w:t>Bu kapsamda Müdürlüğümüz 2024-2028  dönemine ilişkin kalkınma planları ve programlarda yer alan politika ve hedefler doğrultusunda kaynaklarının etkili, ekonomik ve verimli bir şekilde elde edilmesi ve kullanılmasını, hesap verebilirliği ve saydamlığı sağlamak üzere 2024-2028 Stratejik Planı’nı hazırlamıştır. Hazırlanan planın gerçekleşme durumlarının tespiti ve gerekli önlemlerin zamanında ve etkin biçimde alınabilmesi için Narlıdere  Yatılı Bölge  Ortaokulu Müdürlüğü 2024-2028 Stratejik Planı İzleme ve Değerlendirme Modeli geliştirilmiştir.</w:t>
      </w:r>
    </w:p>
    <w:p w:rsidR="00A301AB" w:rsidRPr="00705CE3" w:rsidRDefault="00A301AB" w:rsidP="00A301AB">
      <w:pPr>
        <w:adjustRightInd w:val="0"/>
        <w:spacing w:line="360" w:lineRule="auto"/>
        <w:ind w:firstLine="708"/>
        <w:rPr>
          <w:rFonts w:ascii="Times New Roman" w:hAnsi="Times New Roman" w:cs="Times New Roman"/>
          <w:sz w:val="24"/>
          <w:szCs w:val="24"/>
        </w:rPr>
      </w:pPr>
      <w:r w:rsidRPr="00705CE3">
        <w:rPr>
          <w:rFonts w:ascii="Times New Roman" w:hAnsi="Times New Roman" w:cs="Times New Roman"/>
          <w:sz w:val="24"/>
          <w:szCs w:val="24"/>
        </w:rPr>
        <w:t xml:space="preserve">İzleme, stratejik plan uygulamasının sistematik olarak takip edilmesi ve raporlanmasıdır. Değerlendirme ise, uygulama sonuçlarının amaç ve hedeflere kıyasla ölçülmesi ve söz konusu amaç ve hedeflerin tutarlılık ve uygunluğunun analizidir. Narlıdere Yatılı Bölge  Ortaokulu </w:t>
      </w:r>
    </w:p>
    <w:p w:rsidR="00A301AB" w:rsidRPr="00705CE3" w:rsidRDefault="00A301AB" w:rsidP="00A301AB">
      <w:pPr>
        <w:spacing w:line="360" w:lineRule="auto"/>
        <w:ind w:firstLine="360"/>
        <w:rPr>
          <w:rFonts w:ascii="Times New Roman" w:hAnsi="Times New Roman" w:cs="Times New Roman"/>
          <w:sz w:val="24"/>
          <w:szCs w:val="24"/>
        </w:rPr>
      </w:pPr>
      <w:r w:rsidRPr="00705CE3">
        <w:rPr>
          <w:rFonts w:ascii="Times New Roman" w:hAnsi="Times New Roman" w:cs="Times New Roman"/>
          <w:sz w:val="24"/>
          <w:szCs w:val="24"/>
        </w:rPr>
        <w:t>Müdürlüğü 2024-2028 Stratejik Planı İzleme ve Değerlendirme Modeli’</w:t>
      </w:r>
      <w:r w:rsidR="00EA016E">
        <w:rPr>
          <w:rFonts w:ascii="Times New Roman" w:hAnsi="Times New Roman" w:cs="Times New Roman"/>
          <w:sz w:val="24"/>
          <w:szCs w:val="24"/>
        </w:rPr>
        <w:t xml:space="preserve"> </w:t>
      </w:r>
      <w:r w:rsidRPr="00705CE3">
        <w:rPr>
          <w:rFonts w:ascii="Times New Roman" w:hAnsi="Times New Roman" w:cs="Times New Roman"/>
          <w:sz w:val="24"/>
          <w:szCs w:val="24"/>
        </w:rPr>
        <w:t>nin çerçevesini;</w:t>
      </w:r>
    </w:p>
    <w:p w:rsidR="00A301AB" w:rsidRPr="00705CE3" w:rsidRDefault="00A301AB" w:rsidP="00A301AB">
      <w:pPr>
        <w:pStyle w:val="ListeParagraf"/>
        <w:widowControl/>
        <w:numPr>
          <w:ilvl w:val="0"/>
          <w:numId w:val="36"/>
        </w:numPr>
        <w:autoSpaceDE/>
        <w:autoSpaceDN/>
        <w:spacing w:before="0" w:after="200" w:line="360" w:lineRule="auto"/>
        <w:contextualSpacing/>
        <w:jc w:val="both"/>
        <w:rPr>
          <w:rFonts w:ascii="Times New Roman" w:hAnsi="Times New Roman" w:cs="Times New Roman"/>
          <w:sz w:val="24"/>
          <w:szCs w:val="24"/>
        </w:rPr>
      </w:pPr>
      <w:r w:rsidRPr="00705CE3">
        <w:rPr>
          <w:rFonts w:ascii="Times New Roman" w:hAnsi="Times New Roman" w:cs="Times New Roman"/>
          <w:sz w:val="24"/>
          <w:szCs w:val="24"/>
        </w:rPr>
        <w:t>2024-2028 Stratejik Planı ve performans programlarında yer alan performans göstergelerinin gerçekleşme durumlarının tespit edilmesi,</w:t>
      </w:r>
    </w:p>
    <w:p w:rsidR="00A301AB" w:rsidRPr="00705CE3" w:rsidRDefault="00A301AB" w:rsidP="00A301AB">
      <w:pPr>
        <w:pStyle w:val="ListeParagraf"/>
        <w:widowControl/>
        <w:numPr>
          <w:ilvl w:val="0"/>
          <w:numId w:val="36"/>
        </w:numPr>
        <w:autoSpaceDE/>
        <w:autoSpaceDN/>
        <w:spacing w:before="0" w:after="200" w:line="360" w:lineRule="auto"/>
        <w:contextualSpacing/>
        <w:jc w:val="both"/>
        <w:rPr>
          <w:rFonts w:ascii="Times New Roman" w:hAnsi="Times New Roman" w:cs="Times New Roman"/>
          <w:sz w:val="24"/>
          <w:szCs w:val="24"/>
        </w:rPr>
      </w:pPr>
      <w:r w:rsidRPr="00705CE3">
        <w:rPr>
          <w:rFonts w:ascii="Times New Roman" w:hAnsi="Times New Roman" w:cs="Times New Roman"/>
          <w:sz w:val="24"/>
          <w:szCs w:val="24"/>
        </w:rPr>
        <w:t>Performans göstergelerinin gerçekleşme durumlarının hedeflerle kıyaslanması,</w:t>
      </w:r>
    </w:p>
    <w:p w:rsidR="00A301AB" w:rsidRPr="00705CE3" w:rsidRDefault="00A301AB" w:rsidP="00A301AB">
      <w:pPr>
        <w:pStyle w:val="ListeParagraf"/>
        <w:widowControl/>
        <w:numPr>
          <w:ilvl w:val="0"/>
          <w:numId w:val="36"/>
        </w:numPr>
        <w:autoSpaceDE/>
        <w:autoSpaceDN/>
        <w:spacing w:before="0" w:after="200" w:line="360" w:lineRule="auto"/>
        <w:contextualSpacing/>
        <w:jc w:val="both"/>
        <w:rPr>
          <w:rFonts w:ascii="Times New Roman" w:hAnsi="Times New Roman" w:cs="Times New Roman"/>
          <w:sz w:val="24"/>
          <w:szCs w:val="24"/>
        </w:rPr>
      </w:pPr>
      <w:r w:rsidRPr="00705CE3">
        <w:rPr>
          <w:rFonts w:ascii="Times New Roman" w:hAnsi="Times New Roman" w:cs="Times New Roman"/>
          <w:sz w:val="24"/>
          <w:szCs w:val="24"/>
        </w:rPr>
        <w:t>Sonuçların raporlanması ve paydaşlarla paylaşımı,</w:t>
      </w:r>
    </w:p>
    <w:p w:rsidR="00A301AB" w:rsidRPr="00705CE3" w:rsidRDefault="00A301AB" w:rsidP="00A301AB">
      <w:pPr>
        <w:pStyle w:val="ListeParagraf"/>
        <w:widowControl/>
        <w:numPr>
          <w:ilvl w:val="0"/>
          <w:numId w:val="36"/>
        </w:numPr>
        <w:autoSpaceDE/>
        <w:autoSpaceDN/>
        <w:spacing w:before="0" w:after="200" w:line="360" w:lineRule="auto"/>
        <w:contextualSpacing/>
        <w:jc w:val="both"/>
        <w:rPr>
          <w:rFonts w:ascii="Times New Roman" w:hAnsi="Times New Roman" w:cs="Times New Roman"/>
          <w:sz w:val="24"/>
          <w:szCs w:val="24"/>
        </w:rPr>
      </w:pPr>
      <w:r w:rsidRPr="00705CE3">
        <w:rPr>
          <w:rFonts w:ascii="Times New Roman" w:hAnsi="Times New Roman" w:cs="Times New Roman"/>
          <w:sz w:val="24"/>
          <w:szCs w:val="24"/>
        </w:rPr>
        <w:t>Gerekli tedbirlerin alınması süreçleri oluşturmaktadır.</w:t>
      </w:r>
    </w:p>
    <w:p w:rsidR="00A301AB" w:rsidRPr="00705CE3" w:rsidRDefault="00A301AB" w:rsidP="00A301AB">
      <w:pPr>
        <w:spacing w:line="360" w:lineRule="auto"/>
        <w:ind w:firstLine="708"/>
        <w:rPr>
          <w:rFonts w:ascii="Times New Roman" w:hAnsi="Times New Roman" w:cs="Times New Roman"/>
          <w:sz w:val="24"/>
          <w:szCs w:val="24"/>
        </w:rPr>
      </w:pPr>
    </w:p>
    <w:p w:rsidR="00A301AB" w:rsidRPr="00705CE3" w:rsidRDefault="00A301AB" w:rsidP="00A301AB">
      <w:pPr>
        <w:pStyle w:val="GvdeMetni"/>
        <w:spacing w:before="5" w:line="360" w:lineRule="auto"/>
        <w:ind w:left="838" w:right="254" w:hanging="130"/>
        <w:jc w:val="both"/>
        <w:rPr>
          <w:rFonts w:ascii="Times New Roman" w:hAnsi="Times New Roman" w:cs="Times New Roman"/>
        </w:rPr>
      </w:pPr>
      <w:r w:rsidRPr="00705CE3">
        <w:rPr>
          <w:rFonts w:ascii="Times New Roman" w:hAnsi="Times New Roman" w:cs="Times New Roman"/>
        </w:rPr>
        <w:tab/>
        <w:t>Ayrıca, stratejik planın yıllık izleme ve değerlendirme raporu hazırlanarak kamuoyu ile paylaşılacaktır.</w:t>
      </w:r>
    </w:p>
    <w:p w:rsidR="0029612B" w:rsidRDefault="0029612B" w:rsidP="00A301AB">
      <w:pPr>
        <w:pStyle w:val="GvdeMetni"/>
        <w:spacing w:before="5" w:line="360" w:lineRule="auto"/>
        <w:ind w:left="838" w:right="254" w:hanging="130"/>
        <w:jc w:val="both"/>
        <w:rPr>
          <w:rFonts w:ascii="Times New Roman" w:hAnsi="Times New Roman" w:cs="Times New Roman"/>
        </w:rPr>
      </w:pPr>
    </w:p>
    <w:p w:rsidR="00705CE3" w:rsidRDefault="00705CE3" w:rsidP="00A301AB">
      <w:pPr>
        <w:pStyle w:val="GvdeMetni"/>
        <w:spacing w:before="5" w:line="360" w:lineRule="auto"/>
        <w:ind w:left="838" w:right="254" w:hanging="130"/>
        <w:jc w:val="both"/>
        <w:rPr>
          <w:rFonts w:ascii="Times New Roman" w:hAnsi="Times New Roman" w:cs="Times New Roman"/>
        </w:rPr>
      </w:pPr>
    </w:p>
    <w:p w:rsidR="00705CE3" w:rsidRPr="00705CE3" w:rsidRDefault="00705CE3" w:rsidP="00A301AB">
      <w:pPr>
        <w:pStyle w:val="GvdeMetni"/>
        <w:spacing w:before="5" w:line="360" w:lineRule="auto"/>
        <w:ind w:left="838" w:right="254" w:hanging="130"/>
        <w:jc w:val="both"/>
        <w:rPr>
          <w:rFonts w:ascii="Times New Roman" w:hAnsi="Times New Roman" w:cs="Times New Roman"/>
        </w:rPr>
      </w:pPr>
    </w:p>
    <w:p w:rsidR="00851E44" w:rsidRDefault="00705CE3">
      <w:pPr>
        <w:pStyle w:val="Balk31"/>
        <w:numPr>
          <w:ilvl w:val="1"/>
          <w:numId w:val="22"/>
        </w:numPr>
        <w:tabs>
          <w:tab w:val="left" w:pos="1553"/>
        </w:tabs>
        <w:spacing w:before="0"/>
      </w:pPr>
      <w:r>
        <w:rPr>
          <w:w w:val="105"/>
        </w:rPr>
        <w:t>2.3.</w:t>
      </w:r>
      <w:r w:rsidR="00860050">
        <w:rPr>
          <w:w w:val="105"/>
        </w:rPr>
        <w:t>Yasal</w:t>
      </w:r>
      <w:r w:rsidR="00D21B55">
        <w:rPr>
          <w:w w:val="105"/>
        </w:rPr>
        <w:t xml:space="preserve"> </w:t>
      </w:r>
      <w:r w:rsidR="00860050">
        <w:rPr>
          <w:w w:val="105"/>
        </w:rPr>
        <w:t>Yükümlülükler</w:t>
      </w:r>
      <w:r w:rsidR="00D21B55">
        <w:rPr>
          <w:w w:val="105"/>
        </w:rPr>
        <w:t xml:space="preserve"> </w:t>
      </w:r>
      <w:r w:rsidR="00860050">
        <w:rPr>
          <w:w w:val="105"/>
        </w:rPr>
        <w:t>ve</w:t>
      </w:r>
      <w:r w:rsidR="00D21B55">
        <w:rPr>
          <w:w w:val="105"/>
        </w:rPr>
        <w:t xml:space="preserve"> </w:t>
      </w:r>
      <w:r w:rsidR="00860050">
        <w:rPr>
          <w:w w:val="105"/>
        </w:rPr>
        <w:t>Mevzuat</w:t>
      </w:r>
      <w:r w:rsidR="00D21B55">
        <w:rPr>
          <w:w w:val="105"/>
        </w:rPr>
        <w:t xml:space="preserve"> </w:t>
      </w:r>
      <w:r w:rsidR="00860050">
        <w:rPr>
          <w:spacing w:val="-2"/>
          <w:w w:val="105"/>
        </w:rPr>
        <w:t>Analizi</w:t>
      </w:r>
    </w:p>
    <w:p w:rsidR="00851E44" w:rsidRDefault="00851E44">
      <w:pPr>
        <w:spacing w:line="266" w:lineRule="auto"/>
        <w:rPr>
          <w:sz w:val="24"/>
        </w:rPr>
      </w:pPr>
    </w:p>
    <w:p w:rsidR="0029612B" w:rsidRPr="00705CE3" w:rsidRDefault="0029612B" w:rsidP="00705CE3">
      <w:pPr>
        <w:spacing w:line="276" w:lineRule="auto"/>
        <w:ind w:left="567"/>
        <w:rPr>
          <w:rFonts w:ascii="Times New Roman" w:eastAsia="Calibri" w:hAnsi="Times New Roman" w:cs="Times New Roman"/>
          <w:sz w:val="24"/>
          <w:szCs w:val="24"/>
        </w:rPr>
      </w:pPr>
      <w:r w:rsidRPr="00705CE3">
        <w:rPr>
          <w:rFonts w:eastAsia="Calibri" w:cstheme="minorHAnsi"/>
          <w:sz w:val="24"/>
          <w:szCs w:val="24"/>
        </w:rPr>
        <w:t xml:space="preserve">Mevzuat analizi aşamasında, 10.07.2018 tarihli ve 30474 sayılı Resmî Gazete ’de yayımlanarak </w:t>
      </w:r>
      <w:r w:rsidRPr="00705CE3">
        <w:rPr>
          <w:rFonts w:ascii="Times New Roman" w:eastAsia="Calibri" w:hAnsi="Times New Roman" w:cs="Times New Roman"/>
          <w:sz w:val="24"/>
          <w:szCs w:val="24"/>
        </w:rPr>
        <w:t>yürürlüğe giren Cumhurbaşkanlığı Teşkilatı Hakkında Cumhurbaşkanlığı Kararnamesi, Millî Eğitim Bakanlığının görev alanı kapsamındaki Kanunlar incelenmiştir. İncelenen mevzuat çerçevesinde, Müdürlüğümüz faaliyet alanı kapsamında olan ve önümüzdeki 5 yıllık sürede ulaşılması öngörülen stratejik amaç ve hedeflere dayanak oluşturan mevzuat hükümleri de incelenmiştir.</w:t>
      </w:r>
    </w:p>
    <w:p w:rsidR="0029612B" w:rsidRPr="00705CE3" w:rsidRDefault="0029612B" w:rsidP="00705CE3">
      <w:pPr>
        <w:spacing w:line="276" w:lineRule="auto"/>
        <w:ind w:left="567"/>
        <w:rPr>
          <w:rFonts w:ascii="Times New Roman" w:eastAsia="Calibri" w:hAnsi="Times New Roman" w:cs="Times New Roman"/>
          <w:sz w:val="24"/>
          <w:szCs w:val="24"/>
        </w:rPr>
      </w:pPr>
      <w:r w:rsidRPr="00705CE3">
        <w:rPr>
          <w:rFonts w:ascii="Times New Roman" w:eastAsia="Calibri" w:hAnsi="Times New Roman" w:cs="Times New Roman"/>
          <w:sz w:val="24"/>
          <w:szCs w:val="24"/>
        </w:rPr>
        <w:t>Buna göre Millî Eğitim Bakanlığı İl ve İlçe Millî Eğitim Müdürlükleri Yönetmeliği hükmünce, millî eğitim müdürlüklerinin görevleri şunlardır:</w:t>
      </w:r>
    </w:p>
    <w:p w:rsidR="0029612B" w:rsidRPr="00705CE3" w:rsidRDefault="0029612B" w:rsidP="00705CE3">
      <w:pPr>
        <w:ind w:left="567"/>
        <w:rPr>
          <w:rFonts w:ascii="Times New Roman" w:eastAsia="Calibri" w:hAnsi="Times New Roman" w:cs="Times New Roman"/>
          <w:sz w:val="24"/>
          <w:szCs w:val="24"/>
        </w:rPr>
      </w:pPr>
    </w:p>
    <w:p w:rsidR="0029612B" w:rsidRPr="00705CE3" w:rsidRDefault="0029612B" w:rsidP="00705CE3">
      <w:pPr>
        <w:pStyle w:val="ListeParagraf"/>
        <w:widowControl/>
        <w:numPr>
          <w:ilvl w:val="0"/>
          <w:numId w:val="37"/>
        </w:numPr>
        <w:autoSpaceDE/>
        <w:autoSpaceDN/>
        <w:spacing w:before="0" w:after="200"/>
        <w:ind w:left="567" w:firstLine="0"/>
        <w:contextualSpacing/>
        <w:jc w:val="both"/>
        <w:rPr>
          <w:rFonts w:ascii="Times New Roman" w:hAnsi="Times New Roman" w:cs="Times New Roman"/>
          <w:sz w:val="24"/>
          <w:szCs w:val="24"/>
        </w:rPr>
      </w:pPr>
      <w:r w:rsidRPr="00705CE3">
        <w:rPr>
          <w:rFonts w:ascii="Times New Roman" w:hAnsi="Times New Roman" w:cs="Times New Roman"/>
          <w:sz w:val="24"/>
          <w:szCs w:val="24"/>
        </w:rPr>
        <w:t>İlçe Millî Eğitim Müdürlüğü, illerde doğrudan İlçe Millî Eğitim Müdürüne bağlı birimler/bürolar ile şube müdürü kadro sayısına göre birleştirilerek veya ayrılarak teşkilatlandırılan şube müdürlükleri eliyle millî eğitim hizmetlerini yürütür.</w:t>
      </w:r>
    </w:p>
    <w:p w:rsidR="0029612B" w:rsidRPr="00705CE3" w:rsidRDefault="0029612B" w:rsidP="00705CE3">
      <w:pPr>
        <w:pStyle w:val="ListeParagraf"/>
        <w:widowControl/>
        <w:numPr>
          <w:ilvl w:val="0"/>
          <w:numId w:val="37"/>
        </w:numPr>
        <w:autoSpaceDE/>
        <w:autoSpaceDN/>
        <w:spacing w:before="0" w:after="200"/>
        <w:ind w:left="567" w:firstLine="0"/>
        <w:contextualSpacing/>
        <w:jc w:val="both"/>
        <w:rPr>
          <w:rFonts w:ascii="Times New Roman" w:hAnsi="Times New Roman" w:cs="Times New Roman"/>
          <w:sz w:val="24"/>
          <w:szCs w:val="24"/>
        </w:rPr>
      </w:pPr>
      <w:r w:rsidRPr="00705CE3">
        <w:rPr>
          <w:rFonts w:ascii="Times New Roman" w:hAnsi="Times New Roman" w:cs="Times New Roman"/>
          <w:sz w:val="24"/>
          <w:szCs w:val="24"/>
        </w:rPr>
        <w:t>İlçe Millî eğitim müdürleri ihtiyaç duymaları halinde kendilerine yardımcı olmak üzere özel büro oluşturabilir. </w:t>
      </w:r>
    </w:p>
    <w:p w:rsidR="0029612B" w:rsidRPr="00705CE3" w:rsidRDefault="0029612B" w:rsidP="00705CE3">
      <w:pPr>
        <w:pStyle w:val="ListeParagraf"/>
        <w:widowControl/>
        <w:numPr>
          <w:ilvl w:val="0"/>
          <w:numId w:val="37"/>
        </w:numPr>
        <w:autoSpaceDE/>
        <w:autoSpaceDN/>
        <w:spacing w:before="0" w:after="200"/>
        <w:ind w:left="567" w:firstLine="0"/>
        <w:contextualSpacing/>
        <w:jc w:val="both"/>
        <w:rPr>
          <w:rFonts w:ascii="Times New Roman" w:hAnsi="Times New Roman" w:cs="Times New Roman"/>
          <w:sz w:val="24"/>
          <w:szCs w:val="24"/>
        </w:rPr>
      </w:pPr>
      <w:r w:rsidRPr="00705CE3">
        <w:rPr>
          <w:rFonts w:ascii="Times New Roman" w:hAnsi="Times New Roman" w:cs="Times New Roman"/>
          <w:sz w:val="24"/>
          <w:szCs w:val="24"/>
        </w:rPr>
        <w:t>Millî eğitim müdürleri, Bakanlığın eğitim politikaları ve stratejik planlarını, mevzuat ve programlar doğrultusunda yönetmek, yönlendirmek, denetlemek ve koordine ederek etkin ve verimli bir şekilde yerine getirmek ile görevli ve sorumludurlar. Millî eğitim müdürleri, bu görevlerini il yöneticileri arasında yapacakları iş bölümü çerçevesinde yürütür.</w:t>
      </w:r>
    </w:p>
    <w:p w:rsidR="0029612B" w:rsidRPr="00705CE3" w:rsidRDefault="0029612B" w:rsidP="00705CE3">
      <w:pPr>
        <w:pStyle w:val="ListeParagraf"/>
        <w:widowControl/>
        <w:numPr>
          <w:ilvl w:val="0"/>
          <w:numId w:val="37"/>
        </w:numPr>
        <w:autoSpaceDE/>
        <w:autoSpaceDN/>
        <w:spacing w:before="0" w:after="200"/>
        <w:ind w:left="567" w:firstLine="0"/>
        <w:contextualSpacing/>
        <w:jc w:val="both"/>
        <w:rPr>
          <w:rFonts w:ascii="Times New Roman" w:hAnsi="Times New Roman" w:cs="Times New Roman"/>
          <w:sz w:val="24"/>
          <w:szCs w:val="24"/>
        </w:rPr>
      </w:pPr>
      <w:r w:rsidRPr="00705CE3">
        <w:rPr>
          <w:rFonts w:ascii="Times New Roman" w:hAnsi="Times New Roman" w:cs="Times New Roman"/>
          <w:sz w:val="24"/>
          <w:szCs w:val="24"/>
        </w:rPr>
        <w:t>İlçe millî eğitim şube müdürü, sorumluluğuna verilen hizmetleri yürütmek millî eğitim müdürlüğü adına toplantılara katılmak, doğrudan millî eğitim müdürüne bağlı birimler/bürolar hariç, birimlerle/bürolarla ilgili yazışmaları ve belgeleri millî eğitim müdürü adına imzalamak, il millî eğitim müdürlüğüne vekâlet etmek ve millî eğitim müdürü tarafından verilen diğer görevleri yürütmekle görevli ve sorumludurlar. </w:t>
      </w:r>
    </w:p>
    <w:p w:rsidR="0029612B" w:rsidRPr="00705CE3" w:rsidRDefault="0029612B" w:rsidP="00705CE3">
      <w:pPr>
        <w:ind w:left="567"/>
        <w:rPr>
          <w:rFonts w:ascii="Times New Roman" w:hAnsi="Times New Roman" w:cs="Times New Roman"/>
          <w:sz w:val="24"/>
          <w:szCs w:val="24"/>
        </w:rPr>
      </w:pPr>
      <w:r w:rsidRPr="00705CE3">
        <w:rPr>
          <w:rFonts w:ascii="Times New Roman" w:hAnsi="Times New Roman" w:cs="Times New Roman"/>
          <w:sz w:val="24"/>
          <w:szCs w:val="24"/>
        </w:rPr>
        <w:t>Millî eğitim müdürlükleri;</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a) Temel Eğitim,</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b) Ortaöğretim,</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c) Mesleki ve Teknik Eğitim,</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ç) Din Öğretimi,</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d) Özel Eğitim ve Rehberlik,</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e) Hayat Boyu Öğrenme,</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f) Özel Öğretim Kurumları,</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g) Bilgi İşlem ve Eğitim Teknolojileri,</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ğ) Ölçme, Değerlendirme ve Sınav,</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h)Yükseköğretim ve Yurt Dışı Eğitim,</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ı) Strateji Geliştirme,</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i) İnsan Kaynakları Yönetimi,</w:t>
      </w:r>
    </w:p>
    <w:p w:rsidR="0029612B" w:rsidRPr="00705CE3" w:rsidRDefault="0029612B" w:rsidP="00705CE3">
      <w:pPr>
        <w:ind w:left="567"/>
        <w:rPr>
          <w:rFonts w:ascii="Times New Roman" w:hAnsi="Times New Roman" w:cs="Times New Roman"/>
          <w:color w:val="4A442A" w:themeColor="background2" w:themeShade="40"/>
          <w:sz w:val="24"/>
          <w:szCs w:val="24"/>
        </w:rPr>
      </w:pPr>
      <w:r w:rsidRPr="00705CE3">
        <w:rPr>
          <w:rFonts w:ascii="Times New Roman" w:hAnsi="Times New Roman" w:cs="Times New Roman"/>
          <w:color w:val="4A442A" w:themeColor="background2" w:themeShade="40"/>
          <w:sz w:val="24"/>
          <w:szCs w:val="24"/>
        </w:rPr>
        <w:t>j) Destek,</w:t>
      </w:r>
    </w:p>
    <w:p w:rsidR="00607F30" w:rsidRPr="00705CE3" w:rsidRDefault="0029612B" w:rsidP="00705CE3">
      <w:pPr>
        <w:spacing w:line="256" w:lineRule="auto"/>
        <w:ind w:left="567"/>
        <w:rPr>
          <w:rFonts w:ascii="Times New Roman" w:hAnsi="Times New Roman" w:cs="Times New Roman"/>
          <w:sz w:val="24"/>
        </w:rPr>
      </w:pPr>
      <w:r w:rsidRPr="00705CE3">
        <w:rPr>
          <w:rFonts w:ascii="Times New Roman" w:hAnsi="Times New Roman" w:cs="Times New Roman"/>
          <w:color w:val="4A442A" w:themeColor="background2" w:themeShade="40"/>
          <w:sz w:val="24"/>
          <w:szCs w:val="24"/>
        </w:rPr>
        <w:t>k) İnşaat ve Emlak</w:t>
      </w:r>
      <w:r w:rsidRPr="00705CE3">
        <w:rPr>
          <w:rFonts w:ascii="Times New Roman" w:hAnsi="Times New Roman" w:cs="Times New Roman"/>
          <w:sz w:val="24"/>
          <w:szCs w:val="24"/>
        </w:rPr>
        <w:t>, hizmetleri ile doğrudan millî eğitim müdürüne bağlı birimler/bürolar eliyle millî eğitim hizmetlerini yürütür.</w:t>
      </w:r>
    </w:p>
    <w:p w:rsidR="00851E44" w:rsidRPr="00705CE3" w:rsidRDefault="00705CE3" w:rsidP="00705CE3">
      <w:pPr>
        <w:pStyle w:val="Balk2"/>
        <w:numPr>
          <w:ilvl w:val="0"/>
          <w:numId w:val="0"/>
        </w:numPr>
        <w:ind w:left="108" w:firstLine="720"/>
        <w:rPr>
          <w:rFonts w:cs="Times New Roman"/>
        </w:rPr>
      </w:pPr>
      <w:r>
        <w:rPr>
          <w:rFonts w:cs="Times New Roman"/>
        </w:rPr>
        <w:t>2.4.</w:t>
      </w:r>
      <w:r w:rsidR="00860050" w:rsidRPr="00705CE3">
        <w:rPr>
          <w:rFonts w:cs="Times New Roman"/>
        </w:rPr>
        <w:t>Üst</w:t>
      </w:r>
      <w:r w:rsidR="00D21B55" w:rsidRPr="00705CE3">
        <w:rPr>
          <w:rFonts w:cs="Times New Roman"/>
        </w:rPr>
        <w:t xml:space="preserve"> </w:t>
      </w:r>
      <w:r w:rsidR="00860050" w:rsidRPr="00705CE3">
        <w:rPr>
          <w:rFonts w:cs="Times New Roman"/>
        </w:rPr>
        <w:t>Politika</w:t>
      </w:r>
      <w:r w:rsidR="00D21B55" w:rsidRPr="00705CE3">
        <w:rPr>
          <w:rFonts w:cs="Times New Roman"/>
        </w:rPr>
        <w:t xml:space="preserve"> </w:t>
      </w:r>
      <w:r w:rsidR="00860050" w:rsidRPr="00705CE3">
        <w:rPr>
          <w:rFonts w:cs="Times New Roman"/>
        </w:rPr>
        <w:t>Belgeleri</w:t>
      </w:r>
      <w:r w:rsidR="00D21B55" w:rsidRPr="00705CE3">
        <w:rPr>
          <w:rFonts w:cs="Times New Roman"/>
        </w:rPr>
        <w:t xml:space="preserve"> </w:t>
      </w:r>
      <w:r w:rsidR="00860050" w:rsidRPr="00705CE3">
        <w:rPr>
          <w:rFonts w:cs="Times New Roman"/>
          <w:spacing w:val="-2"/>
        </w:rPr>
        <w:t>Analizi</w:t>
      </w:r>
    </w:p>
    <w:p w:rsidR="0029612B" w:rsidRPr="00705CE3" w:rsidRDefault="0029612B" w:rsidP="0029612B">
      <w:pPr>
        <w:spacing w:line="360" w:lineRule="auto"/>
        <w:ind w:left="119" w:right="119" w:firstLine="709"/>
        <w:rPr>
          <w:rFonts w:ascii="Times New Roman" w:eastAsia="Calibri" w:hAnsi="Times New Roman" w:cs="Times New Roman"/>
          <w:sz w:val="24"/>
          <w:szCs w:val="24"/>
        </w:rPr>
      </w:pPr>
      <w:r w:rsidRPr="00705CE3">
        <w:rPr>
          <w:rFonts w:ascii="Times New Roman" w:eastAsia="Book Antiqua" w:hAnsi="Times New Roman" w:cs="Times New Roman"/>
          <w:sz w:val="24"/>
          <w:szCs w:val="24"/>
        </w:rPr>
        <w:t>Bitlis Millî Eğitim Müdürlüğü’ne görev ve sorumluluk yükleyen amir hükümlerin tespit edilmesi için tüm üst politika belgeleri ayrıntılı olarak taranmış ve bu belgelerde yer alan politikalar incelenmiştir. Bu çerçevede Bitlis  İl Millî Eğitim Müdürlüğü 2024-2028 Stratejik Planı’nın stratejik amaç, hedef, performans göstergeleri ve stratejileri hazırlanırken bu belgelerden yararlanılmıştır. Üst politika belgelerinde yer almayan ancak Müdürlüğümüzün durum analizi kapsamında önceliklendirdiği alanlara geleceğe bakış bölümünde yer verilmiştir.</w:t>
      </w:r>
    </w:p>
    <w:p w:rsidR="0029612B" w:rsidRPr="00705CE3" w:rsidRDefault="0029612B" w:rsidP="0029612B">
      <w:pPr>
        <w:spacing w:line="360" w:lineRule="auto"/>
        <w:ind w:left="119" w:right="119" w:firstLine="709"/>
        <w:rPr>
          <w:rFonts w:ascii="Times New Roman" w:eastAsia="Book Antiqua" w:hAnsi="Times New Roman" w:cs="Times New Roman"/>
          <w:sz w:val="24"/>
          <w:szCs w:val="24"/>
        </w:rPr>
      </w:pPr>
      <w:r w:rsidRPr="00705CE3">
        <w:rPr>
          <w:rFonts w:ascii="Times New Roman" w:eastAsia="Book Antiqua" w:hAnsi="Times New Roman" w:cs="Times New Roman"/>
          <w:sz w:val="24"/>
          <w:szCs w:val="24"/>
        </w:rPr>
        <w:t xml:space="preserve">Cumhurbaşkanlığının </w:t>
      </w:r>
      <w:r w:rsidRPr="00705CE3">
        <w:rPr>
          <w:rFonts w:ascii="Times New Roman" w:eastAsia="Book Antiqua" w:hAnsi="Times New Roman" w:cs="Times New Roman"/>
          <w:i/>
          <w:sz w:val="24"/>
          <w:szCs w:val="24"/>
        </w:rPr>
        <w:t>Türkiye Yüzyılı</w:t>
      </w:r>
      <w:r w:rsidRPr="00705CE3">
        <w:rPr>
          <w:rFonts w:ascii="Times New Roman" w:eastAsia="Book Antiqua" w:hAnsi="Times New Roman" w:cs="Times New Roman"/>
          <w:sz w:val="24"/>
          <w:szCs w:val="24"/>
        </w:rPr>
        <w:t xml:space="preserve"> ve Millî Eğitim Bakanlığının Eğitimde </w:t>
      </w:r>
      <w:r w:rsidRPr="00705CE3">
        <w:rPr>
          <w:rFonts w:ascii="Times New Roman" w:eastAsia="Book Antiqua" w:hAnsi="Times New Roman" w:cs="Times New Roman"/>
          <w:i/>
          <w:sz w:val="24"/>
          <w:szCs w:val="24"/>
        </w:rPr>
        <w:t>Türkiye Yüzyılı Vizyonu</w:t>
      </w:r>
      <w:r w:rsidRPr="00705CE3">
        <w:rPr>
          <w:rFonts w:ascii="Times New Roman" w:eastAsia="Book Antiqua" w:hAnsi="Times New Roman" w:cs="Times New Roman"/>
          <w:sz w:val="24"/>
          <w:szCs w:val="24"/>
        </w:rPr>
        <w:t xml:space="preserve"> merkezde olmak üzere üst politika belgeleri, temel üst politika belgeleri ve diğer üst politika belgeleri olarak iki bölümde incelenmiştir (Tablo 4). </w:t>
      </w:r>
      <w:bookmarkStart w:id="12" w:name="_Toc11922060"/>
    </w:p>
    <w:p w:rsidR="0029612B" w:rsidRPr="00705CE3" w:rsidRDefault="0029612B" w:rsidP="0029612B">
      <w:pPr>
        <w:jc w:val="center"/>
        <w:rPr>
          <w:rFonts w:ascii="Times New Roman" w:eastAsia="Calibri" w:hAnsi="Times New Roman" w:cs="Times New Roman"/>
          <w:b/>
          <w:u w:val="single"/>
        </w:rPr>
      </w:pPr>
    </w:p>
    <w:p w:rsidR="0029612B" w:rsidRDefault="0029612B" w:rsidP="0029612B">
      <w:pPr>
        <w:jc w:val="center"/>
        <w:rPr>
          <w:rFonts w:ascii="Book Antiqua" w:eastAsia="Calibri" w:hAnsi="Book Antiqua"/>
          <w:b/>
          <w:u w:val="single"/>
        </w:rPr>
      </w:pPr>
    </w:p>
    <w:p w:rsidR="0029612B" w:rsidRDefault="0029612B" w:rsidP="0029612B">
      <w:pPr>
        <w:jc w:val="center"/>
        <w:rPr>
          <w:rFonts w:ascii="Book Antiqua" w:eastAsia="Calibri" w:hAnsi="Book Antiqua"/>
          <w:b/>
          <w:u w:val="single"/>
        </w:rPr>
      </w:pPr>
    </w:p>
    <w:p w:rsidR="0029612B" w:rsidRDefault="0029612B" w:rsidP="0029612B">
      <w:pPr>
        <w:jc w:val="center"/>
        <w:rPr>
          <w:rFonts w:ascii="Book Antiqua" w:eastAsia="Calibri" w:hAnsi="Book Antiqua"/>
          <w:u w:val="single"/>
        </w:rPr>
      </w:pPr>
      <w:r w:rsidRPr="0038153E">
        <w:rPr>
          <w:rFonts w:ascii="Book Antiqua" w:eastAsia="Calibri" w:hAnsi="Book Antiqua"/>
          <w:b/>
          <w:u w:val="single"/>
        </w:rPr>
        <w:t xml:space="preserve">Tablo 4: </w:t>
      </w:r>
      <w:r w:rsidRPr="0038153E">
        <w:rPr>
          <w:rFonts w:ascii="Book Antiqua" w:eastAsia="Calibri" w:hAnsi="Book Antiqua"/>
          <w:u w:val="single"/>
        </w:rPr>
        <w:t>Üst Politika Belgeleri</w:t>
      </w:r>
      <w:bookmarkEnd w:id="12"/>
    </w:p>
    <w:p w:rsidR="0029612B" w:rsidRDefault="0029612B" w:rsidP="0029612B">
      <w:pPr>
        <w:jc w:val="center"/>
        <w:rPr>
          <w:rFonts w:ascii="Book Antiqua" w:eastAsia="Calibri" w:hAnsi="Book Antiqua"/>
          <w:u w:val="single"/>
        </w:rPr>
      </w:pPr>
    </w:p>
    <w:p w:rsidR="0029612B" w:rsidRPr="0038153E" w:rsidRDefault="0029612B" w:rsidP="0029612B">
      <w:pPr>
        <w:jc w:val="center"/>
        <w:rPr>
          <w:rFonts w:ascii="Book Antiqua" w:eastAsia="Calibri" w:hAnsi="Book Antiqua"/>
          <w:b/>
          <w:u w:val="single"/>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8"/>
        <w:gridCol w:w="5604"/>
      </w:tblGrid>
      <w:tr w:rsidR="0029612B" w:rsidRPr="00DE6403" w:rsidTr="0029612B">
        <w:trPr>
          <w:trHeight w:val="407"/>
        </w:trPr>
        <w:tc>
          <w:tcPr>
            <w:tcW w:w="2501" w:type="pct"/>
          </w:tcPr>
          <w:p w:rsidR="0029612B" w:rsidRPr="00705CE3" w:rsidRDefault="0029612B" w:rsidP="0029612B">
            <w:pPr>
              <w:rPr>
                <w:rFonts w:ascii="Times New Roman" w:hAnsi="Times New Roman" w:cs="Times New Roman"/>
                <w:b/>
                <w:bCs/>
              </w:rPr>
            </w:pPr>
            <w:r w:rsidRPr="00705CE3">
              <w:rPr>
                <w:rFonts w:ascii="Times New Roman" w:hAnsi="Times New Roman" w:cs="Times New Roman"/>
                <w:b/>
                <w:bCs/>
              </w:rPr>
              <w:t>Temel Üst Politika Belgeleri</w:t>
            </w:r>
          </w:p>
        </w:tc>
        <w:tc>
          <w:tcPr>
            <w:tcW w:w="2499" w:type="pct"/>
          </w:tcPr>
          <w:p w:rsidR="0029612B" w:rsidRPr="00705CE3" w:rsidRDefault="0029612B" w:rsidP="0029612B">
            <w:pPr>
              <w:rPr>
                <w:rFonts w:ascii="Times New Roman" w:hAnsi="Times New Roman" w:cs="Times New Roman"/>
                <w:b/>
                <w:bCs/>
              </w:rPr>
            </w:pPr>
            <w:r w:rsidRPr="00705CE3">
              <w:rPr>
                <w:rFonts w:ascii="Times New Roman" w:hAnsi="Times New Roman" w:cs="Times New Roman"/>
                <w:b/>
                <w:bCs/>
              </w:rPr>
              <w:t>Diğer Üst Politika Belgeleri</w:t>
            </w:r>
          </w:p>
        </w:tc>
      </w:tr>
      <w:tr w:rsidR="0029612B" w:rsidRPr="00DE6403" w:rsidTr="0029612B">
        <w:trPr>
          <w:trHeight w:val="1028"/>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12. Kalkınma Planı</w:t>
            </w:r>
          </w:p>
        </w:tc>
        <w:tc>
          <w:tcPr>
            <w:tcW w:w="2499"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TÜBİTAK Vizyon 2023 Eğitim ve İnsan Kaynakları Raporu</w:t>
            </w:r>
          </w:p>
        </w:tc>
      </w:tr>
      <w:tr w:rsidR="0029612B" w:rsidRPr="00DE6403" w:rsidTr="0029612B">
        <w:trPr>
          <w:trHeight w:val="621"/>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Orta Vadeli Programlar (2024-2026)</w:t>
            </w:r>
          </w:p>
        </w:tc>
        <w:tc>
          <w:tcPr>
            <w:tcW w:w="2499"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 xml:space="preserve">Hayat Boyu Öğrenme Strateji Belgesi </w:t>
            </w:r>
          </w:p>
        </w:tc>
      </w:tr>
      <w:tr w:rsidR="0029612B" w:rsidRPr="00DE6403" w:rsidTr="0029612B">
        <w:trPr>
          <w:trHeight w:val="621"/>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2024 Yılı Cumhurbaşkanlığı Yıllık Programı</w:t>
            </w:r>
          </w:p>
        </w:tc>
        <w:tc>
          <w:tcPr>
            <w:tcW w:w="2499"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 xml:space="preserve">Meslekî ve Teknik Eğitim Strateji Belgesi </w:t>
            </w:r>
          </w:p>
        </w:tc>
      </w:tr>
      <w:tr w:rsidR="0029612B" w:rsidRPr="00DE6403" w:rsidTr="0029612B">
        <w:trPr>
          <w:trHeight w:val="600"/>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Cumhurbaşkanlığı Türkiye Yüzyılı Vizyonu</w:t>
            </w:r>
          </w:p>
        </w:tc>
        <w:tc>
          <w:tcPr>
            <w:tcW w:w="2499"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Mesleki Eğitim Kurulu Kararları</w:t>
            </w:r>
          </w:p>
        </w:tc>
      </w:tr>
      <w:tr w:rsidR="0029612B" w:rsidRPr="00DE6403" w:rsidTr="0029612B">
        <w:trPr>
          <w:trHeight w:val="600"/>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Millî Eğitim Bakanlığı Eğitimde Türkiye Yüzyılı Vizyonu</w:t>
            </w:r>
          </w:p>
        </w:tc>
        <w:tc>
          <w:tcPr>
            <w:tcW w:w="2499"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Ulusal Öğretmen Strateji Belgesi (2017-2023)</w:t>
            </w:r>
          </w:p>
        </w:tc>
      </w:tr>
      <w:tr w:rsidR="0029612B" w:rsidRPr="00DE6403" w:rsidTr="0029612B">
        <w:trPr>
          <w:trHeight w:val="600"/>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MEB 2024-2028 Stratejik Planı</w:t>
            </w:r>
          </w:p>
        </w:tc>
        <w:tc>
          <w:tcPr>
            <w:tcW w:w="2499"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Türkiye Yeterlilikler Çerçevesi</w:t>
            </w:r>
          </w:p>
        </w:tc>
      </w:tr>
      <w:tr w:rsidR="0029612B" w:rsidRPr="00DE6403" w:rsidTr="0029612B">
        <w:trPr>
          <w:trHeight w:val="600"/>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Millî Eğitim Şura Kararları</w:t>
            </w:r>
          </w:p>
        </w:tc>
        <w:tc>
          <w:tcPr>
            <w:tcW w:w="2499" w:type="pct"/>
          </w:tcPr>
          <w:p w:rsidR="0029612B" w:rsidRPr="00705CE3" w:rsidRDefault="0029612B" w:rsidP="0029612B">
            <w:pPr>
              <w:rPr>
                <w:rFonts w:ascii="Times New Roman" w:hAnsi="Times New Roman" w:cs="Times New Roman"/>
                <w:sz w:val="24"/>
                <w:szCs w:val="24"/>
              </w:rPr>
            </w:pPr>
          </w:p>
        </w:tc>
      </w:tr>
      <w:tr w:rsidR="0029612B" w:rsidRPr="00DE6403" w:rsidTr="0029612B">
        <w:trPr>
          <w:trHeight w:val="600"/>
        </w:trPr>
        <w:tc>
          <w:tcPr>
            <w:tcW w:w="2501" w:type="pct"/>
          </w:tcPr>
          <w:p w:rsidR="0029612B" w:rsidRPr="00705CE3" w:rsidRDefault="0029612B" w:rsidP="0029612B">
            <w:pPr>
              <w:rPr>
                <w:rFonts w:ascii="Times New Roman" w:hAnsi="Times New Roman" w:cs="Times New Roman"/>
                <w:sz w:val="24"/>
                <w:szCs w:val="24"/>
              </w:rPr>
            </w:pPr>
            <w:r w:rsidRPr="00705CE3">
              <w:rPr>
                <w:rFonts w:ascii="Times New Roman" w:hAnsi="Times New Roman" w:cs="Times New Roman"/>
                <w:sz w:val="24"/>
                <w:szCs w:val="24"/>
              </w:rPr>
              <w:t>Millî Eğitim Kalite Çerçevesi</w:t>
            </w:r>
          </w:p>
        </w:tc>
        <w:tc>
          <w:tcPr>
            <w:tcW w:w="2499" w:type="pct"/>
          </w:tcPr>
          <w:p w:rsidR="0029612B" w:rsidRPr="00705CE3" w:rsidRDefault="0029612B" w:rsidP="0029612B">
            <w:pPr>
              <w:rPr>
                <w:rFonts w:ascii="Times New Roman" w:hAnsi="Times New Roman" w:cs="Times New Roman"/>
                <w:sz w:val="24"/>
                <w:szCs w:val="24"/>
              </w:rPr>
            </w:pPr>
          </w:p>
        </w:tc>
      </w:tr>
      <w:tr w:rsidR="0029612B" w:rsidRPr="00DE6403" w:rsidTr="0029612B">
        <w:trPr>
          <w:trHeight w:val="621"/>
        </w:trPr>
        <w:tc>
          <w:tcPr>
            <w:tcW w:w="2501" w:type="pct"/>
          </w:tcPr>
          <w:p w:rsidR="0029612B" w:rsidRPr="00705CE3" w:rsidRDefault="0029612B" w:rsidP="0029612B">
            <w:pPr>
              <w:rPr>
                <w:rFonts w:ascii="Times New Roman" w:hAnsi="Times New Roman" w:cs="Times New Roman"/>
              </w:rPr>
            </w:pPr>
          </w:p>
        </w:tc>
        <w:tc>
          <w:tcPr>
            <w:tcW w:w="2499" w:type="pct"/>
          </w:tcPr>
          <w:p w:rsidR="0029612B" w:rsidRPr="00705CE3" w:rsidRDefault="0029612B" w:rsidP="0029612B">
            <w:pPr>
              <w:rPr>
                <w:rFonts w:ascii="Times New Roman" w:hAnsi="Times New Roman" w:cs="Times New Roman"/>
              </w:rPr>
            </w:pPr>
          </w:p>
        </w:tc>
      </w:tr>
    </w:tbl>
    <w:p w:rsidR="00BF480B" w:rsidRDefault="00BF480B" w:rsidP="001709A8">
      <w:pPr>
        <w:spacing w:before="227"/>
        <w:ind w:left="958"/>
        <w:rPr>
          <w:rFonts w:ascii="Times New Roman" w:hAnsi="Times New Roman"/>
          <w:b/>
          <w:w w:val="105"/>
          <w:sz w:val="20"/>
        </w:rPr>
      </w:pPr>
    </w:p>
    <w:p w:rsidR="00851E44" w:rsidRDefault="00851E44">
      <w:pPr>
        <w:rPr>
          <w:sz w:val="20"/>
        </w:rPr>
        <w:sectPr w:rsidR="00851E44" w:rsidSect="0029612B">
          <w:pgSz w:w="11910" w:h="16840"/>
          <w:pgMar w:top="993" w:right="400" w:bottom="993" w:left="460" w:header="0" w:footer="1097" w:gutter="0"/>
          <w:cols w:space="708"/>
        </w:sectPr>
      </w:pPr>
    </w:p>
    <w:p w:rsidR="00851E44" w:rsidRDefault="00705CE3">
      <w:pPr>
        <w:pStyle w:val="Balk31"/>
        <w:numPr>
          <w:ilvl w:val="1"/>
          <w:numId w:val="22"/>
        </w:numPr>
        <w:tabs>
          <w:tab w:val="left" w:pos="1553"/>
        </w:tabs>
      </w:pPr>
      <w:r>
        <w:rPr>
          <w:spacing w:val="4"/>
        </w:rPr>
        <w:t>2.5.</w:t>
      </w:r>
      <w:r w:rsidR="00860050">
        <w:rPr>
          <w:spacing w:val="4"/>
        </w:rPr>
        <w:t>Faaliyet</w:t>
      </w:r>
      <w:r w:rsidR="00D21B55">
        <w:rPr>
          <w:spacing w:val="4"/>
        </w:rPr>
        <w:t xml:space="preserve"> </w:t>
      </w:r>
      <w:r w:rsidR="00860050">
        <w:rPr>
          <w:spacing w:val="4"/>
        </w:rPr>
        <w:t>Alanları</w:t>
      </w:r>
      <w:r w:rsidR="00D21B55">
        <w:rPr>
          <w:spacing w:val="4"/>
        </w:rPr>
        <w:t xml:space="preserve"> </w:t>
      </w:r>
      <w:r w:rsidR="00860050">
        <w:rPr>
          <w:spacing w:val="4"/>
        </w:rPr>
        <w:t>ile</w:t>
      </w:r>
      <w:r w:rsidR="00D21B55">
        <w:rPr>
          <w:spacing w:val="4"/>
        </w:rPr>
        <w:t xml:space="preserve"> </w:t>
      </w:r>
      <w:r w:rsidR="00860050">
        <w:rPr>
          <w:spacing w:val="4"/>
        </w:rPr>
        <w:t>Ürün/Hizmetlerin</w:t>
      </w:r>
      <w:r w:rsidR="00D21B55">
        <w:rPr>
          <w:spacing w:val="4"/>
        </w:rPr>
        <w:t xml:space="preserve"> </w:t>
      </w:r>
      <w:r w:rsidR="00860050">
        <w:rPr>
          <w:spacing w:val="-2"/>
        </w:rPr>
        <w:t>Belirlenmesi</w:t>
      </w:r>
    </w:p>
    <w:p w:rsidR="0029612B" w:rsidRPr="00A01297" w:rsidRDefault="0029612B" w:rsidP="0029612B">
      <w:pPr>
        <w:pStyle w:val="ListeParagraf"/>
        <w:numPr>
          <w:ilvl w:val="0"/>
          <w:numId w:val="22"/>
        </w:numPr>
        <w:tabs>
          <w:tab w:val="left" w:pos="839"/>
        </w:tabs>
        <w:spacing w:before="280"/>
        <w:rPr>
          <w:b/>
          <w:sz w:val="32"/>
        </w:rPr>
      </w:pPr>
    </w:p>
    <w:tbl>
      <w:tblPr>
        <w:tblW w:w="5000" w:type="pct"/>
        <w:jc w:val="center"/>
        <w:tblLook w:val="04A0" w:firstRow="1" w:lastRow="0" w:firstColumn="1" w:lastColumn="0" w:noHBand="0" w:noVBand="1"/>
      </w:tblPr>
      <w:tblGrid>
        <w:gridCol w:w="3134"/>
        <w:gridCol w:w="7916"/>
      </w:tblGrid>
      <w:tr w:rsidR="0029612B" w:rsidRPr="0017715B" w:rsidTr="0029612B">
        <w:trPr>
          <w:jc w:val="center"/>
        </w:trPr>
        <w:tc>
          <w:tcPr>
            <w:tcW w:w="1418" w:type="pct"/>
            <w:shd w:val="clear" w:color="auto" w:fill="B8CCE4" w:themeFill="accent1" w:themeFillTint="66"/>
            <w:vAlign w:val="center"/>
          </w:tcPr>
          <w:p w:rsidR="0029612B" w:rsidRPr="0017715B" w:rsidRDefault="0029612B" w:rsidP="0029612B">
            <w:pPr>
              <w:jc w:val="center"/>
              <w:rPr>
                <w:color w:val="000000" w:themeColor="text1"/>
              </w:rPr>
            </w:pPr>
            <w:r>
              <w:t xml:space="preserve"> </w:t>
            </w:r>
            <w:r w:rsidRPr="0017715B">
              <w:rPr>
                <w:color w:val="000000" w:themeColor="text1"/>
              </w:rPr>
              <w:t>Faaliyet Alanı</w:t>
            </w:r>
          </w:p>
        </w:tc>
        <w:tc>
          <w:tcPr>
            <w:tcW w:w="3582" w:type="pct"/>
            <w:tcBorders>
              <w:bottom w:val="single" w:sz="4" w:space="0" w:color="auto"/>
            </w:tcBorders>
            <w:shd w:val="clear" w:color="auto" w:fill="B8CCE4" w:themeFill="accent1" w:themeFillTint="66"/>
            <w:vAlign w:val="center"/>
          </w:tcPr>
          <w:p w:rsidR="0029612B" w:rsidRPr="0017715B" w:rsidRDefault="0029612B" w:rsidP="0029612B">
            <w:pPr>
              <w:jc w:val="center"/>
              <w:rPr>
                <w:color w:val="000000" w:themeColor="text1"/>
              </w:rPr>
            </w:pPr>
            <w:r w:rsidRPr="0017715B">
              <w:rPr>
                <w:color w:val="000000" w:themeColor="text1"/>
              </w:rPr>
              <w:t>Ürün ve Hizmetler</w:t>
            </w:r>
          </w:p>
        </w:tc>
      </w:tr>
      <w:tr w:rsidR="0029612B" w:rsidRPr="0017715B" w:rsidTr="0029612B">
        <w:trPr>
          <w:jc w:val="center"/>
        </w:trPr>
        <w:tc>
          <w:tcPr>
            <w:tcW w:w="1418" w:type="pct"/>
            <w:tcBorders>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Eğitim ve Öğretim</w:t>
            </w:r>
          </w:p>
        </w:tc>
        <w:tc>
          <w:tcPr>
            <w:tcW w:w="358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1.Eğitim ve öğretime erişim imkânlarının sağlanması</w:t>
            </w:r>
          </w:p>
          <w:p w:rsidR="0029612B" w:rsidRPr="0017715B" w:rsidRDefault="0029612B" w:rsidP="0029612B">
            <w:pPr>
              <w:rPr>
                <w:color w:val="000000" w:themeColor="text1"/>
              </w:rPr>
            </w:pPr>
            <w:r w:rsidRPr="0017715B">
              <w:rPr>
                <w:color w:val="000000" w:themeColor="text1"/>
              </w:rPr>
              <w:t xml:space="preserve">2. Yabancı öğrencilerin eğitim ve öğretimine yönelik </w:t>
            </w:r>
            <w:hyperlink r:id="rId11" w:history="1">
              <w:r w:rsidRPr="0017715B">
                <w:rPr>
                  <w:color w:val="000000" w:themeColor="text1"/>
                </w:rPr>
                <w:t xml:space="preserve"> iş ve işlemlerin yürütülmesi</w:t>
              </w:r>
            </w:hyperlink>
          </w:p>
          <w:p w:rsidR="0029612B" w:rsidRPr="0017715B" w:rsidRDefault="0029612B" w:rsidP="0029612B">
            <w:pPr>
              <w:rPr>
                <w:color w:val="000000" w:themeColor="text1"/>
              </w:rPr>
            </w:pPr>
            <w:r w:rsidRPr="0017715B">
              <w:rPr>
                <w:color w:val="000000" w:themeColor="text1"/>
              </w:rPr>
              <w:t>3. Hayat boyu öğrenme kapsamında eğitim ve öğretim faaliyetlerinin düzenlenmesi</w:t>
            </w:r>
          </w:p>
          <w:p w:rsidR="0029612B" w:rsidRPr="0017715B" w:rsidRDefault="0029612B" w:rsidP="0029612B">
            <w:pPr>
              <w:rPr>
                <w:color w:val="000000" w:themeColor="text1"/>
              </w:rPr>
            </w:pPr>
            <w:r w:rsidRPr="0017715B">
              <w:rPr>
                <w:color w:val="000000" w:themeColor="text1"/>
              </w:rPr>
              <w:t>4. Öğretim programlarının ve haftalık ders çizelgelerinin hazırlanması ve uygulanması</w:t>
            </w:r>
          </w:p>
          <w:p w:rsidR="0029612B" w:rsidRPr="0017715B" w:rsidRDefault="0029612B" w:rsidP="0029612B">
            <w:pPr>
              <w:rPr>
                <w:color w:val="000000" w:themeColor="text1"/>
              </w:rPr>
            </w:pPr>
            <w:r w:rsidRPr="0017715B">
              <w:rPr>
                <w:color w:val="000000" w:themeColor="text1"/>
              </w:rPr>
              <w:t>5. Elektronik ders içeriklerinin geliştirilmesi</w:t>
            </w:r>
          </w:p>
          <w:p w:rsidR="0029612B" w:rsidRPr="0017715B" w:rsidRDefault="0029612B" w:rsidP="0029612B">
            <w:pPr>
              <w:rPr>
                <w:color w:val="000000" w:themeColor="text1"/>
              </w:rPr>
            </w:pPr>
            <w:r w:rsidRPr="0017715B">
              <w:rPr>
                <w:color w:val="000000" w:themeColor="text1"/>
              </w:rPr>
              <w:t>6. Ders kitaplarının ve diğer eğitim materyallerinin temin edilmesi</w:t>
            </w:r>
          </w:p>
          <w:p w:rsidR="0029612B" w:rsidRPr="0017715B" w:rsidRDefault="0029612B" w:rsidP="0029612B">
            <w:pPr>
              <w:rPr>
                <w:color w:val="000000" w:themeColor="text1"/>
              </w:rPr>
            </w:pPr>
            <w:r w:rsidRPr="0017715B">
              <w:rPr>
                <w:color w:val="000000" w:themeColor="text1"/>
              </w:rPr>
              <w:t>7. Eğitsel tanılama ve yönlendirme faaliyetlerinin yürütülmesi</w:t>
            </w:r>
          </w:p>
          <w:p w:rsidR="0029612B" w:rsidRPr="0017715B" w:rsidRDefault="0029612B" w:rsidP="0029612B">
            <w:pPr>
              <w:rPr>
                <w:color w:val="000000" w:themeColor="text1"/>
              </w:rPr>
            </w:pPr>
            <w:r w:rsidRPr="0017715B">
              <w:rPr>
                <w:color w:val="000000" w:themeColor="text1"/>
              </w:rPr>
              <w:t>8. Kişisel, eğitsel ve mesleki rehberlik faaliyetlerinin yürütülmesi</w:t>
            </w:r>
          </w:p>
          <w:p w:rsidR="0029612B" w:rsidRPr="0017715B" w:rsidRDefault="0029612B" w:rsidP="0029612B">
            <w:pPr>
              <w:rPr>
                <w:color w:val="000000" w:themeColor="text1"/>
              </w:rPr>
            </w:pPr>
            <w:r>
              <w:rPr>
                <w:color w:val="000000" w:themeColor="text1"/>
              </w:rPr>
              <w:t xml:space="preserve">9. </w:t>
            </w:r>
            <w:r w:rsidRPr="0017715B">
              <w:rPr>
                <w:color w:val="000000" w:themeColor="text1"/>
              </w:rPr>
              <w:t>Psikososyal koruma, önleme ve müdahale hizmetlerinin verilmesi</w:t>
            </w:r>
          </w:p>
          <w:p w:rsidR="0029612B" w:rsidRPr="0017715B" w:rsidRDefault="0029612B" w:rsidP="0029612B">
            <w:pPr>
              <w:rPr>
                <w:color w:val="000000" w:themeColor="text1"/>
              </w:rPr>
            </w:pPr>
            <w:r w:rsidRPr="0017715B">
              <w:rPr>
                <w:color w:val="000000" w:themeColor="text1"/>
              </w:rPr>
              <w:t>10</w:t>
            </w:r>
            <w:r>
              <w:rPr>
                <w:color w:val="000000" w:themeColor="text1"/>
              </w:rPr>
              <w:t>.</w:t>
            </w:r>
            <w:r w:rsidRPr="0017715B">
              <w:rPr>
                <w:color w:val="000000" w:themeColor="text1"/>
              </w:rPr>
              <w:t xml:space="preserve"> Özel politika gerektiren bireylerin eğitim ve öğretimine ilişkin iş ve işlemlerin yürütülmesi</w:t>
            </w:r>
          </w:p>
          <w:p w:rsidR="0029612B" w:rsidRDefault="0029612B" w:rsidP="0029612B">
            <w:pPr>
              <w:rPr>
                <w:color w:val="000000" w:themeColor="text1"/>
              </w:rPr>
            </w:pPr>
            <w:r w:rsidRPr="0017715B">
              <w:rPr>
                <w:color w:val="000000" w:themeColor="text1"/>
              </w:rPr>
              <w:t>11</w:t>
            </w:r>
            <w:r>
              <w:rPr>
                <w:color w:val="000000" w:themeColor="text1"/>
              </w:rPr>
              <w:t>.</w:t>
            </w:r>
            <w:r w:rsidRPr="0017715B">
              <w:rPr>
                <w:color w:val="000000" w:themeColor="text1"/>
              </w:rPr>
              <w:t xml:space="preserve"> Yatılılık, bursluluk ve özel öğretim teşvikleri hizmetlerinin yürütülmesi</w:t>
            </w:r>
          </w:p>
          <w:p w:rsidR="0029612B" w:rsidRPr="00AD5B68" w:rsidRDefault="0029612B" w:rsidP="0029612B">
            <w:pPr>
              <w:rPr>
                <w:color w:val="000000" w:themeColor="text1"/>
              </w:rPr>
            </w:pPr>
          </w:p>
        </w:tc>
      </w:tr>
      <w:tr w:rsidR="0029612B" w:rsidRPr="0017715B" w:rsidTr="0029612B">
        <w:tblPrEx>
          <w:jc w:val="left"/>
        </w:tblPrEx>
        <w:trPr>
          <w:trHeight w:val="2310"/>
        </w:trPr>
        <w:tc>
          <w:tcPr>
            <w:tcW w:w="1418" w:type="pct"/>
            <w:tcBorders>
              <w:right w:val="single" w:sz="4" w:space="0" w:color="auto"/>
            </w:tcBorders>
          </w:tcPr>
          <w:p w:rsidR="0029612B" w:rsidRDefault="0029612B" w:rsidP="0029612B">
            <w:pPr>
              <w:jc w:val="center"/>
              <w:rPr>
                <w:color w:val="000000" w:themeColor="text1"/>
              </w:rPr>
            </w:pPr>
          </w:p>
          <w:p w:rsidR="0029612B" w:rsidRDefault="0029612B" w:rsidP="0029612B">
            <w:pPr>
              <w:jc w:val="center"/>
              <w:rPr>
                <w:color w:val="000000" w:themeColor="text1"/>
              </w:rPr>
            </w:pPr>
          </w:p>
          <w:p w:rsidR="0029612B" w:rsidRDefault="0029612B" w:rsidP="0029612B">
            <w:pPr>
              <w:jc w:val="center"/>
              <w:rPr>
                <w:color w:val="000000" w:themeColor="text1"/>
              </w:rPr>
            </w:pPr>
          </w:p>
          <w:p w:rsidR="0029612B" w:rsidRPr="002450C4" w:rsidRDefault="0029612B" w:rsidP="0029612B">
            <w:pPr>
              <w:jc w:val="center"/>
              <w:rPr>
                <w:b/>
                <w:color w:val="000000" w:themeColor="text1"/>
              </w:rPr>
            </w:pPr>
            <w:r w:rsidRPr="002450C4">
              <w:rPr>
                <w:b/>
                <w:color w:val="000000" w:themeColor="text1"/>
              </w:rPr>
              <w:t>Bilimsel, Kültürel, Sanatsal ve Sportif Faaliyetler</w:t>
            </w:r>
          </w:p>
          <w:p w:rsidR="0029612B" w:rsidRDefault="0029612B" w:rsidP="0029612B">
            <w:pPr>
              <w:jc w:val="center"/>
              <w:rPr>
                <w:color w:val="000000" w:themeColor="text1"/>
              </w:rPr>
            </w:pPr>
          </w:p>
          <w:p w:rsidR="0029612B" w:rsidRDefault="0029612B" w:rsidP="0029612B">
            <w:pPr>
              <w:jc w:val="center"/>
              <w:rPr>
                <w:b/>
                <w:bCs/>
                <w:color w:val="000000" w:themeColor="text1"/>
              </w:rPr>
            </w:pPr>
          </w:p>
          <w:p w:rsidR="0029612B" w:rsidRDefault="0029612B" w:rsidP="0029612B">
            <w:pPr>
              <w:jc w:val="center"/>
              <w:rPr>
                <w:b/>
                <w:bCs/>
                <w:color w:val="000000" w:themeColor="text1"/>
              </w:rPr>
            </w:pPr>
          </w:p>
          <w:p w:rsidR="0029612B" w:rsidRDefault="0029612B" w:rsidP="0029612B">
            <w:pPr>
              <w:jc w:val="center"/>
              <w:rPr>
                <w:b/>
                <w:bCs/>
                <w:color w:val="000000" w:themeColor="text1"/>
              </w:rPr>
            </w:pPr>
          </w:p>
          <w:p w:rsidR="0029612B" w:rsidRDefault="0029612B" w:rsidP="0029612B">
            <w:pPr>
              <w:jc w:val="center"/>
              <w:rPr>
                <w:b/>
                <w:bCs/>
                <w:color w:val="000000" w:themeColor="text1"/>
              </w:rPr>
            </w:pPr>
          </w:p>
          <w:p w:rsidR="0029612B" w:rsidRDefault="0029612B" w:rsidP="0029612B">
            <w:pPr>
              <w:jc w:val="center"/>
              <w:rPr>
                <w:b/>
                <w:bCs/>
                <w:color w:val="000000" w:themeColor="text1"/>
              </w:rPr>
            </w:pPr>
          </w:p>
          <w:p w:rsidR="0029612B" w:rsidRDefault="0029612B" w:rsidP="0029612B">
            <w:pPr>
              <w:jc w:val="center"/>
              <w:rPr>
                <w:b/>
                <w:bCs/>
                <w:color w:val="000000" w:themeColor="text1"/>
              </w:rPr>
            </w:pPr>
          </w:p>
          <w:p w:rsidR="0029612B" w:rsidRPr="0017715B" w:rsidRDefault="0029612B" w:rsidP="0029612B">
            <w:pPr>
              <w:jc w:val="center"/>
              <w:rPr>
                <w:color w:val="000000" w:themeColor="text1"/>
              </w:rPr>
            </w:pPr>
          </w:p>
        </w:tc>
        <w:tc>
          <w:tcPr>
            <w:tcW w:w="3582" w:type="pct"/>
            <w:tcBorders>
              <w:top w:val="single" w:sz="4" w:space="0" w:color="auto"/>
              <w:left w:val="single" w:sz="4" w:space="0" w:color="auto"/>
              <w:bottom w:val="single" w:sz="4" w:space="0" w:color="auto"/>
              <w:right w:val="single" w:sz="4" w:space="0" w:color="auto"/>
            </w:tcBorders>
          </w:tcPr>
          <w:p w:rsidR="0029612B" w:rsidRPr="0017715B" w:rsidRDefault="0029612B" w:rsidP="0029612B">
            <w:pPr>
              <w:rPr>
                <w:color w:val="000000" w:themeColor="text1"/>
              </w:rPr>
            </w:pPr>
            <w:r w:rsidRPr="0017715B">
              <w:rPr>
                <w:color w:val="000000" w:themeColor="text1"/>
              </w:rPr>
              <w:t>1.</w:t>
            </w:r>
            <w:r>
              <w:rPr>
                <w:color w:val="000000" w:themeColor="text1"/>
              </w:rPr>
              <w:t xml:space="preserve"> </w:t>
            </w:r>
            <w:r w:rsidRPr="0017715B">
              <w:rPr>
                <w:color w:val="000000" w:themeColor="text1"/>
              </w:rPr>
              <w:t>Okuma kültürünün geliştirilmesine yönelik çalışmaların yürütülmesi</w:t>
            </w:r>
          </w:p>
          <w:p w:rsidR="0029612B" w:rsidRPr="0017715B" w:rsidRDefault="0029612B" w:rsidP="0029612B">
            <w:pPr>
              <w:spacing w:before="120"/>
              <w:rPr>
                <w:color w:val="000000" w:themeColor="text1"/>
              </w:rPr>
            </w:pPr>
            <w:r w:rsidRPr="0017715B">
              <w:rPr>
                <w:color w:val="000000" w:themeColor="text1"/>
              </w:rPr>
              <w:t>2. Öğrencilere yönelik yerel, ulusal düzeyde bilimsel, kültürel, sanatsal ve sportif faaliyetlerin düzenlenmesi ve Katılımlarının sağlanması</w:t>
            </w:r>
          </w:p>
          <w:p w:rsidR="0029612B" w:rsidRPr="0017715B" w:rsidRDefault="0029612B" w:rsidP="0029612B">
            <w:pPr>
              <w:spacing w:before="120"/>
              <w:rPr>
                <w:color w:val="000000" w:themeColor="text1"/>
              </w:rPr>
            </w:pPr>
            <w:r w:rsidRPr="0017715B">
              <w:rPr>
                <w:color w:val="000000" w:themeColor="text1"/>
              </w:rPr>
              <w:t>3. Öğrencilerin okul başarısını artıracak çalışmaların yapılması</w:t>
            </w:r>
          </w:p>
          <w:p w:rsidR="0029612B" w:rsidRDefault="0029612B" w:rsidP="0029612B">
            <w:pPr>
              <w:spacing w:before="120"/>
              <w:rPr>
                <w:color w:val="000000" w:themeColor="text1"/>
              </w:rPr>
            </w:pPr>
            <w:r>
              <w:rPr>
                <w:color w:val="000000" w:themeColor="text1"/>
              </w:rPr>
              <w:t xml:space="preserve">4. </w:t>
            </w:r>
            <w:r w:rsidRPr="0017715B">
              <w:rPr>
                <w:color w:val="000000" w:themeColor="text1"/>
              </w:rPr>
              <w:t>Öğrencilerin okul dışı etkinliklerine ilişkin çalışmaların yapılması</w:t>
            </w:r>
          </w:p>
          <w:p w:rsidR="0029612B" w:rsidRPr="0017715B" w:rsidRDefault="0029612B" w:rsidP="0029612B">
            <w:pPr>
              <w:spacing w:before="120"/>
              <w:rPr>
                <w:color w:val="000000" w:themeColor="text1"/>
              </w:rPr>
            </w:pPr>
          </w:p>
        </w:tc>
      </w:tr>
      <w:tr w:rsidR="0029612B" w:rsidRPr="0017715B" w:rsidTr="0029612B">
        <w:tblPrEx>
          <w:jc w:val="left"/>
        </w:tblPrEx>
        <w:trPr>
          <w:trHeight w:val="127"/>
        </w:trPr>
        <w:tc>
          <w:tcPr>
            <w:tcW w:w="1418" w:type="pct"/>
            <w:tcBorders>
              <w:right w:val="single" w:sz="4" w:space="0" w:color="auto"/>
            </w:tcBorders>
            <w:shd w:val="clear" w:color="auto" w:fill="B8CCE4" w:themeFill="accent1" w:themeFillTint="66"/>
          </w:tcPr>
          <w:p w:rsidR="0029612B" w:rsidRPr="0017715B" w:rsidRDefault="0029612B" w:rsidP="0029612B">
            <w:pPr>
              <w:jc w:val="center"/>
              <w:rPr>
                <w:color w:val="000000" w:themeColor="text1"/>
              </w:rPr>
            </w:pPr>
            <w:r w:rsidRPr="0017715B">
              <w:rPr>
                <w:color w:val="000000" w:themeColor="text1"/>
              </w:rPr>
              <w:t>Faaliyet Alanı</w:t>
            </w:r>
          </w:p>
        </w:tc>
        <w:tc>
          <w:tcPr>
            <w:tcW w:w="358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9612B" w:rsidRPr="0017715B" w:rsidRDefault="0029612B" w:rsidP="0029612B">
            <w:pPr>
              <w:jc w:val="center"/>
              <w:rPr>
                <w:color w:val="000000" w:themeColor="text1"/>
              </w:rPr>
            </w:pPr>
            <w:r w:rsidRPr="0017715B">
              <w:rPr>
                <w:color w:val="000000" w:themeColor="text1"/>
              </w:rPr>
              <w:t>Ürün ve Hizmetler</w:t>
            </w:r>
          </w:p>
        </w:tc>
      </w:tr>
      <w:tr w:rsidR="0029612B" w:rsidRPr="0017715B" w:rsidTr="0029612B">
        <w:tblPrEx>
          <w:jc w:val="left"/>
        </w:tblPrEx>
        <w:trPr>
          <w:trHeight w:val="2742"/>
        </w:trPr>
        <w:tc>
          <w:tcPr>
            <w:tcW w:w="1418" w:type="pct"/>
            <w:tcBorders>
              <w:right w:val="single" w:sz="4" w:space="0" w:color="auto"/>
            </w:tcBorders>
            <w:shd w:val="clear" w:color="auto" w:fill="DBE5F1" w:themeFill="accent1" w:themeFillTint="33"/>
          </w:tcPr>
          <w:p w:rsidR="0029612B" w:rsidRPr="0017715B" w:rsidRDefault="0029612B" w:rsidP="0029612B">
            <w:pPr>
              <w:jc w:val="center"/>
              <w:rPr>
                <w:color w:val="000000" w:themeColor="text1"/>
              </w:rPr>
            </w:pPr>
            <w:r w:rsidRPr="0017715B">
              <w:rPr>
                <w:color w:val="000000" w:themeColor="text1"/>
              </w:rPr>
              <w:t>Ölçme ve Değerlendirme</w:t>
            </w:r>
          </w:p>
        </w:tc>
        <w:tc>
          <w:tcPr>
            <w:tcW w:w="358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612B" w:rsidRPr="0017715B" w:rsidRDefault="0029612B" w:rsidP="0029612B">
            <w:pPr>
              <w:spacing w:before="120"/>
              <w:rPr>
                <w:color w:val="000000" w:themeColor="text1"/>
              </w:rPr>
            </w:pPr>
            <w:r w:rsidRPr="0017715B">
              <w:rPr>
                <w:color w:val="000000" w:themeColor="text1"/>
              </w:rPr>
              <w:t>1. Ölçme ve değerlendirme iş ve işlemlerini birimlerle işbirliği içerisinde yürütülmesinin sağlanması</w:t>
            </w:r>
          </w:p>
          <w:p w:rsidR="0029612B" w:rsidRPr="0017715B" w:rsidRDefault="0029612B" w:rsidP="0029612B">
            <w:pPr>
              <w:spacing w:before="120"/>
              <w:rPr>
                <w:color w:val="000000" w:themeColor="text1"/>
              </w:rPr>
            </w:pPr>
            <w:r w:rsidRPr="0017715B">
              <w:rPr>
                <w:color w:val="000000" w:themeColor="text1"/>
              </w:rPr>
              <w:t>2. Sınavların uygulanması ile ilgili organizasyonu yapmak ve sınav güvenliğinin sağlanması</w:t>
            </w:r>
          </w:p>
          <w:p w:rsidR="0029612B" w:rsidRPr="0017715B" w:rsidRDefault="0029612B" w:rsidP="0029612B">
            <w:pPr>
              <w:spacing w:before="120"/>
              <w:rPr>
                <w:color w:val="000000" w:themeColor="text1"/>
              </w:rPr>
            </w:pPr>
            <w:r w:rsidRPr="0017715B">
              <w:rPr>
                <w:color w:val="000000" w:themeColor="text1"/>
              </w:rPr>
              <w:t>3. Bilişime ilişkin Bakanlık ve diğer birim projelerine ilişkin iş ve işlemlerinin yürütülmesi</w:t>
            </w:r>
          </w:p>
          <w:p w:rsidR="0029612B" w:rsidRPr="0017715B" w:rsidRDefault="0029612B" w:rsidP="0029612B">
            <w:pPr>
              <w:spacing w:before="120"/>
              <w:rPr>
                <w:color w:val="000000" w:themeColor="text1"/>
              </w:rPr>
            </w:pPr>
            <w:r w:rsidRPr="0017715B">
              <w:rPr>
                <w:color w:val="000000" w:themeColor="text1"/>
              </w:rPr>
              <w:t>4. Eğitim bilişim ağının kullanımının yaygınlaştırılmasının sağlanması</w:t>
            </w:r>
          </w:p>
          <w:p w:rsidR="0029612B" w:rsidRPr="00AD5B68" w:rsidRDefault="0029612B" w:rsidP="0029612B">
            <w:pPr>
              <w:spacing w:before="120"/>
              <w:rPr>
                <w:color w:val="000000" w:themeColor="text1"/>
              </w:rPr>
            </w:pPr>
            <w:r w:rsidRPr="0017715B">
              <w:rPr>
                <w:color w:val="000000" w:themeColor="text1"/>
              </w:rPr>
              <w:t>5. İl</w:t>
            </w:r>
            <w:r>
              <w:rPr>
                <w:color w:val="000000" w:themeColor="text1"/>
              </w:rPr>
              <w:t>çe</w:t>
            </w:r>
            <w:r w:rsidRPr="0017715B">
              <w:rPr>
                <w:color w:val="000000" w:themeColor="text1"/>
              </w:rPr>
              <w:t xml:space="preserve"> geneli ölçme değerlendirme çalışmaları ve araştırmaları ile bu kapsamdaki sınav uygulamaları, </w:t>
            </w:r>
            <w:r>
              <w:rPr>
                <w:color w:val="000000" w:themeColor="text1"/>
              </w:rPr>
              <w:t>İlçe</w:t>
            </w:r>
            <w:r w:rsidRPr="0017715B">
              <w:rPr>
                <w:color w:val="000000" w:themeColor="text1"/>
              </w:rPr>
              <w:t xml:space="preserve"> millî eğitim müdürlüğü ölçme, değerlendirme ve sınav hizmetleri Şube Müdürlüğü bünyesinde oluşturulan ölçme değerlendirme merkezi tarafından yürütülür. </w:t>
            </w:r>
          </w:p>
        </w:tc>
      </w:tr>
      <w:tr w:rsidR="0029612B" w:rsidRPr="0017715B" w:rsidTr="0029612B">
        <w:tblPrEx>
          <w:jc w:val="left"/>
        </w:tblPrEx>
        <w:trPr>
          <w:trHeight w:val="4672"/>
        </w:trPr>
        <w:tc>
          <w:tcPr>
            <w:tcW w:w="1418" w:type="pct"/>
            <w:tcBorders>
              <w:right w:val="single" w:sz="4" w:space="0" w:color="auto"/>
            </w:tcBorders>
            <w:shd w:val="clear" w:color="auto" w:fill="FFFFFF" w:themeFill="background1"/>
          </w:tcPr>
          <w:p w:rsidR="0029612B" w:rsidRPr="0017715B" w:rsidRDefault="0029612B" w:rsidP="0029612B">
            <w:pPr>
              <w:jc w:val="center"/>
              <w:rPr>
                <w:color w:val="000000" w:themeColor="text1"/>
              </w:rPr>
            </w:pPr>
            <w:r w:rsidRPr="0017715B">
              <w:rPr>
                <w:color w:val="000000" w:themeColor="text1"/>
              </w:rPr>
              <w:t>Araştırma, Geliştirme, Proje ve Protokoller</w:t>
            </w:r>
          </w:p>
        </w:tc>
        <w:tc>
          <w:tcPr>
            <w:tcW w:w="3582" w:type="pct"/>
            <w:tcBorders>
              <w:top w:val="single" w:sz="4" w:space="0" w:color="auto"/>
              <w:left w:val="single" w:sz="4" w:space="0" w:color="auto"/>
              <w:bottom w:val="single" w:sz="4" w:space="0" w:color="auto"/>
              <w:right w:val="single" w:sz="4" w:space="0" w:color="auto"/>
            </w:tcBorders>
            <w:shd w:val="clear" w:color="auto" w:fill="FFFFFF" w:themeFill="background1"/>
          </w:tcPr>
          <w:p w:rsidR="0029612B" w:rsidRPr="0017715B" w:rsidRDefault="0029612B" w:rsidP="0029612B">
            <w:pPr>
              <w:spacing w:before="120"/>
              <w:rPr>
                <w:color w:val="000000" w:themeColor="text1"/>
              </w:rPr>
            </w:pPr>
            <w:r w:rsidRPr="0017715B">
              <w:rPr>
                <w:color w:val="000000" w:themeColor="text1"/>
              </w:rPr>
              <w:t>1. Proje ve protokollerin hazırlanması, uygulanması ve değerlendirilmesi</w:t>
            </w:r>
          </w:p>
          <w:p w:rsidR="0029612B" w:rsidRPr="0017715B" w:rsidRDefault="0029612B" w:rsidP="0029612B">
            <w:pPr>
              <w:rPr>
                <w:color w:val="000000" w:themeColor="text1"/>
              </w:rPr>
            </w:pPr>
            <w:r w:rsidRPr="0017715B">
              <w:rPr>
                <w:color w:val="000000" w:themeColor="text1"/>
              </w:rPr>
              <w:t>2. Eğitim ve öğretimin geliştirilmesine yönelik araştırma ve geliştirme faaliyetlerinin yürütülmesi</w:t>
            </w:r>
          </w:p>
          <w:p w:rsidR="0029612B" w:rsidRPr="0017715B" w:rsidRDefault="0029612B" w:rsidP="0029612B">
            <w:pPr>
              <w:rPr>
                <w:color w:val="000000" w:themeColor="text1"/>
              </w:rPr>
            </w:pPr>
            <w:r w:rsidRPr="0017715B">
              <w:rPr>
                <w:color w:val="000000" w:themeColor="text1"/>
              </w:rPr>
              <w:t>3. Öğrenci ve öğretmenlerin değişim ve hareketlilik programlarından yararlanabilmeleri için gerekli iş ve işlemlerin yürütülmesi</w:t>
            </w:r>
          </w:p>
          <w:p w:rsidR="0029612B" w:rsidRDefault="0029612B" w:rsidP="0029612B">
            <w:pPr>
              <w:spacing w:before="120"/>
              <w:rPr>
                <w:color w:val="000000" w:themeColor="text1"/>
              </w:rPr>
            </w:pPr>
            <w:r w:rsidRPr="0017715B">
              <w:rPr>
                <w:color w:val="000000" w:themeColor="text1"/>
              </w:rPr>
              <w:t>4. Stratejik plan ve performans programının hazırlanması, uygulanması izlenip değerlendirilmesi ve faaliyet raporunun hazırlanması</w:t>
            </w:r>
          </w:p>
          <w:p w:rsidR="0029612B" w:rsidRPr="0017715B" w:rsidRDefault="0029612B" w:rsidP="0029612B">
            <w:pPr>
              <w:spacing w:before="120"/>
              <w:rPr>
                <w:color w:val="000000" w:themeColor="text1"/>
              </w:rPr>
            </w:pPr>
          </w:p>
        </w:tc>
      </w:tr>
      <w:tr w:rsidR="0029612B" w:rsidRPr="0017715B" w:rsidTr="0029612B">
        <w:tblPrEx>
          <w:jc w:val="left"/>
        </w:tblPrEx>
        <w:tc>
          <w:tcPr>
            <w:tcW w:w="1418" w:type="pct"/>
            <w:tcBorders>
              <w:right w:val="single" w:sz="4" w:space="0" w:color="auto"/>
            </w:tcBorders>
            <w:shd w:val="clear" w:color="auto" w:fill="B8CCE4" w:themeFill="accent1" w:themeFillTint="66"/>
          </w:tcPr>
          <w:p w:rsidR="0029612B" w:rsidRPr="0017715B" w:rsidRDefault="0029612B" w:rsidP="0029612B">
            <w:pPr>
              <w:jc w:val="center"/>
              <w:rPr>
                <w:color w:val="000000" w:themeColor="text1"/>
              </w:rPr>
            </w:pPr>
            <w:r w:rsidRPr="0017715B">
              <w:rPr>
                <w:color w:val="000000" w:themeColor="text1"/>
              </w:rPr>
              <w:t>Faaliyet Alanı</w:t>
            </w:r>
          </w:p>
        </w:tc>
        <w:tc>
          <w:tcPr>
            <w:tcW w:w="358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9612B" w:rsidRPr="0017715B" w:rsidRDefault="0029612B" w:rsidP="0029612B">
            <w:pPr>
              <w:jc w:val="center"/>
              <w:rPr>
                <w:color w:val="000000" w:themeColor="text1"/>
              </w:rPr>
            </w:pPr>
            <w:r w:rsidRPr="0017715B">
              <w:rPr>
                <w:color w:val="000000" w:themeColor="text1"/>
              </w:rPr>
              <w:t>Ürün ve Hizmetler</w:t>
            </w:r>
          </w:p>
        </w:tc>
      </w:tr>
      <w:tr w:rsidR="0029612B" w:rsidRPr="0017715B" w:rsidTr="0029612B">
        <w:tblPrEx>
          <w:jc w:val="left"/>
        </w:tblPrEx>
        <w:trPr>
          <w:trHeight w:val="2742"/>
        </w:trPr>
        <w:tc>
          <w:tcPr>
            <w:tcW w:w="1418" w:type="pct"/>
            <w:tcBorders>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Yönetim ve Denetim Hizmetleri</w:t>
            </w:r>
          </w:p>
          <w:p w:rsidR="0029612B" w:rsidRPr="0017715B" w:rsidRDefault="0029612B" w:rsidP="0029612B">
            <w:pPr>
              <w:rPr>
                <w:color w:val="000000" w:themeColor="text1"/>
              </w:rPr>
            </w:pPr>
          </w:p>
        </w:tc>
        <w:tc>
          <w:tcPr>
            <w:tcW w:w="358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612B" w:rsidRPr="0017715B" w:rsidRDefault="0029612B" w:rsidP="0029612B">
            <w:pPr>
              <w:spacing w:before="120"/>
              <w:rPr>
                <w:color w:val="000000" w:themeColor="text1"/>
              </w:rPr>
            </w:pPr>
            <w:r w:rsidRPr="0017715B">
              <w:rPr>
                <w:color w:val="000000" w:themeColor="text1"/>
              </w:rPr>
              <w:t>1. İstatistikî verilerin toplanması, analizi ve yayınlaması</w:t>
            </w:r>
          </w:p>
          <w:p w:rsidR="0029612B" w:rsidRPr="0017715B" w:rsidRDefault="0029612B" w:rsidP="0029612B">
            <w:pPr>
              <w:spacing w:before="120"/>
              <w:rPr>
                <w:color w:val="000000" w:themeColor="text1"/>
              </w:rPr>
            </w:pPr>
            <w:r w:rsidRPr="0017715B">
              <w:rPr>
                <w:color w:val="000000" w:themeColor="text1"/>
              </w:rPr>
              <w:t>2. Öğretim programlarının uygulamalarını izlemek ve rehberlik faaliyetlerinin yürütülmesi</w:t>
            </w:r>
          </w:p>
          <w:p w:rsidR="0029612B" w:rsidRPr="0017715B" w:rsidRDefault="0029612B" w:rsidP="0029612B">
            <w:pPr>
              <w:spacing w:before="120"/>
              <w:rPr>
                <w:color w:val="000000" w:themeColor="text1"/>
              </w:rPr>
            </w:pPr>
            <w:r w:rsidRPr="0017715B">
              <w:rPr>
                <w:color w:val="000000" w:themeColor="text1"/>
              </w:rPr>
              <w:t>3. Eğitim-öğretim ve yönetim faaliyetlerinin denetim ve değerlendirme çalışmalarının yapılması</w:t>
            </w:r>
          </w:p>
          <w:p w:rsidR="0029612B" w:rsidRPr="0017715B" w:rsidRDefault="0029612B" w:rsidP="0029612B">
            <w:pPr>
              <w:spacing w:before="120"/>
              <w:rPr>
                <w:color w:val="000000" w:themeColor="text1"/>
              </w:rPr>
            </w:pPr>
            <w:r w:rsidRPr="0017715B">
              <w:rPr>
                <w:color w:val="000000" w:themeColor="text1"/>
              </w:rPr>
              <w:t>4. İzleme ve değerlendirme raporlarının hazırlanması</w:t>
            </w:r>
          </w:p>
          <w:p w:rsidR="0029612B" w:rsidRPr="0017715B" w:rsidRDefault="0029612B" w:rsidP="0029612B">
            <w:pPr>
              <w:spacing w:before="120"/>
              <w:rPr>
                <w:color w:val="000000" w:themeColor="text1"/>
              </w:rPr>
            </w:pPr>
            <w:r>
              <w:rPr>
                <w:color w:val="000000" w:themeColor="text1"/>
              </w:rPr>
              <w:t>5. İ</w:t>
            </w:r>
            <w:r w:rsidRPr="0017715B">
              <w:rPr>
                <w:color w:val="000000" w:themeColor="text1"/>
              </w:rPr>
              <w:t>lçe millî eğitim müdürlükleri ile eğitim kurumlarının teftiş, denetim, rehberlik, işbaşında yetiştirme ve değerlendirme hizmetlerinin yürütülmesi</w:t>
            </w:r>
          </w:p>
          <w:p w:rsidR="0029612B" w:rsidRPr="0017715B" w:rsidRDefault="0029612B" w:rsidP="0029612B">
            <w:pPr>
              <w:spacing w:before="120"/>
              <w:rPr>
                <w:color w:val="000000" w:themeColor="text1"/>
              </w:rPr>
            </w:pPr>
            <w:r w:rsidRPr="0017715B">
              <w:rPr>
                <w:color w:val="000000" w:themeColor="text1"/>
              </w:rPr>
              <w:t>6. İnceleme, soruşturma veya ön inceleme raporlarıyla ilgili iş ve işlemlerinin yürütülmesi</w:t>
            </w:r>
          </w:p>
          <w:p w:rsidR="0029612B" w:rsidRPr="0017715B" w:rsidRDefault="0029612B" w:rsidP="0029612B">
            <w:pPr>
              <w:spacing w:before="120"/>
              <w:rPr>
                <w:color w:val="000000" w:themeColor="text1"/>
              </w:rPr>
            </w:pPr>
            <w:r w:rsidRPr="0017715B">
              <w:rPr>
                <w:color w:val="000000" w:themeColor="text1"/>
              </w:rPr>
              <w:t>7. Müdürlüğümüze bağlı sosyal tesis ve işletmelere ilişkin iş ve işlemlerin yürütülmesi</w:t>
            </w:r>
          </w:p>
          <w:p w:rsidR="0029612B" w:rsidRPr="0017715B" w:rsidRDefault="0029612B" w:rsidP="0029612B">
            <w:pPr>
              <w:rPr>
                <w:color w:val="000000" w:themeColor="text1"/>
              </w:rPr>
            </w:pPr>
            <w:r w:rsidRPr="0017715B">
              <w:rPr>
                <w:color w:val="000000" w:themeColor="text1"/>
              </w:rPr>
              <w:t>8. Müdürlüğümüz ödeneklerine ilişkin iş ve işlemleri yürütülmesi</w:t>
            </w:r>
          </w:p>
          <w:p w:rsidR="0029612B" w:rsidRPr="0017715B" w:rsidRDefault="0029612B" w:rsidP="0029612B">
            <w:pPr>
              <w:rPr>
                <w:color w:val="000000" w:themeColor="text1"/>
              </w:rPr>
            </w:pPr>
            <w:r w:rsidRPr="0017715B">
              <w:rPr>
                <w:color w:val="000000" w:themeColor="text1"/>
              </w:rPr>
              <w:t>9. Yatırım programlarının hazırlanması ve izlenmesi</w:t>
            </w:r>
          </w:p>
          <w:p w:rsidR="0029612B" w:rsidRPr="0017715B" w:rsidRDefault="0029612B" w:rsidP="0029612B">
            <w:pPr>
              <w:rPr>
                <w:color w:val="000000" w:themeColor="text1"/>
              </w:rPr>
            </w:pPr>
            <w:r w:rsidRPr="0017715B">
              <w:rPr>
                <w:color w:val="000000" w:themeColor="text1"/>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29612B" w:rsidRPr="0017715B" w:rsidRDefault="0029612B" w:rsidP="0029612B">
            <w:pPr>
              <w:rPr>
                <w:color w:val="000000" w:themeColor="text1"/>
              </w:rPr>
            </w:pPr>
            <w:r w:rsidRPr="0017715B">
              <w:rPr>
                <w:color w:val="000000" w:themeColor="text1"/>
              </w:rPr>
              <w:t>11. Müdürlüğümüz faaliyetlerine yönelik bilgi edinme, talep, ihbar, şikâyet, görüş ve önerilere ilişkin işlemlerin yürütülmesi</w:t>
            </w:r>
          </w:p>
          <w:p w:rsidR="0029612B" w:rsidRPr="0017715B" w:rsidRDefault="0029612B" w:rsidP="0029612B">
            <w:pPr>
              <w:pStyle w:val="ListeParagraf"/>
              <w:spacing w:before="120"/>
              <w:ind w:left="567"/>
              <w:rPr>
                <w:color w:val="000000" w:themeColor="text1"/>
                <w:sz w:val="24"/>
                <w:szCs w:val="24"/>
              </w:rPr>
            </w:pPr>
          </w:p>
        </w:tc>
      </w:tr>
      <w:tr w:rsidR="0029612B" w:rsidRPr="0017715B" w:rsidTr="0029612B">
        <w:tblPrEx>
          <w:jc w:val="left"/>
        </w:tblPrEx>
        <w:trPr>
          <w:trHeight w:val="1701"/>
        </w:trPr>
        <w:tc>
          <w:tcPr>
            <w:tcW w:w="1418" w:type="pct"/>
            <w:tcBorders>
              <w:right w:val="single" w:sz="4" w:space="0" w:color="auto"/>
            </w:tcBorders>
          </w:tcPr>
          <w:p w:rsidR="0029612B" w:rsidRPr="0017715B" w:rsidRDefault="0029612B" w:rsidP="0029612B">
            <w:pPr>
              <w:rPr>
                <w:color w:val="000000" w:themeColor="text1"/>
              </w:rPr>
            </w:pPr>
            <w:r w:rsidRPr="0017715B">
              <w:rPr>
                <w:color w:val="000000" w:themeColor="text1"/>
              </w:rPr>
              <w:t>İnsan Kaynakları</w:t>
            </w:r>
          </w:p>
        </w:tc>
        <w:tc>
          <w:tcPr>
            <w:tcW w:w="3582" w:type="pct"/>
            <w:tcBorders>
              <w:top w:val="single" w:sz="4" w:space="0" w:color="auto"/>
              <w:left w:val="single" w:sz="4" w:space="0" w:color="auto"/>
              <w:bottom w:val="single" w:sz="4" w:space="0" w:color="auto"/>
              <w:right w:val="single" w:sz="4" w:space="0" w:color="auto"/>
            </w:tcBorders>
          </w:tcPr>
          <w:p w:rsidR="0029612B" w:rsidRPr="0017715B" w:rsidRDefault="0029612B" w:rsidP="0029612B">
            <w:pPr>
              <w:rPr>
                <w:color w:val="000000" w:themeColor="text1"/>
              </w:rPr>
            </w:pPr>
            <w:r w:rsidRPr="0017715B">
              <w:rPr>
                <w:color w:val="000000" w:themeColor="text1"/>
              </w:rPr>
              <w:t>1. Çalışanların mesleki gelişimlerine yönelik faaliyetlerin yürütülmesi</w:t>
            </w:r>
          </w:p>
          <w:p w:rsidR="0029612B" w:rsidRPr="0017715B" w:rsidRDefault="0029612B" w:rsidP="0029612B">
            <w:pPr>
              <w:rPr>
                <w:color w:val="000000" w:themeColor="text1"/>
              </w:rPr>
            </w:pPr>
            <w:r w:rsidRPr="0017715B">
              <w:rPr>
                <w:color w:val="000000" w:themeColor="text1"/>
              </w:rPr>
              <w:t>2 Norm belirleme, atama, görevlendirme, yer değiştirme, terfi ve benzeri özlük işlemlerinin yürütülmesi</w:t>
            </w:r>
          </w:p>
          <w:p w:rsidR="0029612B" w:rsidRPr="0017715B" w:rsidRDefault="0029612B" w:rsidP="0029612B">
            <w:pPr>
              <w:rPr>
                <w:color w:val="000000" w:themeColor="text1"/>
              </w:rPr>
            </w:pPr>
            <w:r w:rsidRPr="0017715B">
              <w:rPr>
                <w:color w:val="000000" w:themeColor="text1"/>
              </w:rPr>
              <w:t>3. Personelin pasaport ve yurt dışı iş ve işlemlerini yürütmek</w:t>
            </w:r>
          </w:p>
          <w:p w:rsidR="0029612B" w:rsidRPr="0017715B" w:rsidRDefault="0029612B" w:rsidP="0029612B">
            <w:pPr>
              <w:rPr>
                <w:color w:val="000000" w:themeColor="text1"/>
              </w:rPr>
            </w:pPr>
            <w:r w:rsidRPr="0017715B">
              <w:rPr>
                <w:color w:val="000000" w:themeColor="text1"/>
              </w:rPr>
              <w:t>4.Eğitim ve Öğretim kurumları yöneticilerinin niteliğinin artırılması</w:t>
            </w:r>
          </w:p>
        </w:tc>
      </w:tr>
      <w:tr w:rsidR="0029612B" w:rsidRPr="0017715B" w:rsidTr="0029612B">
        <w:tblPrEx>
          <w:jc w:val="left"/>
        </w:tblPrEx>
        <w:trPr>
          <w:trHeight w:val="1119"/>
        </w:trPr>
        <w:tc>
          <w:tcPr>
            <w:tcW w:w="1418" w:type="pct"/>
            <w:tcBorders>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Fiziki ve Teknolojik Altyapı</w:t>
            </w:r>
          </w:p>
          <w:p w:rsidR="0029612B" w:rsidRPr="0017715B" w:rsidRDefault="0029612B" w:rsidP="0029612B">
            <w:pPr>
              <w:ind w:firstLine="567"/>
              <w:rPr>
                <w:color w:val="000000" w:themeColor="text1"/>
              </w:rPr>
            </w:pPr>
          </w:p>
        </w:tc>
        <w:tc>
          <w:tcPr>
            <w:tcW w:w="358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1. Okul ve kurum binaları dâhil, taşınmazlara ilişkin her türlü yapım, bakım ve onarım işlerini ve bunlara ait kontrol, koordinasyon ve mimari proje çalışmalarının yürütülmesi</w:t>
            </w:r>
          </w:p>
          <w:p w:rsidR="0029612B" w:rsidRPr="0017715B" w:rsidRDefault="0029612B" w:rsidP="0029612B">
            <w:pPr>
              <w:rPr>
                <w:color w:val="000000" w:themeColor="text1"/>
              </w:rPr>
            </w:pPr>
            <w:r w:rsidRPr="0017715B">
              <w:rPr>
                <w:color w:val="000000" w:themeColor="text1"/>
              </w:rPr>
              <w:t>2. Müdürlüğümüzün taşınır ve taşınmazlarına ilişkin işlemlerin yürütülmesi</w:t>
            </w:r>
          </w:p>
          <w:p w:rsidR="0029612B" w:rsidRPr="0017715B" w:rsidRDefault="0029612B" w:rsidP="0029612B">
            <w:pPr>
              <w:rPr>
                <w:color w:val="000000" w:themeColor="text1"/>
              </w:rPr>
            </w:pPr>
            <w:r w:rsidRPr="0017715B">
              <w:rPr>
                <w:color w:val="000000" w:themeColor="text1"/>
              </w:rPr>
              <w:t>3. Eğitim ve öğretim teknolojilerinin öğrenme süreçlerinde etkin kullanılmasına yönelik altyapı çalışmalarının yürütülmesi</w:t>
            </w:r>
          </w:p>
          <w:p w:rsidR="0029612B" w:rsidRPr="0017715B" w:rsidRDefault="0029612B" w:rsidP="0029612B">
            <w:pPr>
              <w:rPr>
                <w:color w:val="000000" w:themeColor="text1"/>
              </w:rPr>
            </w:pPr>
            <w:r w:rsidRPr="0017715B">
              <w:rPr>
                <w:color w:val="000000" w:themeColor="text1"/>
              </w:rPr>
              <w:t>4. Özel okulların arsa tahsisi, teşvik ve vergi muafiyeti ile ilgili iş ve işlemlerinin yürütülmesi</w:t>
            </w:r>
          </w:p>
          <w:p w:rsidR="0029612B" w:rsidRPr="0017715B" w:rsidRDefault="0029612B" w:rsidP="0029612B">
            <w:pPr>
              <w:rPr>
                <w:color w:val="000000" w:themeColor="text1"/>
              </w:rPr>
            </w:pPr>
            <w:r w:rsidRPr="0017715B">
              <w:rPr>
                <w:color w:val="000000" w:themeColor="text1"/>
              </w:rPr>
              <w:t>5. Kamulaştırma yoluyla arsa üretimi</w:t>
            </w:r>
          </w:p>
          <w:p w:rsidR="0029612B" w:rsidRPr="0017715B" w:rsidRDefault="0029612B" w:rsidP="0029612B">
            <w:pPr>
              <w:rPr>
                <w:color w:val="000000" w:themeColor="text1"/>
              </w:rPr>
            </w:pPr>
            <w:r w:rsidRPr="0017715B">
              <w:rPr>
                <w:color w:val="000000" w:themeColor="text1"/>
              </w:rPr>
              <w:t xml:space="preserve">6. Hizmet alanlarıyla ilgili bilişim teknolojilerine yönelik </w:t>
            </w:r>
            <w:r>
              <w:rPr>
                <w:color w:val="000000" w:themeColor="text1"/>
              </w:rPr>
              <w:t xml:space="preserve">çalışmaları </w:t>
            </w:r>
            <w:r w:rsidRPr="0017715B">
              <w:rPr>
                <w:color w:val="000000" w:themeColor="text1"/>
              </w:rPr>
              <w:t>yürütülmesi</w:t>
            </w:r>
          </w:p>
        </w:tc>
      </w:tr>
      <w:tr w:rsidR="0029612B" w:rsidRPr="0017715B" w:rsidTr="0029612B">
        <w:tblPrEx>
          <w:jc w:val="left"/>
        </w:tblPrEx>
        <w:tc>
          <w:tcPr>
            <w:tcW w:w="1418" w:type="pct"/>
            <w:tcBorders>
              <w:right w:val="single" w:sz="4" w:space="0" w:color="auto"/>
            </w:tcBorders>
            <w:shd w:val="clear" w:color="auto" w:fill="B8CCE4" w:themeFill="accent1" w:themeFillTint="66"/>
          </w:tcPr>
          <w:p w:rsidR="0029612B" w:rsidRPr="0017715B" w:rsidRDefault="0029612B" w:rsidP="0029612B">
            <w:pPr>
              <w:jc w:val="center"/>
              <w:rPr>
                <w:color w:val="000000" w:themeColor="text1"/>
              </w:rPr>
            </w:pPr>
            <w:r w:rsidRPr="0017715B">
              <w:rPr>
                <w:color w:val="000000" w:themeColor="text1"/>
              </w:rPr>
              <w:t>Faaliyet Alanı</w:t>
            </w:r>
          </w:p>
        </w:tc>
        <w:tc>
          <w:tcPr>
            <w:tcW w:w="3582" w:type="pct"/>
            <w:tcBorders>
              <w:top w:val="single" w:sz="4" w:space="0" w:color="auto"/>
              <w:left w:val="single" w:sz="4" w:space="0" w:color="auto"/>
              <w:bottom w:val="single" w:sz="4" w:space="0" w:color="auto"/>
              <w:right w:val="single" w:sz="4" w:space="0" w:color="auto"/>
            </w:tcBorders>
            <w:shd w:val="clear" w:color="auto" w:fill="B8CCE4" w:themeFill="accent1" w:themeFillTint="66"/>
          </w:tcPr>
          <w:p w:rsidR="0029612B" w:rsidRPr="0017715B" w:rsidRDefault="0029612B" w:rsidP="0029612B">
            <w:pPr>
              <w:jc w:val="center"/>
              <w:rPr>
                <w:color w:val="000000" w:themeColor="text1"/>
              </w:rPr>
            </w:pPr>
            <w:r w:rsidRPr="0017715B">
              <w:rPr>
                <w:color w:val="000000" w:themeColor="text1"/>
              </w:rPr>
              <w:t>Ürün ve Hizmetler</w:t>
            </w:r>
          </w:p>
        </w:tc>
      </w:tr>
      <w:tr w:rsidR="0029612B" w:rsidRPr="0017715B" w:rsidTr="0029612B">
        <w:tblPrEx>
          <w:jc w:val="left"/>
        </w:tblPrEx>
        <w:trPr>
          <w:trHeight w:val="2742"/>
        </w:trPr>
        <w:tc>
          <w:tcPr>
            <w:tcW w:w="1418" w:type="pct"/>
            <w:tcBorders>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Yönetim ve Denetim Hizmetleri</w:t>
            </w:r>
          </w:p>
          <w:p w:rsidR="0029612B" w:rsidRPr="0017715B" w:rsidRDefault="0029612B" w:rsidP="0029612B">
            <w:pPr>
              <w:rPr>
                <w:color w:val="000000" w:themeColor="text1"/>
              </w:rPr>
            </w:pPr>
          </w:p>
        </w:tc>
        <w:tc>
          <w:tcPr>
            <w:tcW w:w="358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612B" w:rsidRPr="0017715B" w:rsidRDefault="0029612B" w:rsidP="0029612B">
            <w:pPr>
              <w:spacing w:before="120"/>
              <w:rPr>
                <w:color w:val="000000" w:themeColor="text1"/>
              </w:rPr>
            </w:pPr>
            <w:r w:rsidRPr="0017715B">
              <w:rPr>
                <w:color w:val="000000" w:themeColor="text1"/>
              </w:rPr>
              <w:t>1. İstatistikî verilerin toplanması, analizi ve yayınlaması</w:t>
            </w:r>
          </w:p>
          <w:p w:rsidR="0029612B" w:rsidRPr="0017715B" w:rsidRDefault="0029612B" w:rsidP="0029612B">
            <w:pPr>
              <w:spacing w:before="120"/>
              <w:rPr>
                <w:color w:val="000000" w:themeColor="text1"/>
              </w:rPr>
            </w:pPr>
            <w:r w:rsidRPr="0017715B">
              <w:rPr>
                <w:color w:val="000000" w:themeColor="text1"/>
              </w:rPr>
              <w:t>2. Öğretim programlarının uygulamalarını izlemek ve rehberlik faaliyetlerinin yürütülmesi</w:t>
            </w:r>
          </w:p>
          <w:p w:rsidR="0029612B" w:rsidRPr="0017715B" w:rsidRDefault="0029612B" w:rsidP="0029612B">
            <w:pPr>
              <w:spacing w:before="120"/>
              <w:rPr>
                <w:color w:val="000000" w:themeColor="text1"/>
              </w:rPr>
            </w:pPr>
            <w:r w:rsidRPr="0017715B">
              <w:rPr>
                <w:color w:val="000000" w:themeColor="text1"/>
              </w:rPr>
              <w:t>3. Eğitim-öğretim ve yönetim faaliyetlerinin denetim ve değerlendirme çalışmalarının yapılması</w:t>
            </w:r>
          </w:p>
          <w:p w:rsidR="0029612B" w:rsidRPr="0017715B" w:rsidRDefault="0029612B" w:rsidP="0029612B">
            <w:pPr>
              <w:spacing w:before="120"/>
              <w:rPr>
                <w:color w:val="000000" w:themeColor="text1"/>
              </w:rPr>
            </w:pPr>
            <w:r w:rsidRPr="0017715B">
              <w:rPr>
                <w:color w:val="000000" w:themeColor="text1"/>
              </w:rPr>
              <w:t>4. İzleme ve değerlendirme raporlarının hazırlanması</w:t>
            </w:r>
          </w:p>
          <w:p w:rsidR="0029612B" w:rsidRPr="0017715B" w:rsidRDefault="0029612B" w:rsidP="0029612B">
            <w:pPr>
              <w:spacing w:before="120"/>
              <w:rPr>
                <w:color w:val="000000" w:themeColor="text1"/>
              </w:rPr>
            </w:pPr>
            <w:r>
              <w:rPr>
                <w:color w:val="000000" w:themeColor="text1"/>
              </w:rPr>
              <w:t>5. İ</w:t>
            </w:r>
            <w:r w:rsidRPr="0017715B">
              <w:rPr>
                <w:color w:val="000000" w:themeColor="text1"/>
              </w:rPr>
              <w:t>lçe millî eğitim müdürlükleri ile eğitim kurumlarının teftiş, denetim, rehberlik, işbaşında yetiştirme ve değerlendirme hizmetlerinin yürütülmesi</w:t>
            </w:r>
          </w:p>
          <w:p w:rsidR="0029612B" w:rsidRPr="0017715B" w:rsidRDefault="0029612B" w:rsidP="0029612B">
            <w:pPr>
              <w:spacing w:before="120"/>
              <w:rPr>
                <w:color w:val="000000" w:themeColor="text1"/>
              </w:rPr>
            </w:pPr>
            <w:r w:rsidRPr="0017715B">
              <w:rPr>
                <w:color w:val="000000" w:themeColor="text1"/>
              </w:rPr>
              <w:t>6. İnceleme, soruşturma veya ön inceleme raporlarıyla ilgili iş ve işlemlerinin yürütülmesi</w:t>
            </w:r>
          </w:p>
          <w:p w:rsidR="0029612B" w:rsidRPr="0017715B" w:rsidRDefault="0029612B" w:rsidP="0029612B">
            <w:pPr>
              <w:spacing w:before="120"/>
              <w:rPr>
                <w:color w:val="000000" w:themeColor="text1"/>
              </w:rPr>
            </w:pPr>
            <w:r w:rsidRPr="0017715B">
              <w:rPr>
                <w:color w:val="000000" w:themeColor="text1"/>
              </w:rPr>
              <w:t>7. Müdürlüğümüze bağlı sosyal tesis ve işletmelere ilişkin iş ve işlemlerin yürütülmesi</w:t>
            </w:r>
          </w:p>
          <w:p w:rsidR="0029612B" w:rsidRPr="0017715B" w:rsidRDefault="0029612B" w:rsidP="0029612B">
            <w:pPr>
              <w:rPr>
                <w:color w:val="000000" w:themeColor="text1"/>
              </w:rPr>
            </w:pPr>
            <w:r w:rsidRPr="0017715B">
              <w:rPr>
                <w:color w:val="000000" w:themeColor="text1"/>
              </w:rPr>
              <w:t>8. Müdürlüğümüz ödeneklerine ilişkin iş ve işlemleri yürütülmesi</w:t>
            </w:r>
          </w:p>
          <w:p w:rsidR="0029612B" w:rsidRPr="0017715B" w:rsidRDefault="0029612B" w:rsidP="0029612B">
            <w:pPr>
              <w:rPr>
                <w:color w:val="000000" w:themeColor="text1"/>
              </w:rPr>
            </w:pPr>
            <w:r w:rsidRPr="0017715B">
              <w:rPr>
                <w:color w:val="000000" w:themeColor="text1"/>
              </w:rPr>
              <w:t>9. Yatırım programlarının hazırlanması ve izlenmesi</w:t>
            </w:r>
          </w:p>
          <w:p w:rsidR="0029612B" w:rsidRPr="0017715B" w:rsidRDefault="0029612B" w:rsidP="0029612B">
            <w:pPr>
              <w:rPr>
                <w:color w:val="000000" w:themeColor="text1"/>
              </w:rPr>
            </w:pPr>
            <w:r w:rsidRPr="0017715B">
              <w:rPr>
                <w:color w:val="000000" w:themeColor="text1"/>
              </w:rPr>
              <w:t xml:space="preserve">10. Her kademedeki öğrencilere yönelik dernek ve vakıflar ile gerçek ve diğer tüzel kişilerce açılacak veya işletilecek yurt, pansiyon ve benzeri kurumların açılması, devri, nakli ve kapatılmasıyla ilgili esasların belirlenmesi ve denetimi </w:t>
            </w:r>
          </w:p>
          <w:p w:rsidR="0029612B" w:rsidRPr="00D33C29" w:rsidRDefault="0029612B" w:rsidP="0029612B">
            <w:pPr>
              <w:rPr>
                <w:color w:val="000000" w:themeColor="text1"/>
              </w:rPr>
            </w:pPr>
            <w:r w:rsidRPr="0017715B">
              <w:rPr>
                <w:color w:val="000000" w:themeColor="text1"/>
              </w:rPr>
              <w:t>11. Müdürlüğümüz faaliyetlerine yönelik bilgi edinme, talep, ihbar, şikâyet, görüş ve önerilere ilişkin işlemlerin yürütülmesi</w:t>
            </w:r>
          </w:p>
        </w:tc>
      </w:tr>
      <w:tr w:rsidR="0029612B" w:rsidRPr="0017715B" w:rsidTr="0029612B">
        <w:tblPrEx>
          <w:jc w:val="left"/>
        </w:tblPrEx>
        <w:trPr>
          <w:trHeight w:val="1701"/>
        </w:trPr>
        <w:tc>
          <w:tcPr>
            <w:tcW w:w="1418" w:type="pct"/>
            <w:tcBorders>
              <w:right w:val="single" w:sz="4" w:space="0" w:color="auto"/>
            </w:tcBorders>
          </w:tcPr>
          <w:p w:rsidR="0029612B" w:rsidRPr="0017715B" w:rsidRDefault="0029612B" w:rsidP="0029612B">
            <w:pPr>
              <w:rPr>
                <w:color w:val="000000" w:themeColor="text1"/>
              </w:rPr>
            </w:pPr>
            <w:r w:rsidRPr="0017715B">
              <w:rPr>
                <w:color w:val="000000" w:themeColor="text1"/>
              </w:rPr>
              <w:t>İnsan Kaynakları</w:t>
            </w:r>
          </w:p>
        </w:tc>
        <w:tc>
          <w:tcPr>
            <w:tcW w:w="3582" w:type="pct"/>
            <w:tcBorders>
              <w:top w:val="single" w:sz="4" w:space="0" w:color="auto"/>
              <w:left w:val="single" w:sz="4" w:space="0" w:color="auto"/>
              <w:bottom w:val="single" w:sz="4" w:space="0" w:color="auto"/>
              <w:right w:val="single" w:sz="4" w:space="0" w:color="auto"/>
            </w:tcBorders>
          </w:tcPr>
          <w:p w:rsidR="0029612B" w:rsidRPr="0017715B" w:rsidRDefault="0029612B" w:rsidP="0029612B">
            <w:pPr>
              <w:rPr>
                <w:color w:val="000000" w:themeColor="text1"/>
              </w:rPr>
            </w:pPr>
            <w:r w:rsidRPr="0017715B">
              <w:rPr>
                <w:color w:val="000000" w:themeColor="text1"/>
              </w:rPr>
              <w:t>1. Çalışanların mesleki gelişimlerine yönelik faaliyetlerin yürütülmesi</w:t>
            </w:r>
          </w:p>
          <w:p w:rsidR="0029612B" w:rsidRPr="0017715B" w:rsidRDefault="0029612B" w:rsidP="0029612B">
            <w:pPr>
              <w:rPr>
                <w:color w:val="000000" w:themeColor="text1"/>
              </w:rPr>
            </w:pPr>
            <w:r w:rsidRPr="0017715B">
              <w:rPr>
                <w:color w:val="000000" w:themeColor="text1"/>
              </w:rPr>
              <w:t>2 Norm belirleme, atama, görevlendirme, yer değiştirme, terfi ve benzeri özlük işlemlerinin yürütülmesi</w:t>
            </w:r>
          </w:p>
          <w:p w:rsidR="0029612B" w:rsidRPr="0017715B" w:rsidRDefault="0029612B" w:rsidP="0029612B">
            <w:pPr>
              <w:rPr>
                <w:color w:val="000000" w:themeColor="text1"/>
              </w:rPr>
            </w:pPr>
            <w:r>
              <w:rPr>
                <w:color w:val="000000" w:themeColor="text1"/>
              </w:rPr>
              <w:t>3</w:t>
            </w:r>
            <w:r w:rsidRPr="0017715B">
              <w:rPr>
                <w:color w:val="000000" w:themeColor="text1"/>
              </w:rPr>
              <w:t>.Eğitim ve Öğretim kurumları yöneticilerinin niteliğinin artırılması</w:t>
            </w:r>
          </w:p>
        </w:tc>
      </w:tr>
      <w:tr w:rsidR="0029612B" w:rsidRPr="0017715B" w:rsidTr="0029612B">
        <w:tblPrEx>
          <w:jc w:val="left"/>
        </w:tblPrEx>
        <w:trPr>
          <w:trHeight w:val="991"/>
        </w:trPr>
        <w:tc>
          <w:tcPr>
            <w:tcW w:w="1418" w:type="pct"/>
            <w:tcBorders>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Fiziki ve Teknolojik Altyapı</w:t>
            </w:r>
          </w:p>
          <w:p w:rsidR="0029612B" w:rsidRPr="0017715B" w:rsidRDefault="0029612B" w:rsidP="0029612B">
            <w:pPr>
              <w:ind w:firstLine="567"/>
              <w:rPr>
                <w:color w:val="000000" w:themeColor="text1"/>
              </w:rPr>
            </w:pPr>
          </w:p>
        </w:tc>
        <w:tc>
          <w:tcPr>
            <w:tcW w:w="358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29612B" w:rsidRPr="0017715B" w:rsidRDefault="0029612B" w:rsidP="0029612B">
            <w:pPr>
              <w:rPr>
                <w:color w:val="000000" w:themeColor="text1"/>
              </w:rPr>
            </w:pPr>
            <w:r w:rsidRPr="0017715B">
              <w:rPr>
                <w:color w:val="000000" w:themeColor="text1"/>
              </w:rPr>
              <w:t>1. Okul ve kurum binaları dâhil, taşınmazlara ilişkin her türlü yapım, bakım ve onarım işlerini ve bunlara ait kontrol, koordinasyon ve mimari proje çalışmalarının yürütülmesi</w:t>
            </w:r>
          </w:p>
          <w:p w:rsidR="0029612B" w:rsidRPr="0017715B" w:rsidRDefault="0029612B" w:rsidP="0029612B">
            <w:pPr>
              <w:rPr>
                <w:color w:val="000000" w:themeColor="text1"/>
              </w:rPr>
            </w:pPr>
            <w:r w:rsidRPr="0017715B">
              <w:rPr>
                <w:color w:val="000000" w:themeColor="text1"/>
              </w:rPr>
              <w:t>2. Müdürlüğümüzün taşınır ve taşınmazlarına ilişkin işlemlerin yürütülmesi</w:t>
            </w:r>
          </w:p>
          <w:p w:rsidR="0029612B" w:rsidRPr="0017715B" w:rsidRDefault="0029612B" w:rsidP="0029612B">
            <w:pPr>
              <w:rPr>
                <w:color w:val="000000" w:themeColor="text1"/>
              </w:rPr>
            </w:pPr>
            <w:r w:rsidRPr="0017715B">
              <w:rPr>
                <w:color w:val="000000" w:themeColor="text1"/>
              </w:rPr>
              <w:t>3. Eğitim ve öğretim teknolojilerinin öğrenme süreçlerinde etkin kullanılmasına yönelik altyapı çalışmalarının yürütülmesi</w:t>
            </w:r>
          </w:p>
          <w:p w:rsidR="0029612B" w:rsidRPr="0017715B" w:rsidRDefault="0029612B" w:rsidP="0029612B">
            <w:pPr>
              <w:rPr>
                <w:color w:val="000000" w:themeColor="text1"/>
              </w:rPr>
            </w:pPr>
            <w:r>
              <w:rPr>
                <w:color w:val="000000" w:themeColor="text1"/>
              </w:rPr>
              <w:t>4</w:t>
            </w:r>
            <w:r w:rsidRPr="0017715B">
              <w:rPr>
                <w:color w:val="000000" w:themeColor="text1"/>
              </w:rPr>
              <w:t xml:space="preserve">. Hizmet alanlarıyla ilgili bilişim teknolojilerine yönelik </w:t>
            </w:r>
            <w:r>
              <w:rPr>
                <w:color w:val="000000" w:themeColor="text1"/>
              </w:rPr>
              <w:t xml:space="preserve">çalışmaları </w:t>
            </w:r>
            <w:r w:rsidRPr="0017715B">
              <w:rPr>
                <w:color w:val="000000" w:themeColor="text1"/>
              </w:rPr>
              <w:t>yürütülmesi</w:t>
            </w:r>
          </w:p>
        </w:tc>
      </w:tr>
    </w:tbl>
    <w:p w:rsidR="00851E44" w:rsidRDefault="00851E44">
      <w:pPr>
        <w:spacing w:line="244" w:lineRule="auto"/>
        <w:rPr>
          <w:rFonts w:ascii="Times New Roman" w:hAnsi="Times New Roman"/>
          <w:sz w:val="16"/>
        </w:rPr>
        <w:sectPr w:rsidR="00851E44">
          <w:pgSz w:w="11910" w:h="16840"/>
          <w:pgMar w:top="1320" w:right="400" w:bottom="1280" w:left="460" w:header="0" w:footer="1097" w:gutter="0"/>
          <w:cols w:space="708"/>
        </w:sectPr>
      </w:pPr>
    </w:p>
    <w:p w:rsidR="00851E44" w:rsidRDefault="00705CE3">
      <w:pPr>
        <w:pStyle w:val="Balk31"/>
        <w:numPr>
          <w:ilvl w:val="1"/>
          <w:numId w:val="22"/>
        </w:numPr>
        <w:tabs>
          <w:tab w:val="left" w:pos="1553"/>
        </w:tabs>
      </w:pPr>
      <w:r>
        <w:rPr>
          <w:w w:val="105"/>
        </w:rPr>
        <w:t>2.6.</w:t>
      </w:r>
      <w:r w:rsidR="00860050">
        <w:rPr>
          <w:w w:val="105"/>
        </w:rPr>
        <w:t>Paydaş</w:t>
      </w:r>
      <w:r w:rsidR="00D21B55">
        <w:rPr>
          <w:w w:val="105"/>
        </w:rPr>
        <w:t xml:space="preserve"> </w:t>
      </w:r>
      <w:r w:rsidR="00860050">
        <w:rPr>
          <w:spacing w:val="-2"/>
          <w:w w:val="105"/>
        </w:rPr>
        <w:t>Analizi</w:t>
      </w:r>
    </w:p>
    <w:p w:rsidR="00B673A7" w:rsidRDefault="00B673A7">
      <w:pPr>
        <w:pStyle w:val="GvdeMetni"/>
        <w:spacing w:line="369" w:lineRule="auto"/>
        <w:ind w:left="958" w:right="1015"/>
        <w:jc w:val="both"/>
      </w:pPr>
    </w:p>
    <w:p w:rsidR="00804E99" w:rsidRDefault="00804E99" w:rsidP="004B6EAA">
      <w:pPr>
        <w:spacing w:after="200" w:line="276" w:lineRule="auto"/>
        <w:ind w:firstLine="708"/>
        <w:jc w:val="both"/>
      </w:pPr>
      <w:r>
        <w:t>Kurumumuzun</w:t>
      </w:r>
      <w:r w:rsidR="004E56CF">
        <w:t xml:space="preserve"> </w:t>
      </w:r>
      <w:r>
        <w:t>temel</w:t>
      </w:r>
      <w:r w:rsidR="004E56CF">
        <w:t xml:space="preserve"> </w:t>
      </w:r>
      <w:r>
        <w:t>paydaşları</w:t>
      </w:r>
      <w:r w:rsidR="004E56CF">
        <w:t xml:space="preserve"> </w:t>
      </w:r>
      <w:r>
        <w:t>öğrenci,</w:t>
      </w:r>
      <w:r w:rsidR="004E56CF">
        <w:t xml:space="preserve"> </w:t>
      </w:r>
      <w:r>
        <w:t>veli</w:t>
      </w:r>
      <w:r w:rsidR="004E56CF">
        <w:t xml:space="preserve"> </w:t>
      </w:r>
      <w:r>
        <w:t>ve</w:t>
      </w:r>
      <w:r w:rsidR="004E56CF">
        <w:t xml:space="preserve"> </w:t>
      </w:r>
      <w:r>
        <w:t>öğretmen</w:t>
      </w:r>
      <w:r w:rsidR="004E56CF">
        <w:t xml:space="preserve"> </w:t>
      </w:r>
      <w:r>
        <w:t>olmakla</w:t>
      </w:r>
      <w:r w:rsidR="004E56CF">
        <w:t xml:space="preserve"> </w:t>
      </w:r>
      <w:r>
        <w:t>birlikte</w:t>
      </w:r>
      <w:r w:rsidR="004E56CF">
        <w:t xml:space="preserve"> </w:t>
      </w:r>
      <w:r>
        <w:t>eğitimin</w:t>
      </w:r>
      <w:r w:rsidR="004E56CF">
        <w:t xml:space="preserve"> </w:t>
      </w:r>
      <w:r>
        <w:t>dışsal</w:t>
      </w:r>
      <w:r w:rsidR="004E56CF">
        <w:t xml:space="preserve"> </w:t>
      </w:r>
      <w:r>
        <w:t>etkisi</w:t>
      </w:r>
      <w:r w:rsidR="004E56CF">
        <w:t xml:space="preserve"> </w:t>
      </w:r>
      <w:r>
        <w:t>nedeniyle</w:t>
      </w:r>
      <w:r w:rsidR="004E56CF">
        <w:t xml:space="preserve"> </w:t>
      </w:r>
      <w:r>
        <w:t>okul</w:t>
      </w:r>
      <w:r w:rsidR="004E56CF">
        <w:t xml:space="preserve"> </w:t>
      </w:r>
      <w:r>
        <w:t>çevresinde</w:t>
      </w:r>
      <w:r w:rsidR="004E56CF">
        <w:t xml:space="preserve"> </w:t>
      </w:r>
      <w:r>
        <w:t>etkileşim</w:t>
      </w:r>
      <w:r w:rsidR="004E56CF">
        <w:t xml:space="preserve"> </w:t>
      </w:r>
      <w:r>
        <w:t>içinde</w:t>
      </w:r>
      <w:r w:rsidR="004E56CF">
        <w:t xml:space="preserve"> </w:t>
      </w:r>
      <w:r>
        <w:t>olunan</w:t>
      </w:r>
      <w:r w:rsidR="004E56CF">
        <w:t xml:space="preserve"> </w:t>
      </w:r>
      <w:r>
        <w:t>geniş</w:t>
      </w:r>
      <w:r w:rsidR="004E56CF">
        <w:t xml:space="preserve"> </w:t>
      </w:r>
      <w:r>
        <w:t>bir</w:t>
      </w:r>
      <w:r w:rsidR="004E56CF">
        <w:t xml:space="preserve"> </w:t>
      </w:r>
      <w:r>
        <w:t>paydaş</w:t>
      </w:r>
      <w:r w:rsidR="004E56CF">
        <w:t xml:space="preserve"> </w:t>
      </w:r>
      <w:r>
        <w:t>kitlesi</w:t>
      </w:r>
      <w:r w:rsidR="004E56CF">
        <w:t xml:space="preserve"> </w:t>
      </w:r>
      <w:r>
        <w:t>bulunmaktadır.</w:t>
      </w:r>
      <w:r w:rsidR="004E56CF">
        <w:t xml:space="preserve"> </w:t>
      </w:r>
      <w:r>
        <w:t>Paydaşlarımızın</w:t>
      </w:r>
      <w:r w:rsidR="004E56CF">
        <w:t xml:space="preserve"> </w:t>
      </w:r>
      <w:r>
        <w:t>görüşleri</w:t>
      </w:r>
      <w:r w:rsidR="004E56CF">
        <w:t xml:space="preserve"> </w:t>
      </w:r>
      <w:r>
        <w:t>anket,</w:t>
      </w:r>
      <w:r w:rsidR="004E56CF">
        <w:t xml:space="preserve"> </w:t>
      </w:r>
      <w:r>
        <w:t>toplantı,</w:t>
      </w:r>
      <w:r w:rsidR="004E56CF">
        <w:t xml:space="preserve"> </w:t>
      </w:r>
      <w:r>
        <w:t>dilek</w:t>
      </w:r>
      <w:r w:rsidR="004E56CF">
        <w:t xml:space="preserve"> </w:t>
      </w:r>
      <w:r>
        <w:t>ve</w:t>
      </w:r>
      <w:r w:rsidR="004E56CF">
        <w:t xml:space="preserve"> </w:t>
      </w:r>
      <w:r>
        <w:t>istek</w:t>
      </w:r>
      <w:r w:rsidR="004E56CF">
        <w:t xml:space="preserve"> </w:t>
      </w:r>
      <w:r>
        <w:t>kutuları,</w:t>
      </w:r>
      <w:r w:rsidR="004E56CF">
        <w:t xml:space="preserve"> </w:t>
      </w:r>
      <w:r>
        <w:t>elektronik</w:t>
      </w:r>
      <w:r w:rsidR="004E56CF">
        <w:t xml:space="preserve"> </w:t>
      </w:r>
      <w:r>
        <w:t>ortamda</w:t>
      </w:r>
      <w:r w:rsidR="004E56CF">
        <w:t xml:space="preserve"> </w:t>
      </w:r>
      <w:r>
        <w:t>iletilen</w:t>
      </w:r>
      <w:r w:rsidR="004E56CF">
        <w:t xml:space="preserve"> </w:t>
      </w:r>
      <w:r>
        <w:t>önerilerde</w:t>
      </w:r>
      <w:r w:rsidR="004E56CF">
        <w:t xml:space="preserve"> </w:t>
      </w:r>
      <w:r>
        <w:t>dâhil</w:t>
      </w:r>
      <w:r w:rsidR="004E56CF">
        <w:t xml:space="preserve"> </w:t>
      </w:r>
      <w:r>
        <w:t>olmak</w:t>
      </w:r>
      <w:r w:rsidR="004E56CF">
        <w:t xml:space="preserve"> </w:t>
      </w:r>
      <w:r>
        <w:t>üzere</w:t>
      </w:r>
      <w:r w:rsidR="004E56CF">
        <w:t xml:space="preserve"> </w:t>
      </w:r>
      <w:r>
        <w:t>çeşitli</w:t>
      </w:r>
      <w:r w:rsidR="004E56CF">
        <w:t xml:space="preserve"> </w:t>
      </w:r>
      <w:r>
        <w:t>yöntemlerle</w:t>
      </w:r>
      <w:r w:rsidR="004E56CF">
        <w:t xml:space="preserve"> </w:t>
      </w:r>
      <w:r>
        <w:t>sürekli</w:t>
      </w:r>
      <w:r w:rsidR="004E56CF">
        <w:t xml:space="preserve"> </w:t>
      </w:r>
      <w:r>
        <w:t>olarak</w:t>
      </w:r>
      <w:r w:rsidR="004E56CF">
        <w:t xml:space="preserve"> </w:t>
      </w:r>
      <w:r>
        <w:t>alınmaktadır.</w:t>
      </w:r>
      <w:r w:rsidR="004E56CF">
        <w:t xml:space="preserve"> </w:t>
      </w:r>
    </w:p>
    <w:p w:rsidR="00804E99" w:rsidRDefault="00132C25" w:rsidP="004B6EAA">
      <w:pPr>
        <w:spacing w:after="200" w:line="276" w:lineRule="auto"/>
        <w:ind w:firstLine="708"/>
        <w:jc w:val="both"/>
      </w:pPr>
      <w:r>
        <w:t>Okulumuz</w:t>
      </w:r>
      <w:r w:rsidR="004E56CF">
        <w:t xml:space="preserve"> </w:t>
      </w:r>
      <w:r>
        <w:t>paydaş</w:t>
      </w:r>
      <w:r w:rsidR="004E56CF">
        <w:t xml:space="preserve"> </w:t>
      </w:r>
      <w:r>
        <w:t>analizi</w:t>
      </w:r>
      <w:r w:rsidR="004E56CF">
        <w:t xml:space="preserve"> </w:t>
      </w:r>
      <w:r>
        <w:t>çalışmaları</w:t>
      </w:r>
      <w:r w:rsidR="004E56CF">
        <w:t xml:space="preserve"> </w:t>
      </w:r>
      <w:r>
        <w:t>kapsamında</w:t>
      </w:r>
      <w:r w:rsidR="004E56CF">
        <w:t xml:space="preserve"> </w:t>
      </w:r>
      <w:r>
        <w:t>kurum</w:t>
      </w:r>
      <w:r w:rsidR="004E56CF">
        <w:t xml:space="preserve"> </w:t>
      </w:r>
      <w:r>
        <w:t>personelinin</w:t>
      </w:r>
      <w:r w:rsidR="004E56CF">
        <w:t xml:space="preserve"> </w:t>
      </w:r>
      <w:r>
        <w:t>tamamına</w:t>
      </w:r>
      <w:r w:rsidR="004E56CF">
        <w:t xml:space="preserve"> </w:t>
      </w:r>
      <w:r>
        <w:t>öğretmen,</w:t>
      </w:r>
      <w:r w:rsidR="004E56CF">
        <w:t xml:space="preserve"> </w:t>
      </w:r>
      <w:r>
        <w:t>idareci,</w:t>
      </w:r>
      <w:r w:rsidR="004E56CF">
        <w:t xml:space="preserve"> </w:t>
      </w:r>
      <w:r>
        <w:t>memur</w:t>
      </w:r>
      <w:r w:rsidR="004E56CF">
        <w:t xml:space="preserve"> </w:t>
      </w:r>
      <w:r>
        <w:t>ve</w:t>
      </w:r>
      <w:r w:rsidR="004E56CF">
        <w:t xml:space="preserve"> </w:t>
      </w:r>
      <w:r>
        <w:t>yardımcı</w:t>
      </w:r>
      <w:r w:rsidR="004E56CF">
        <w:t xml:space="preserve"> </w:t>
      </w:r>
      <w:r>
        <w:t>personel</w:t>
      </w:r>
      <w:r w:rsidR="004E56CF">
        <w:t xml:space="preserve"> </w:t>
      </w:r>
      <w:r>
        <w:t>ile</w:t>
      </w:r>
      <w:r w:rsidR="004E56CF">
        <w:t xml:space="preserve"> </w:t>
      </w:r>
      <w:r>
        <w:t>öğrenci</w:t>
      </w:r>
      <w:r w:rsidR="004E56CF">
        <w:t xml:space="preserve"> </w:t>
      </w:r>
      <w:r>
        <w:t>ve</w:t>
      </w:r>
      <w:r w:rsidR="004E56CF">
        <w:t xml:space="preserve"> </w:t>
      </w:r>
      <w:r>
        <w:t>velilerimize</w:t>
      </w:r>
      <w:r w:rsidR="004E56CF">
        <w:t xml:space="preserve"> </w:t>
      </w:r>
      <w:r>
        <w:t>sorularak</w:t>
      </w:r>
      <w:r w:rsidR="004E56CF">
        <w:t xml:space="preserve"> </w:t>
      </w:r>
      <w:r>
        <w:t>anket</w:t>
      </w:r>
      <w:r w:rsidR="004E56CF">
        <w:t xml:space="preserve"> </w:t>
      </w:r>
      <w:r>
        <w:t>çalışması</w:t>
      </w:r>
      <w:r w:rsidR="004E56CF">
        <w:t xml:space="preserve"> </w:t>
      </w:r>
      <w:r>
        <w:t>uygulanmış</w:t>
      </w:r>
      <w:r w:rsidR="004E56CF">
        <w:t xml:space="preserve"> </w:t>
      </w:r>
      <w:r>
        <w:t>olup</w:t>
      </w:r>
      <w:r w:rsidR="004E56CF">
        <w:t xml:space="preserve"> </w:t>
      </w:r>
      <w:r>
        <w:t>öncelikle</w:t>
      </w:r>
      <w:r w:rsidR="004E56CF">
        <w:t xml:space="preserve"> </w:t>
      </w:r>
      <w:r>
        <w:t>ürün,</w:t>
      </w:r>
      <w:r w:rsidR="004E56CF">
        <w:t xml:space="preserve"> </w:t>
      </w:r>
      <w:r>
        <w:t>hizmetler</w:t>
      </w:r>
      <w:r w:rsidR="004E56CF">
        <w:t xml:space="preserve"> </w:t>
      </w:r>
      <w:r>
        <w:t>ve</w:t>
      </w:r>
      <w:r w:rsidR="004E56CF">
        <w:t xml:space="preserve"> </w:t>
      </w:r>
      <w:r>
        <w:t>faaliyet</w:t>
      </w:r>
      <w:r w:rsidR="004E56CF">
        <w:t xml:space="preserve"> </w:t>
      </w:r>
      <w:r>
        <w:t>alanlarından</w:t>
      </w:r>
      <w:r w:rsidR="004E56CF">
        <w:t xml:space="preserve"> </w:t>
      </w:r>
      <w:r>
        <w:t>yola</w:t>
      </w:r>
      <w:r w:rsidR="004E56CF">
        <w:t xml:space="preserve"> </w:t>
      </w:r>
      <w:r>
        <w:t>çıkılarak</w:t>
      </w:r>
      <w:r w:rsidR="004E56CF">
        <w:t xml:space="preserve"> </w:t>
      </w:r>
      <w:r>
        <w:t>paydaş</w:t>
      </w:r>
      <w:r w:rsidR="004E56CF">
        <w:t xml:space="preserve"> </w:t>
      </w:r>
      <w:r>
        <w:t>listesi</w:t>
      </w:r>
      <w:r w:rsidR="004E56CF">
        <w:t xml:space="preserve"> </w:t>
      </w:r>
      <w:r>
        <w:t>hazırlanmıştır.</w:t>
      </w:r>
      <w:r w:rsidR="004E56CF">
        <w:t xml:space="preserve"> </w:t>
      </w:r>
      <w:r>
        <w:t>Söz</w:t>
      </w:r>
      <w:r w:rsidR="004E56CF">
        <w:t xml:space="preserve"> </w:t>
      </w:r>
      <w:r>
        <w:t>konusu</w:t>
      </w:r>
      <w:r w:rsidR="004E56CF">
        <w:t xml:space="preserve"> </w:t>
      </w:r>
      <w:r>
        <w:t>listenin</w:t>
      </w:r>
      <w:r w:rsidR="004E56CF">
        <w:t xml:space="preserve"> </w:t>
      </w:r>
      <w:r>
        <w:t>hazırlanmasında</w:t>
      </w:r>
      <w:r w:rsidR="004E56CF">
        <w:t xml:space="preserve"> </w:t>
      </w:r>
      <w:r>
        <w:t>temel</w:t>
      </w:r>
      <w:r w:rsidR="004E56CF">
        <w:t xml:space="preserve"> </w:t>
      </w:r>
      <w:r>
        <w:t>olarak</w:t>
      </w:r>
      <w:r w:rsidR="004E56CF">
        <w:t xml:space="preserve"> </w:t>
      </w:r>
      <w:r>
        <w:t>kurumun</w:t>
      </w:r>
      <w:r w:rsidR="004E56CF">
        <w:t xml:space="preserve"> </w:t>
      </w:r>
      <w:r>
        <w:t>mevzuatı,</w:t>
      </w:r>
      <w:r w:rsidR="004E56CF">
        <w:t xml:space="preserve"> </w:t>
      </w:r>
      <w:r>
        <w:t>teşkilat</w:t>
      </w:r>
      <w:r w:rsidR="004E56CF">
        <w:t xml:space="preserve"> </w:t>
      </w:r>
      <w:r>
        <w:t>şeması,</w:t>
      </w:r>
      <w:r w:rsidR="004E56CF">
        <w:t xml:space="preserve"> </w:t>
      </w:r>
      <w:r>
        <w:t>gerçekleştirilen</w:t>
      </w:r>
      <w:r w:rsidR="004E56CF">
        <w:t xml:space="preserve"> </w:t>
      </w:r>
      <w:r>
        <w:t>toplantılar,</w:t>
      </w:r>
      <w:r w:rsidR="004E56CF">
        <w:t xml:space="preserve"> </w:t>
      </w:r>
      <w:r>
        <w:t>beyin</w:t>
      </w:r>
      <w:r w:rsidR="004E56CF">
        <w:t xml:space="preserve"> </w:t>
      </w:r>
      <w:r>
        <w:t>fırtınası</w:t>
      </w:r>
      <w:r w:rsidR="004E56CF">
        <w:t xml:space="preserve"> </w:t>
      </w:r>
      <w:r>
        <w:t>yöntemi,</w:t>
      </w:r>
      <w:r w:rsidR="004E56CF">
        <w:t xml:space="preserve"> </w:t>
      </w:r>
      <w:r>
        <w:t>alınan</w:t>
      </w:r>
      <w:r w:rsidR="004E56CF">
        <w:t xml:space="preserve"> </w:t>
      </w:r>
      <w:r>
        <w:t>görüşlerin</w:t>
      </w:r>
      <w:r w:rsidR="004E56CF">
        <w:t xml:space="preserve"> </w:t>
      </w:r>
      <w:r>
        <w:t>sonuçları,</w:t>
      </w:r>
      <w:r w:rsidR="004E56CF">
        <w:t xml:space="preserve"> </w:t>
      </w:r>
      <w:r>
        <w:t>yasal</w:t>
      </w:r>
      <w:r w:rsidR="004E56CF">
        <w:t xml:space="preserve"> </w:t>
      </w:r>
      <w:r>
        <w:t>yükümlülüklere</w:t>
      </w:r>
      <w:r w:rsidR="004E56CF">
        <w:t xml:space="preserve"> </w:t>
      </w:r>
      <w:r>
        <w:t>bağlı</w:t>
      </w:r>
      <w:r w:rsidR="004E56CF">
        <w:t xml:space="preserve"> </w:t>
      </w:r>
      <w:r>
        <w:t>olarak</w:t>
      </w:r>
      <w:r w:rsidR="004E56CF">
        <w:t xml:space="preserve"> </w:t>
      </w:r>
      <w:r>
        <w:t>belirlenen</w:t>
      </w:r>
      <w:r w:rsidR="004E56CF">
        <w:t xml:space="preserve"> </w:t>
      </w:r>
      <w:r>
        <w:t>faaliyet</w:t>
      </w:r>
      <w:r w:rsidR="004E56CF">
        <w:t xml:space="preserve"> </w:t>
      </w:r>
      <w:r>
        <w:t>alanlarından</w:t>
      </w:r>
      <w:r w:rsidR="004E56CF">
        <w:t xml:space="preserve"> </w:t>
      </w:r>
      <w:r>
        <w:t>yararlanılmıştır.</w:t>
      </w:r>
    </w:p>
    <w:p w:rsidR="004B6EAA" w:rsidRPr="004B6EAA" w:rsidRDefault="004B6EAA" w:rsidP="004B6EAA">
      <w:pPr>
        <w:spacing w:after="200" w:line="276" w:lineRule="auto"/>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2024-2028</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Stratejik</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Plan</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çalışmalarında</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paydaşlarımızın</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beklenti</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ve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görüşleri</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göz</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önünde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bulundurularak,</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anketlerde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öne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çıkan</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güçlü</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yönlerimizin</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devamlılığı</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ve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iyileşmeye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açık</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alanlarımızın</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geliştirilmesi</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yönünde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amaç</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ve</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hedeflerimiz</w:t>
      </w:r>
      <w:r w:rsidR="004E56CF">
        <w:rPr>
          <w:rFonts w:ascii="Times New Roman" w:eastAsia="Calibri" w:hAnsi="Times New Roman" w:cs="Times New Roman"/>
          <w:sz w:val="24"/>
          <w:szCs w:val="24"/>
        </w:rPr>
        <w:t xml:space="preserve"> </w:t>
      </w:r>
      <w:r w:rsidRPr="004B6EAA">
        <w:rPr>
          <w:rFonts w:ascii="Times New Roman" w:eastAsia="Calibri" w:hAnsi="Times New Roman" w:cs="Times New Roman"/>
          <w:sz w:val="24"/>
          <w:szCs w:val="24"/>
        </w:rPr>
        <w:t>belirlenmiştir.</w:t>
      </w:r>
    </w:p>
    <w:p w:rsidR="00B673A7" w:rsidRPr="004B6EAA" w:rsidRDefault="00B673A7" w:rsidP="004B6EAA">
      <w:pPr>
        <w:pStyle w:val="GvdeMetni"/>
        <w:spacing w:line="480" w:lineRule="auto"/>
        <w:ind w:left="567" w:right="567" w:firstLine="720"/>
        <w:jc w:val="both"/>
        <w:rPr>
          <w:rFonts w:ascii="Times New Roman" w:hAnsi="Times New Roman" w:cs="Times New Roman"/>
        </w:rPr>
      </w:pPr>
    </w:p>
    <w:p w:rsidR="00B673A7" w:rsidRDefault="00B673A7">
      <w:pPr>
        <w:pStyle w:val="GvdeMetni"/>
        <w:spacing w:line="369" w:lineRule="auto"/>
        <w:ind w:left="958" w:right="1015"/>
        <w:jc w:val="both"/>
      </w:pPr>
    </w:p>
    <w:p w:rsidR="00B673A7" w:rsidRDefault="00B673A7">
      <w:pPr>
        <w:pStyle w:val="GvdeMetni"/>
        <w:spacing w:line="369" w:lineRule="auto"/>
        <w:ind w:left="958" w:right="1015"/>
        <w:jc w:val="both"/>
        <w:rPr>
          <w:rFonts w:ascii="Times New Roman" w:hAnsi="Times New Roman"/>
          <w:b/>
        </w:rPr>
      </w:pPr>
    </w:p>
    <w:p w:rsidR="00B673A7" w:rsidRDefault="00B673A7">
      <w:pPr>
        <w:pStyle w:val="GvdeMetni"/>
        <w:spacing w:line="369" w:lineRule="auto"/>
        <w:ind w:left="958" w:right="1015"/>
        <w:jc w:val="both"/>
        <w:rPr>
          <w:rFonts w:ascii="Times New Roman" w:hAnsi="Times New Roman"/>
          <w:b/>
        </w:rPr>
      </w:pPr>
    </w:p>
    <w:p w:rsidR="00B668A0" w:rsidRPr="00B668A0" w:rsidRDefault="00860050">
      <w:pPr>
        <w:pStyle w:val="GvdeMetni"/>
        <w:spacing w:line="369" w:lineRule="auto"/>
        <w:ind w:left="958" w:right="1015"/>
        <w:jc w:val="both"/>
        <w:rPr>
          <w:rFonts w:ascii="Times New Roman" w:hAnsi="Times New Roman"/>
        </w:rPr>
      </w:pPr>
      <w:r>
        <w:rPr>
          <w:rFonts w:ascii="Times New Roman" w:hAnsi="Times New Roman"/>
          <w:b/>
        </w:rPr>
        <w:t>İç</w:t>
      </w:r>
      <w:r w:rsidR="004E56CF">
        <w:rPr>
          <w:rFonts w:ascii="Times New Roman" w:hAnsi="Times New Roman"/>
          <w:b/>
        </w:rPr>
        <w:t xml:space="preserve"> </w:t>
      </w:r>
      <w:r>
        <w:rPr>
          <w:rFonts w:ascii="Times New Roman" w:hAnsi="Times New Roman"/>
          <w:b/>
        </w:rPr>
        <w:t>paydaşlar,</w:t>
      </w:r>
      <w:r w:rsidR="004E56CF">
        <w:rPr>
          <w:rFonts w:ascii="Times New Roman" w:hAnsi="Times New Roman"/>
          <w:b/>
        </w:rPr>
        <w:t xml:space="preserve"> </w:t>
      </w:r>
      <w:r w:rsidR="00D648E0">
        <w:rPr>
          <w:rFonts w:ascii="Times New Roman" w:hAnsi="Times New Roman"/>
        </w:rPr>
        <w:t>Okulumuzda</w:t>
      </w:r>
      <w:r w:rsidR="004E56CF">
        <w:rPr>
          <w:rFonts w:ascii="Times New Roman" w:hAnsi="Times New Roman"/>
        </w:rPr>
        <w:t xml:space="preserve"> </w:t>
      </w:r>
      <w:r w:rsidR="00D648E0">
        <w:rPr>
          <w:rFonts w:ascii="Times New Roman" w:hAnsi="Times New Roman"/>
        </w:rPr>
        <w:t>görevli</w:t>
      </w:r>
      <w:r w:rsidR="004E56CF">
        <w:rPr>
          <w:rFonts w:ascii="Times New Roman" w:hAnsi="Times New Roman"/>
        </w:rPr>
        <w:t xml:space="preserve"> </w:t>
      </w:r>
      <w:r w:rsidR="00D648E0">
        <w:rPr>
          <w:rFonts w:ascii="Times New Roman" w:hAnsi="Times New Roman"/>
        </w:rPr>
        <w:t>Okul</w:t>
      </w:r>
      <w:r w:rsidR="004E56CF">
        <w:rPr>
          <w:rFonts w:ascii="Times New Roman" w:hAnsi="Times New Roman"/>
        </w:rPr>
        <w:t xml:space="preserve"> </w:t>
      </w:r>
      <w:r w:rsidR="00D648E0">
        <w:rPr>
          <w:rFonts w:ascii="Times New Roman" w:hAnsi="Times New Roman"/>
        </w:rPr>
        <w:t>Müdürü,</w:t>
      </w:r>
      <w:r w:rsidR="004E56CF">
        <w:rPr>
          <w:rFonts w:ascii="Times New Roman" w:hAnsi="Times New Roman"/>
        </w:rPr>
        <w:t xml:space="preserve"> </w:t>
      </w:r>
      <w:r w:rsidR="00D648E0">
        <w:rPr>
          <w:rFonts w:ascii="Times New Roman" w:hAnsi="Times New Roman"/>
        </w:rPr>
        <w:t>Okul</w:t>
      </w:r>
      <w:r w:rsidR="004E56CF">
        <w:rPr>
          <w:rFonts w:ascii="Times New Roman" w:hAnsi="Times New Roman"/>
        </w:rPr>
        <w:t xml:space="preserve"> </w:t>
      </w:r>
      <w:r w:rsidR="00D648E0">
        <w:rPr>
          <w:rFonts w:ascii="Times New Roman" w:hAnsi="Times New Roman"/>
        </w:rPr>
        <w:t>Aile</w:t>
      </w:r>
      <w:r w:rsidR="004E56CF">
        <w:rPr>
          <w:rFonts w:ascii="Times New Roman" w:hAnsi="Times New Roman"/>
        </w:rPr>
        <w:t xml:space="preserve"> </w:t>
      </w:r>
      <w:r w:rsidR="00D648E0">
        <w:rPr>
          <w:rFonts w:ascii="Times New Roman" w:hAnsi="Times New Roman"/>
        </w:rPr>
        <w:t>birliği,</w:t>
      </w:r>
      <w:r w:rsidR="004E56CF">
        <w:rPr>
          <w:rFonts w:ascii="Times New Roman" w:hAnsi="Times New Roman"/>
        </w:rPr>
        <w:t xml:space="preserve"> </w:t>
      </w:r>
      <w:r w:rsidR="00D648E0">
        <w:rPr>
          <w:rFonts w:ascii="Times New Roman" w:hAnsi="Times New Roman"/>
        </w:rPr>
        <w:t>Destek</w:t>
      </w:r>
      <w:r w:rsidR="004E56CF">
        <w:rPr>
          <w:rFonts w:ascii="Times New Roman" w:hAnsi="Times New Roman"/>
        </w:rPr>
        <w:t xml:space="preserve"> </w:t>
      </w:r>
      <w:r w:rsidR="00D648E0">
        <w:rPr>
          <w:rFonts w:ascii="Times New Roman" w:hAnsi="Times New Roman"/>
        </w:rPr>
        <w:t>personeli,</w:t>
      </w:r>
      <w:r w:rsidR="004E56CF">
        <w:rPr>
          <w:rFonts w:ascii="Times New Roman" w:hAnsi="Times New Roman"/>
        </w:rPr>
        <w:t xml:space="preserve"> </w:t>
      </w:r>
      <w:r w:rsidR="00D648E0">
        <w:rPr>
          <w:rFonts w:ascii="Times New Roman" w:hAnsi="Times New Roman"/>
        </w:rPr>
        <w:t>Öğretmenler,</w:t>
      </w:r>
      <w:r w:rsidR="004E56CF">
        <w:rPr>
          <w:rFonts w:ascii="Times New Roman" w:hAnsi="Times New Roman"/>
        </w:rPr>
        <w:t xml:space="preserve"> </w:t>
      </w:r>
      <w:r w:rsidR="00D648E0">
        <w:rPr>
          <w:rFonts w:ascii="Times New Roman" w:hAnsi="Times New Roman"/>
        </w:rPr>
        <w:t>Okul</w:t>
      </w:r>
      <w:r w:rsidR="004E56CF">
        <w:rPr>
          <w:rFonts w:ascii="Times New Roman" w:hAnsi="Times New Roman"/>
        </w:rPr>
        <w:t xml:space="preserve"> </w:t>
      </w:r>
      <w:r w:rsidR="00D648E0">
        <w:rPr>
          <w:rFonts w:ascii="Times New Roman" w:hAnsi="Times New Roman"/>
        </w:rPr>
        <w:t>Müdür</w:t>
      </w:r>
      <w:r w:rsidR="004E56CF">
        <w:rPr>
          <w:rFonts w:ascii="Times New Roman" w:hAnsi="Times New Roman"/>
        </w:rPr>
        <w:t xml:space="preserve"> </w:t>
      </w:r>
      <w:r w:rsidR="00D648E0">
        <w:rPr>
          <w:rFonts w:ascii="Times New Roman" w:hAnsi="Times New Roman"/>
        </w:rPr>
        <w:t>Yardımcılar,</w:t>
      </w:r>
      <w:r w:rsidR="004E56CF">
        <w:rPr>
          <w:rFonts w:ascii="Times New Roman" w:hAnsi="Times New Roman"/>
        </w:rPr>
        <w:t xml:space="preserve"> </w:t>
      </w:r>
      <w:r w:rsidR="00D648E0">
        <w:rPr>
          <w:rFonts w:ascii="Times New Roman" w:hAnsi="Times New Roman"/>
        </w:rPr>
        <w:t>Öğrenciler</w:t>
      </w:r>
      <w:r w:rsidR="004E56CF">
        <w:rPr>
          <w:rFonts w:ascii="Times New Roman" w:hAnsi="Times New Roman"/>
        </w:rPr>
        <w:t xml:space="preserve"> </w:t>
      </w:r>
      <w:r w:rsidR="00D648E0">
        <w:rPr>
          <w:rFonts w:ascii="Times New Roman" w:hAnsi="Times New Roman"/>
        </w:rPr>
        <w:t>okul</w:t>
      </w:r>
      <w:r w:rsidR="004E56CF">
        <w:rPr>
          <w:rFonts w:ascii="Times New Roman" w:hAnsi="Times New Roman"/>
        </w:rPr>
        <w:t xml:space="preserve"> </w:t>
      </w:r>
      <w:r w:rsidR="00D648E0">
        <w:rPr>
          <w:rFonts w:ascii="Times New Roman" w:hAnsi="Times New Roman"/>
        </w:rPr>
        <w:t>içi</w:t>
      </w:r>
      <w:r w:rsidR="004E56CF">
        <w:rPr>
          <w:rFonts w:ascii="Times New Roman" w:hAnsi="Times New Roman"/>
        </w:rPr>
        <w:t xml:space="preserve"> </w:t>
      </w:r>
      <w:r w:rsidR="00D648E0">
        <w:rPr>
          <w:rFonts w:ascii="Times New Roman" w:hAnsi="Times New Roman"/>
        </w:rPr>
        <w:t>paydaşlarımızı</w:t>
      </w:r>
      <w:r w:rsidR="004E56CF">
        <w:rPr>
          <w:rFonts w:ascii="Times New Roman" w:hAnsi="Times New Roman"/>
        </w:rPr>
        <w:t xml:space="preserve"> </w:t>
      </w:r>
      <w:r w:rsidR="00D648E0">
        <w:rPr>
          <w:rFonts w:ascii="Times New Roman" w:hAnsi="Times New Roman"/>
        </w:rPr>
        <w:t>oluşturmaktadır.</w:t>
      </w:r>
      <w:r w:rsidR="004E56CF">
        <w:rPr>
          <w:rFonts w:ascii="Times New Roman" w:hAnsi="Times New Roman"/>
        </w:rPr>
        <w:t xml:space="preserve"> </w:t>
      </w:r>
    </w:p>
    <w:p w:rsidR="00B668A0" w:rsidRDefault="00B668A0">
      <w:pPr>
        <w:pStyle w:val="GvdeMetni"/>
        <w:spacing w:line="369" w:lineRule="auto"/>
        <w:ind w:left="958" w:right="1015"/>
        <w:jc w:val="both"/>
        <w:rPr>
          <w:rFonts w:ascii="Times New Roman" w:hAnsi="Times New Roman"/>
          <w:b/>
        </w:rPr>
      </w:pPr>
      <w:r>
        <w:rPr>
          <w:rFonts w:ascii="Times New Roman" w:hAnsi="Times New Roman"/>
          <w:b/>
          <w:noProof/>
          <w:lang w:eastAsia="tr-TR"/>
        </w:rPr>
        <w:drawing>
          <wp:inline distT="0" distB="0" distL="0" distR="0">
            <wp:extent cx="5486400" cy="3200400"/>
            <wp:effectExtent l="0" t="0" r="0" b="19050"/>
            <wp:docPr id="3" name="Diy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668A0" w:rsidRDefault="00B668A0">
      <w:pPr>
        <w:pStyle w:val="GvdeMetni"/>
        <w:spacing w:line="369" w:lineRule="auto"/>
        <w:ind w:left="958" w:right="1015"/>
        <w:jc w:val="both"/>
        <w:rPr>
          <w:rFonts w:ascii="Times New Roman" w:hAnsi="Times New Roman"/>
          <w:b/>
        </w:rPr>
      </w:pPr>
    </w:p>
    <w:p w:rsidR="00C42FD2" w:rsidRDefault="00C42FD2">
      <w:pPr>
        <w:pStyle w:val="GvdeMetni"/>
        <w:spacing w:line="369" w:lineRule="auto"/>
        <w:ind w:left="958" w:right="1014"/>
        <w:jc w:val="both"/>
        <w:rPr>
          <w:rFonts w:ascii="Times New Roman" w:hAnsi="Times New Roman"/>
          <w:b/>
        </w:rPr>
      </w:pPr>
    </w:p>
    <w:p w:rsidR="00C42FD2" w:rsidRDefault="00C42FD2">
      <w:pPr>
        <w:pStyle w:val="GvdeMetni"/>
        <w:spacing w:line="369" w:lineRule="auto"/>
        <w:ind w:left="958" w:right="1014"/>
        <w:jc w:val="both"/>
        <w:rPr>
          <w:rFonts w:ascii="Times New Roman" w:hAnsi="Times New Roman"/>
          <w:b/>
        </w:rPr>
      </w:pPr>
    </w:p>
    <w:p w:rsidR="00C42FD2" w:rsidRDefault="00C42FD2">
      <w:pPr>
        <w:pStyle w:val="GvdeMetni"/>
        <w:spacing w:line="369" w:lineRule="auto"/>
        <w:ind w:left="958" w:right="1014"/>
        <w:jc w:val="both"/>
        <w:rPr>
          <w:rFonts w:ascii="Times New Roman" w:hAnsi="Times New Roman"/>
          <w:b/>
        </w:rPr>
      </w:pPr>
    </w:p>
    <w:p w:rsidR="00C42FD2" w:rsidRDefault="00C42FD2">
      <w:pPr>
        <w:pStyle w:val="GvdeMetni"/>
        <w:spacing w:line="369" w:lineRule="auto"/>
        <w:ind w:left="958" w:right="1014"/>
        <w:jc w:val="both"/>
        <w:rPr>
          <w:rFonts w:ascii="Times New Roman" w:hAnsi="Times New Roman"/>
          <w:b/>
        </w:rPr>
      </w:pPr>
    </w:p>
    <w:p w:rsidR="00C42FD2" w:rsidRDefault="00C42FD2">
      <w:pPr>
        <w:pStyle w:val="GvdeMetni"/>
        <w:spacing w:line="369" w:lineRule="auto"/>
        <w:ind w:left="958" w:right="1014"/>
        <w:jc w:val="both"/>
        <w:rPr>
          <w:rFonts w:ascii="Times New Roman" w:hAnsi="Times New Roman"/>
          <w:b/>
        </w:rPr>
      </w:pPr>
    </w:p>
    <w:p w:rsidR="00E711A5" w:rsidRDefault="00860050">
      <w:pPr>
        <w:pStyle w:val="GvdeMetni"/>
        <w:spacing w:line="369" w:lineRule="auto"/>
        <w:ind w:left="958" w:right="1014"/>
        <w:jc w:val="both"/>
        <w:rPr>
          <w:rFonts w:ascii="Times New Roman" w:hAnsi="Times New Roman"/>
          <w:b/>
        </w:rPr>
      </w:pPr>
      <w:r>
        <w:rPr>
          <w:rFonts w:ascii="Times New Roman" w:hAnsi="Times New Roman"/>
          <w:b/>
        </w:rPr>
        <w:t>Dış</w:t>
      </w:r>
      <w:r w:rsidR="004E56CF">
        <w:rPr>
          <w:rFonts w:ascii="Times New Roman" w:hAnsi="Times New Roman"/>
          <w:b/>
        </w:rPr>
        <w:t xml:space="preserve"> </w:t>
      </w:r>
      <w:r>
        <w:rPr>
          <w:rFonts w:ascii="Times New Roman" w:hAnsi="Times New Roman"/>
          <w:b/>
        </w:rPr>
        <w:t>paydaşlar,</w:t>
      </w:r>
      <w:r w:rsidR="004E56CF">
        <w:rPr>
          <w:rFonts w:ascii="Times New Roman" w:hAnsi="Times New Roman"/>
          <w:b/>
        </w:rPr>
        <w:t xml:space="preserve"> </w:t>
      </w:r>
    </w:p>
    <w:p w:rsidR="00792BF8" w:rsidRDefault="00792BF8">
      <w:pPr>
        <w:pStyle w:val="GvdeMetni"/>
        <w:spacing w:line="369" w:lineRule="auto"/>
        <w:ind w:left="958" w:right="1014"/>
        <w:jc w:val="both"/>
        <w:rPr>
          <w:rFonts w:ascii="Times New Roman" w:hAnsi="Times New Roman"/>
          <w:b/>
        </w:rPr>
      </w:pPr>
    </w:p>
    <w:p w:rsidR="00792BF8" w:rsidRDefault="00792BF8">
      <w:pPr>
        <w:pStyle w:val="GvdeMetni"/>
        <w:spacing w:line="369" w:lineRule="auto"/>
        <w:ind w:left="958" w:right="1014"/>
        <w:jc w:val="both"/>
        <w:rPr>
          <w:rFonts w:ascii="Times New Roman" w:hAnsi="Times New Roman"/>
          <w:b/>
        </w:rPr>
      </w:pPr>
    </w:p>
    <w:tbl>
      <w:tblPr>
        <w:tblW w:w="10889" w:type="dxa"/>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918"/>
      </w:tblGrid>
      <w:tr w:rsidR="00E711A5" w:rsidRPr="008D6A78" w:rsidTr="00AC0ECD">
        <w:trPr>
          <w:trHeight w:val="470"/>
        </w:trPr>
        <w:tc>
          <w:tcPr>
            <w:tcW w:w="2750" w:type="dxa"/>
            <w:gridSpan w:val="2"/>
            <w:vMerge w:val="restart"/>
            <w:shd w:val="clear" w:color="auto" w:fill="C5E0B3"/>
          </w:tcPr>
          <w:p w:rsidR="00E711A5" w:rsidRPr="008D6A78" w:rsidRDefault="00E711A5" w:rsidP="00792BF8">
            <w:pPr>
              <w:pStyle w:val="TableParagraph"/>
              <w:spacing w:before="7"/>
              <w:rPr>
                <w:rFonts w:ascii="Times New Roman" w:hAnsi="Times New Roman" w:cs="Times New Roman"/>
                <w:b/>
                <w:sz w:val="24"/>
                <w:szCs w:val="24"/>
              </w:rPr>
            </w:pPr>
          </w:p>
          <w:p w:rsidR="00E711A5" w:rsidRPr="008D6A78" w:rsidRDefault="00E711A5" w:rsidP="00792BF8">
            <w:pPr>
              <w:pStyle w:val="TableParagraph"/>
              <w:spacing w:before="1"/>
              <w:ind w:left="107"/>
              <w:rPr>
                <w:rFonts w:ascii="Times New Roman" w:hAnsi="Times New Roman" w:cs="Times New Roman"/>
                <w:b/>
                <w:sz w:val="24"/>
                <w:szCs w:val="24"/>
              </w:rPr>
            </w:pPr>
            <w:r w:rsidRPr="008D6A78">
              <w:rPr>
                <w:rFonts w:ascii="Times New Roman" w:hAnsi="Times New Roman" w:cs="Times New Roman"/>
                <w:b/>
                <w:spacing w:val="-2"/>
                <w:sz w:val="24"/>
                <w:szCs w:val="24"/>
              </w:rPr>
              <w:t>PAYDAŞLAR</w:t>
            </w:r>
          </w:p>
        </w:tc>
        <w:tc>
          <w:tcPr>
            <w:tcW w:w="1783" w:type="dxa"/>
            <w:shd w:val="clear" w:color="auto" w:fill="C5E0B3"/>
          </w:tcPr>
          <w:p w:rsidR="00E711A5" w:rsidRPr="008D6A78" w:rsidRDefault="00E711A5" w:rsidP="00792BF8">
            <w:pPr>
              <w:pStyle w:val="TableParagraph"/>
              <w:spacing w:before="2"/>
              <w:ind w:left="110"/>
              <w:rPr>
                <w:rFonts w:ascii="Times New Roman" w:hAnsi="Times New Roman" w:cs="Times New Roman"/>
                <w:b/>
                <w:sz w:val="24"/>
                <w:szCs w:val="24"/>
              </w:rPr>
            </w:pPr>
            <w:r w:rsidRPr="008D6A78">
              <w:rPr>
                <w:rFonts w:ascii="Times New Roman" w:hAnsi="Times New Roman" w:cs="Times New Roman"/>
                <w:b/>
                <w:w w:val="80"/>
                <w:sz w:val="24"/>
                <w:szCs w:val="24"/>
              </w:rPr>
              <w:t>İÇ</w:t>
            </w:r>
            <w:r w:rsidR="004E56CF">
              <w:rPr>
                <w:rFonts w:ascii="Times New Roman" w:hAnsi="Times New Roman" w:cs="Times New Roman"/>
                <w:b/>
                <w:w w:val="80"/>
                <w:sz w:val="24"/>
                <w:szCs w:val="24"/>
              </w:rPr>
              <w:t xml:space="preserve"> </w:t>
            </w:r>
            <w:r w:rsidRPr="008D6A78">
              <w:rPr>
                <w:rFonts w:ascii="Times New Roman" w:hAnsi="Times New Roman" w:cs="Times New Roman"/>
                <w:b/>
                <w:spacing w:val="-2"/>
                <w:w w:val="95"/>
                <w:sz w:val="24"/>
                <w:szCs w:val="24"/>
              </w:rPr>
              <w:t>PAYDAŞLAR</w:t>
            </w:r>
          </w:p>
        </w:tc>
        <w:tc>
          <w:tcPr>
            <w:tcW w:w="1973" w:type="dxa"/>
            <w:shd w:val="clear" w:color="auto" w:fill="C5E0B3"/>
          </w:tcPr>
          <w:p w:rsidR="00E711A5" w:rsidRPr="008D6A78" w:rsidRDefault="00E711A5" w:rsidP="00792BF8">
            <w:pPr>
              <w:pStyle w:val="TableParagraph"/>
              <w:spacing w:line="236" w:lineRule="exact"/>
              <w:ind w:left="108" w:firstLine="528"/>
              <w:rPr>
                <w:rFonts w:ascii="Times New Roman" w:hAnsi="Times New Roman" w:cs="Times New Roman"/>
                <w:b/>
                <w:sz w:val="24"/>
                <w:szCs w:val="24"/>
              </w:rPr>
            </w:pPr>
            <w:r w:rsidRPr="008D6A78">
              <w:rPr>
                <w:rFonts w:ascii="Times New Roman" w:hAnsi="Times New Roman" w:cs="Times New Roman"/>
                <w:b/>
                <w:spacing w:val="-4"/>
                <w:sz w:val="24"/>
                <w:szCs w:val="24"/>
              </w:rPr>
              <w:t>DIŞ</w:t>
            </w:r>
            <w:r w:rsidR="004E56CF">
              <w:rPr>
                <w:rFonts w:ascii="Times New Roman" w:hAnsi="Times New Roman" w:cs="Times New Roman"/>
                <w:b/>
                <w:spacing w:val="-4"/>
                <w:sz w:val="24"/>
                <w:szCs w:val="24"/>
              </w:rPr>
              <w:t xml:space="preserve"> </w:t>
            </w:r>
            <w:r w:rsidRPr="008D6A78">
              <w:rPr>
                <w:rFonts w:ascii="Times New Roman" w:hAnsi="Times New Roman" w:cs="Times New Roman"/>
                <w:b/>
                <w:spacing w:val="-2"/>
                <w:w w:val="90"/>
                <w:sz w:val="24"/>
                <w:szCs w:val="24"/>
              </w:rPr>
              <w:t>PAYDAŞLAR</w:t>
            </w:r>
          </w:p>
        </w:tc>
        <w:tc>
          <w:tcPr>
            <w:tcW w:w="4383" w:type="dxa"/>
            <w:gridSpan w:val="4"/>
            <w:shd w:val="clear" w:color="auto" w:fill="C5E0B3"/>
          </w:tcPr>
          <w:p w:rsidR="00E711A5" w:rsidRPr="008D6A78" w:rsidRDefault="00E711A5" w:rsidP="00792BF8">
            <w:pPr>
              <w:pStyle w:val="TableParagraph"/>
              <w:spacing w:line="234" w:lineRule="exact"/>
              <w:ind w:left="110"/>
              <w:rPr>
                <w:rFonts w:ascii="Times New Roman" w:hAnsi="Times New Roman" w:cs="Times New Roman"/>
                <w:b/>
                <w:sz w:val="24"/>
                <w:szCs w:val="24"/>
              </w:rPr>
            </w:pPr>
            <w:r w:rsidRPr="008D6A78">
              <w:rPr>
                <w:rFonts w:ascii="Times New Roman" w:hAnsi="Times New Roman" w:cs="Times New Roman"/>
                <w:b/>
                <w:spacing w:val="-2"/>
                <w:sz w:val="24"/>
                <w:szCs w:val="24"/>
              </w:rPr>
              <w:t>YARARLANICI</w:t>
            </w:r>
          </w:p>
        </w:tc>
      </w:tr>
      <w:tr w:rsidR="00E711A5" w:rsidRPr="008D6A78" w:rsidTr="00AC0ECD">
        <w:trPr>
          <w:trHeight w:val="465"/>
        </w:trPr>
        <w:tc>
          <w:tcPr>
            <w:tcW w:w="2750" w:type="dxa"/>
            <w:gridSpan w:val="2"/>
            <w:vMerge/>
            <w:tcBorders>
              <w:top w:val="nil"/>
            </w:tcBorders>
            <w:shd w:val="clear" w:color="auto" w:fill="C5E0B3"/>
          </w:tcPr>
          <w:p w:rsidR="00E711A5" w:rsidRPr="008D6A78" w:rsidRDefault="00E711A5" w:rsidP="00792BF8">
            <w:pPr>
              <w:rPr>
                <w:rFonts w:ascii="Times New Roman" w:hAnsi="Times New Roman" w:cs="Times New Roman"/>
                <w:sz w:val="24"/>
                <w:szCs w:val="24"/>
              </w:rPr>
            </w:pPr>
          </w:p>
        </w:tc>
        <w:tc>
          <w:tcPr>
            <w:tcW w:w="1783" w:type="dxa"/>
            <w:shd w:val="clear" w:color="auto" w:fill="E2EFD9"/>
          </w:tcPr>
          <w:p w:rsidR="00E711A5" w:rsidRPr="008D6A78" w:rsidRDefault="00E711A5" w:rsidP="00792BF8">
            <w:pPr>
              <w:pStyle w:val="TableParagraph"/>
              <w:spacing w:before="4"/>
              <w:ind w:left="110"/>
              <w:rPr>
                <w:rFonts w:ascii="Times New Roman" w:hAnsi="Times New Roman" w:cs="Times New Roman"/>
                <w:sz w:val="24"/>
                <w:szCs w:val="24"/>
              </w:rPr>
            </w:pPr>
            <w:r w:rsidRPr="008D6A78">
              <w:rPr>
                <w:rFonts w:ascii="Times New Roman" w:hAnsi="Times New Roman" w:cs="Times New Roman"/>
                <w:spacing w:val="-2"/>
                <w:sz w:val="24"/>
                <w:szCs w:val="24"/>
              </w:rPr>
              <w:t>Çalışanlar,</w:t>
            </w:r>
          </w:p>
          <w:p w:rsidR="00E711A5" w:rsidRPr="008D6A78" w:rsidRDefault="00E711A5" w:rsidP="00792BF8">
            <w:pPr>
              <w:pStyle w:val="TableParagraph"/>
              <w:spacing w:before="8" w:line="206" w:lineRule="exact"/>
              <w:ind w:left="110"/>
              <w:rPr>
                <w:rFonts w:ascii="Times New Roman" w:hAnsi="Times New Roman" w:cs="Times New Roman"/>
                <w:sz w:val="24"/>
                <w:szCs w:val="24"/>
              </w:rPr>
            </w:pPr>
            <w:r w:rsidRPr="008D6A78">
              <w:rPr>
                <w:rFonts w:ascii="Times New Roman" w:hAnsi="Times New Roman" w:cs="Times New Roman"/>
                <w:spacing w:val="-2"/>
                <w:sz w:val="24"/>
                <w:szCs w:val="24"/>
              </w:rPr>
              <w:t>Birimler</w:t>
            </w:r>
          </w:p>
        </w:tc>
        <w:tc>
          <w:tcPr>
            <w:tcW w:w="1973" w:type="dxa"/>
            <w:shd w:val="clear" w:color="auto" w:fill="E2EFD9"/>
          </w:tcPr>
          <w:p w:rsidR="00E711A5" w:rsidRPr="008D6A78" w:rsidRDefault="00E711A5" w:rsidP="00792BF8">
            <w:pPr>
              <w:pStyle w:val="TableParagraph"/>
              <w:spacing w:before="4"/>
              <w:ind w:left="108"/>
              <w:rPr>
                <w:rFonts w:ascii="Times New Roman" w:hAnsi="Times New Roman" w:cs="Times New Roman"/>
                <w:sz w:val="24"/>
                <w:szCs w:val="24"/>
              </w:rPr>
            </w:pPr>
            <w:r w:rsidRPr="008D6A78">
              <w:rPr>
                <w:rFonts w:ascii="Times New Roman" w:hAnsi="Times New Roman" w:cs="Times New Roman"/>
                <w:spacing w:val="-5"/>
                <w:sz w:val="24"/>
                <w:szCs w:val="24"/>
              </w:rPr>
              <w:t>Temel</w:t>
            </w:r>
            <w:r w:rsidR="004E56CF">
              <w:rPr>
                <w:rFonts w:ascii="Times New Roman" w:hAnsi="Times New Roman" w:cs="Times New Roman"/>
                <w:spacing w:val="-5"/>
                <w:sz w:val="24"/>
                <w:szCs w:val="24"/>
              </w:rPr>
              <w:t xml:space="preserve"> </w:t>
            </w:r>
            <w:r w:rsidRPr="008D6A78">
              <w:rPr>
                <w:rFonts w:ascii="Times New Roman" w:hAnsi="Times New Roman" w:cs="Times New Roman"/>
                <w:spacing w:val="-2"/>
                <w:sz w:val="24"/>
                <w:szCs w:val="24"/>
              </w:rPr>
              <w:t>ortak</w:t>
            </w:r>
          </w:p>
        </w:tc>
        <w:tc>
          <w:tcPr>
            <w:tcW w:w="1380" w:type="dxa"/>
            <w:shd w:val="clear" w:color="auto" w:fill="E2EFD9"/>
          </w:tcPr>
          <w:p w:rsidR="00E711A5" w:rsidRPr="008D6A78" w:rsidRDefault="00E711A5" w:rsidP="00792BF8">
            <w:pPr>
              <w:pStyle w:val="TableParagraph"/>
              <w:spacing w:before="4"/>
              <w:ind w:left="110"/>
              <w:rPr>
                <w:rFonts w:ascii="Times New Roman" w:hAnsi="Times New Roman" w:cs="Times New Roman"/>
                <w:sz w:val="24"/>
                <w:szCs w:val="24"/>
              </w:rPr>
            </w:pPr>
            <w:r w:rsidRPr="008D6A78">
              <w:rPr>
                <w:rFonts w:ascii="Times New Roman" w:hAnsi="Times New Roman" w:cs="Times New Roman"/>
                <w:spacing w:val="-2"/>
                <w:sz w:val="24"/>
                <w:szCs w:val="24"/>
              </w:rPr>
              <w:t>Stratejik</w:t>
            </w:r>
          </w:p>
          <w:p w:rsidR="00E711A5" w:rsidRPr="008D6A78" w:rsidRDefault="00E711A5" w:rsidP="00792BF8">
            <w:pPr>
              <w:pStyle w:val="TableParagraph"/>
              <w:spacing w:before="8" w:line="206" w:lineRule="exact"/>
              <w:ind w:left="110"/>
              <w:rPr>
                <w:rFonts w:ascii="Times New Roman" w:hAnsi="Times New Roman" w:cs="Times New Roman"/>
                <w:sz w:val="24"/>
                <w:szCs w:val="24"/>
              </w:rPr>
            </w:pPr>
            <w:r w:rsidRPr="008D6A78">
              <w:rPr>
                <w:rFonts w:ascii="Times New Roman" w:hAnsi="Times New Roman" w:cs="Times New Roman"/>
                <w:spacing w:val="-2"/>
                <w:sz w:val="24"/>
                <w:szCs w:val="24"/>
              </w:rPr>
              <w:t>ortak</w:t>
            </w:r>
          </w:p>
        </w:tc>
        <w:tc>
          <w:tcPr>
            <w:tcW w:w="1186" w:type="dxa"/>
            <w:shd w:val="clear" w:color="auto" w:fill="E2EFD9"/>
          </w:tcPr>
          <w:p w:rsidR="00E711A5" w:rsidRPr="008D6A78" w:rsidRDefault="00E711A5" w:rsidP="00792BF8">
            <w:pPr>
              <w:pStyle w:val="TableParagraph"/>
              <w:spacing w:before="4"/>
              <w:ind w:left="108"/>
              <w:rPr>
                <w:rFonts w:ascii="Times New Roman" w:hAnsi="Times New Roman" w:cs="Times New Roman"/>
                <w:sz w:val="24"/>
                <w:szCs w:val="24"/>
              </w:rPr>
            </w:pPr>
            <w:r w:rsidRPr="008D6A78">
              <w:rPr>
                <w:rFonts w:ascii="Times New Roman" w:hAnsi="Times New Roman" w:cs="Times New Roman"/>
                <w:spacing w:val="-2"/>
                <w:sz w:val="24"/>
                <w:szCs w:val="24"/>
              </w:rPr>
              <w:t>Tedarikçi</w:t>
            </w:r>
          </w:p>
        </w:tc>
        <w:tc>
          <w:tcPr>
            <w:tcW w:w="899" w:type="dxa"/>
            <w:tcBorders>
              <w:right w:val="nil"/>
            </w:tcBorders>
            <w:shd w:val="clear" w:color="auto" w:fill="E2EFD9"/>
          </w:tcPr>
          <w:p w:rsidR="00E711A5" w:rsidRPr="008D6A78" w:rsidRDefault="00E711A5" w:rsidP="00792BF8">
            <w:pPr>
              <w:pStyle w:val="TableParagraph"/>
              <w:spacing w:before="4"/>
              <w:ind w:left="107"/>
              <w:rPr>
                <w:rFonts w:ascii="Times New Roman" w:hAnsi="Times New Roman" w:cs="Times New Roman"/>
                <w:sz w:val="24"/>
                <w:szCs w:val="24"/>
              </w:rPr>
            </w:pPr>
            <w:r w:rsidRPr="008D6A78">
              <w:rPr>
                <w:rFonts w:ascii="Times New Roman" w:hAnsi="Times New Roman" w:cs="Times New Roman"/>
                <w:spacing w:val="-2"/>
                <w:sz w:val="24"/>
                <w:szCs w:val="24"/>
              </w:rPr>
              <w:t>Müşteri,</w:t>
            </w:r>
          </w:p>
          <w:p w:rsidR="00E711A5" w:rsidRPr="008D6A78" w:rsidRDefault="00E711A5" w:rsidP="00792BF8">
            <w:pPr>
              <w:pStyle w:val="TableParagraph"/>
              <w:spacing w:before="8" w:line="206" w:lineRule="exact"/>
              <w:ind w:left="107"/>
              <w:rPr>
                <w:rFonts w:ascii="Times New Roman" w:hAnsi="Times New Roman" w:cs="Times New Roman"/>
                <w:sz w:val="24"/>
                <w:szCs w:val="24"/>
              </w:rPr>
            </w:pPr>
            <w:r w:rsidRPr="008D6A78">
              <w:rPr>
                <w:rFonts w:ascii="Times New Roman" w:hAnsi="Times New Roman" w:cs="Times New Roman"/>
                <w:spacing w:val="-2"/>
                <w:sz w:val="24"/>
                <w:szCs w:val="24"/>
              </w:rPr>
              <w:t>kitle</w:t>
            </w:r>
          </w:p>
        </w:tc>
        <w:tc>
          <w:tcPr>
            <w:tcW w:w="918" w:type="dxa"/>
            <w:tcBorders>
              <w:left w:val="nil"/>
            </w:tcBorders>
            <w:shd w:val="clear" w:color="auto" w:fill="E2EFD9"/>
          </w:tcPr>
          <w:p w:rsidR="00E711A5" w:rsidRPr="008D6A78" w:rsidRDefault="00E711A5" w:rsidP="00AC0ECD">
            <w:pPr>
              <w:pStyle w:val="TableParagraph"/>
              <w:spacing w:before="4"/>
              <w:rPr>
                <w:rFonts w:ascii="Times New Roman" w:hAnsi="Times New Roman" w:cs="Times New Roman"/>
                <w:sz w:val="24"/>
                <w:szCs w:val="24"/>
              </w:rPr>
            </w:pPr>
            <w:r w:rsidRPr="008D6A78">
              <w:rPr>
                <w:rFonts w:ascii="Times New Roman" w:hAnsi="Times New Roman" w:cs="Times New Roman"/>
                <w:spacing w:val="-2"/>
                <w:sz w:val="24"/>
                <w:szCs w:val="24"/>
              </w:rPr>
              <w:t>hedef</w:t>
            </w: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Millî</w:t>
            </w:r>
            <w:r w:rsidR="004E56CF">
              <w:rPr>
                <w:rFonts w:ascii="Times New Roman" w:hAnsi="Times New Roman" w:cs="Times New Roman"/>
                <w:b/>
                <w:sz w:val="24"/>
                <w:szCs w:val="24"/>
              </w:rPr>
              <w:t xml:space="preserve"> </w:t>
            </w:r>
            <w:r w:rsidRPr="008D6A78">
              <w:rPr>
                <w:rFonts w:ascii="Times New Roman" w:hAnsi="Times New Roman" w:cs="Times New Roman"/>
                <w:b/>
                <w:sz w:val="24"/>
                <w:szCs w:val="24"/>
              </w:rPr>
              <w:t>Eğitim</w:t>
            </w:r>
            <w:r w:rsidR="004E56CF">
              <w:rPr>
                <w:rFonts w:ascii="Times New Roman" w:hAnsi="Times New Roman" w:cs="Times New Roman"/>
                <w:b/>
                <w:sz w:val="24"/>
                <w:szCs w:val="24"/>
              </w:rPr>
              <w:t xml:space="preserve"> </w:t>
            </w:r>
            <w:r w:rsidRPr="008D6A78">
              <w:rPr>
                <w:rFonts w:ascii="Times New Roman" w:hAnsi="Times New Roman" w:cs="Times New Roman"/>
                <w:b/>
                <w:spacing w:val="-2"/>
                <w:sz w:val="24"/>
                <w:szCs w:val="24"/>
              </w:rPr>
              <w:t>Bakanlığı</w:t>
            </w:r>
          </w:p>
        </w:tc>
        <w:tc>
          <w:tcPr>
            <w:tcW w:w="1783" w:type="dxa"/>
            <w:shd w:val="clear" w:color="auto" w:fill="E2EFD9"/>
          </w:tcPr>
          <w:p w:rsidR="00E711A5" w:rsidRPr="008D6A78" w:rsidRDefault="00E711A5" w:rsidP="00792BF8">
            <w:pPr>
              <w:pStyle w:val="TableParagraph"/>
              <w:jc w:val="center"/>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59"/>
        </w:trPr>
        <w:tc>
          <w:tcPr>
            <w:tcW w:w="2750" w:type="dxa"/>
            <w:gridSpan w:val="2"/>
            <w:shd w:val="clear" w:color="auto" w:fill="C5E0B3"/>
          </w:tcPr>
          <w:p w:rsidR="00E711A5" w:rsidRPr="008D6A78" w:rsidRDefault="00E711A5" w:rsidP="00792BF8">
            <w:pPr>
              <w:pStyle w:val="TableParagraph"/>
              <w:spacing w:before="2"/>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Valilik</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70"/>
        </w:trPr>
        <w:tc>
          <w:tcPr>
            <w:tcW w:w="1494" w:type="dxa"/>
            <w:tcBorders>
              <w:right w:val="nil"/>
            </w:tcBorders>
            <w:shd w:val="clear" w:color="auto" w:fill="C5E0B3"/>
          </w:tcPr>
          <w:p w:rsidR="00E711A5" w:rsidRPr="008D6A78" w:rsidRDefault="00E711A5" w:rsidP="00792BF8">
            <w:pPr>
              <w:pStyle w:val="TableParagraph"/>
              <w:tabs>
                <w:tab w:val="left" w:pos="772"/>
              </w:tabs>
              <w:spacing w:line="236" w:lineRule="exact"/>
              <w:ind w:left="107" w:right="119"/>
              <w:jc w:val="both"/>
              <w:rPr>
                <w:rFonts w:ascii="Times New Roman" w:hAnsi="Times New Roman" w:cs="Times New Roman"/>
                <w:b/>
                <w:sz w:val="24"/>
                <w:szCs w:val="24"/>
              </w:rPr>
            </w:pPr>
            <w:r>
              <w:rPr>
                <w:rFonts w:ascii="Times New Roman" w:hAnsi="Times New Roman" w:cs="Times New Roman"/>
                <w:b/>
                <w:sz w:val="24"/>
                <w:szCs w:val="24"/>
              </w:rPr>
              <w:t>Milli</w:t>
            </w:r>
            <w:r w:rsidR="004E56CF">
              <w:rPr>
                <w:rFonts w:ascii="Times New Roman" w:hAnsi="Times New Roman" w:cs="Times New Roman"/>
                <w:b/>
                <w:sz w:val="24"/>
                <w:szCs w:val="24"/>
              </w:rPr>
              <w:t xml:space="preserve"> </w:t>
            </w:r>
            <w:r>
              <w:rPr>
                <w:rFonts w:ascii="Times New Roman" w:hAnsi="Times New Roman" w:cs="Times New Roman"/>
                <w:b/>
                <w:sz w:val="24"/>
                <w:szCs w:val="24"/>
              </w:rPr>
              <w:t>Eğitim</w:t>
            </w:r>
            <w:r w:rsidR="004E56CF">
              <w:rPr>
                <w:rFonts w:ascii="Times New Roman" w:hAnsi="Times New Roman" w:cs="Times New Roman"/>
                <w:b/>
                <w:sz w:val="24"/>
                <w:szCs w:val="24"/>
              </w:rPr>
              <w:t xml:space="preserve"> </w:t>
            </w:r>
            <w:r>
              <w:rPr>
                <w:rFonts w:ascii="Times New Roman" w:hAnsi="Times New Roman" w:cs="Times New Roman"/>
                <w:b/>
                <w:sz w:val="24"/>
                <w:szCs w:val="24"/>
              </w:rPr>
              <w:t>Müdürlüğü</w:t>
            </w:r>
            <w:r w:rsidR="004E56CF">
              <w:rPr>
                <w:rFonts w:ascii="Times New Roman" w:hAnsi="Times New Roman" w:cs="Times New Roman"/>
                <w:b/>
                <w:sz w:val="24"/>
                <w:szCs w:val="24"/>
              </w:rPr>
              <w:t xml:space="preserve"> </w:t>
            </w:r>
            <w:r>
              <w:rPr>
                <w:rFonts w:ascii="Times New Roman" w:hAnsi="Times New Roman" w:cs="Times New Roman"/>
                <w:b/>
                <w:sz w:val="24"/>
                <w:szCs w:val="24"/>
              </w:rPr>
              <w:t>Çalışanları</w:t>
            </w:r>
          </w:p>
        </w:tc>
        <w:tc>
          <w:tcPr>
            <w:tcW w:w="1256" w:type="dxa"/>
            <w:tcBorders>
              <w:left w:val="nil"/>
            </w:tcBorders>
            <w:shd w:val="clear" w:color="auto" w:fill="C5E0B3"/>
          </w:tcPr>
          <w:p w:rsidR="00E711A5" w:rsidRPr="008D6A78" w:rsidRDefault="00E711A5" w:rsidP="00792BF8">
            <w:pPr>
              <w:pStyle w:val="TableParagraph"/>
              <w:spacing w:before="2"/>
              <w:ind w:right="95"/>
              <w:rPr>
                <w:rFonts w:ascii="Times New Roman" w:hAnsi="Times New Roman" w:cs="Times New Roman"/>
                <w:b/>
                <w:sz w:val="24"/>
                <w:szCs w:val="24"/>
              </w:rPr>
            </w:pP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65"/>
        </w:trPr>
        <w:tc>
          <w:tcPr>
            <w:tcW w:w="2750" w:type="dxa"/>
            <w:gridSpan w:val="2"/>
            <w:shd w:val="clear" w:color="auto" w:fill="C5E0B3"/>
          </w:tcPr>
          <w:p w:rsidR="00E711A5" w:rsidRPr="008D6A78" w:rsidRDefault="00E711A5" w:rsidP="00792BF8">
            <w:pPr>
              <w:pStyle w:val="TableParagraph"/>
              <w:tabs>
                <w:tab w:val="left" w:pos="1031"/>
              </w:tabs>
              <w:spacing w:line="232" w:lineRule="exact"/>
              <w:ind w:left="107" w:right="35"/>
              <w:rPr>
                <w:rFonts w:ascii="Times New Roman" w:hAnsi="Times New Roman" w:cs="Times New Roman"/>
                <w:b/>
                <w:sz w:val="24"/>
                <w:szCs w:val="24"/>
              </w:rPr>
            </w:pPr>
            <w:r>
              <w:rPr>
                <w:rFonts w:ascii="Times New Roman" w:hAnsi="Times New Roman" w:cs="Times New Roman"/>
                <w:b/>
                <w:sz w:val="24"/>
                <w:szCs w:val="24"/>
              </w:rPr>
              <w:t>İlçe</w:t>
            </w:r>
            <w:r w:rsidR="004E56CF">
              <w:rPr>
                <w:rFonts w:ascii="Times New Roman" w:hAnsi="Times New Roman" w:cs="Times New Roman"/>
                <w:b/>
                <w:sz w:val="24"/>
                <w:szCs w:val="24"/>
              </w:rPr>
              <w:t xml:space="preserve"> </w:t>
            </w:r>
            <w:r>
              <w:rPr>
                <w:rFonts w:ascii="Times New Roman" w:hAnsi="Times New Roman" w:cs="Times New Roman"/>
                <w:b/>
                <w:sz w:val="24"/>
                <w:szCs w:val="24"/>
              </w:rPr>
              <w:t>Milli</w:t>
            </w:r>
            <w:r w:rsidR="004E56CF">
              <w:rPr>
                <w:rFonts w:ascii="Times New Roman" w:hAnsi="Times New Roman" w:cs="Times New Roman"/>
                <w:b/>
                <w:sz w:val="24"/>
                <w:szCs w:val="24"/>
              </w:rPr>
              <w:t xml:space="preserve"> </w:t>
            </w:r>
            <w:r>
              <w:rPr>
                <w:rFonts w:ascii="Times New Roman" w:hAnsi="Times New Roman" w:cs="Times New Roman"/>
                <w:b/>
                <w:sz w:val="24"/>
                <w:szCs w:val="24"/>
              </w:rPr>
              <w:t>Eğitim</w:t>
            </w:r>
            <w:r w:rsidR="004E56CF">
              <w:rPr>
                <w:rFonts w:ascii="Times New Roman" w:hAnsi="Times New Roman" w:cs="Times New Roman"/>
                <w:b/>
                <w:sz w:val="24"/>
                <w:szCs w:val="24"/>
              </w:rPr>
              <w:t xml:space="preserve"> </w:t>
            </w:r>
            <w:r>
              <w:rPr>
                <w:rFonts w:ascii="Times New Roman" w:hAnsi="Times New Roman" w:cs="Times New Roman"/>
                <w:b/>
                <w:sz w:val="24"/>
                <w:szCs w:val="24"/>
              </w:rPr>
              <w:t>Müdürlüğü</w:t>
            </w:r>
            <w:r w:rsidR="004E56CF">
              <w:rPr>
                <w:rFonts w:ascii="Times New Roman" w:hAnsi="Times New Roman" w:cs="Times New Roman"/>
                <w:b/>
                <w:sz w:val="24"/>
                <w:szCs w:val="24"/>
              </w:rPr>
              <w:t xml:space="preserve"> </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Okullar</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ve</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Bağlı</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Kurumlar</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70"/>
        </w:trPr>
        <w:tc>
          <w:tcPr>
            <w:tcW w:w="2750" w:type="dxa"/>
            <w:gridSpan w:val="2"/>
            <w:shd w:val="clear" w:color="auto" w:fill="C5E0B3"/>
          </w:tcPr>
          <w:p w:rsidR="00E711A5" w:rsidRPr="008D6A78" w:rsidRDefault="00E711A5" w:rsidP="00792BF8">
            <w:pPr>
              <w:pStyle w:val="TableParagraph"/>
              <w:spacing w:line="236" w:lineRule="exact"/>
              <w:ind w:left="107" w:right="35"/>
              <w:rPr>
                <w:rFonts w:ascii="Times New Roman" w:hAnsi="Times New Roman" w:cs="Times New Roman"/>
                <w:b/>
                <w:sz w:val="24"/>
                <w:szCs w:val="24"/>
              </w:rPr>
            </w:pPr>
            <w:r>
              <w:rPr>
                <w:rFonts w:ascii="Times New Roman" w:hAnsi="Times New Roman" w:cs="Times New Roman"/>
                <w:b/>
                <w:spacing w:val="-2"/>
                <w:w w:val="105"/>
                <w:sz w:val="24"/>
                <w:szCs w:val="24"/>
              </w:rPr>
              <w:t>Öğretmenler</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Çalışanlar</w:t>
            </w:r>
          </w:p>
          <w:p w:rsidR="00E711A5" w:rsidRPr="008D6A78" w:rsidRDefault="004E56CF" w:rsidP="00792BF8">
            <w:pPr>
              <w:pStyle w:val="TableParagraph"/>
              <w:tabs>
                <w:tab w:val="left" w:pos="532"/>
              </w:tabs>
              <w:spacing w:before="2"/>
              <w:ind w:right="95"/>
              <w:rPr>
                <w:rFonts w:ascii="Times New Roman" w:hAnsi="Times New Roman" w:cs="Times New Roman"/>
                <w:b/>
                <w:sz w:val="24"/>
                <w:szCs w:val="24"/>
              </w:rPr>
            </w:pPr>
            <w:r>
              <w:rPr>
                <w:rFonts w:ascii="Times New Roman" w:hAnsi="Times New Roman" w:cs="Times New Roman"/>
                <w:b/>
                <w:spacing w:val="-5"/>
                <w:w w:val="110"/>
                <w:sz w:val="24"/>
                <w:szCs w:val="24"/>
              </w:rPr>
              <w:t xml:space="preserve"> </w:t>
            </w:r>
            <w:r w:rsidR="00E711A5">
              <w:rPr>
                <w:rFonts w:ascii="Times New Roman" w:hAnsi="Times New Roman" w:cs="Times New Roman"/>
                <w:b/>
                <w:spacing w:val="-5"/>
                <w:w w:val="110"/>
                <w:sz w:val="24"/>
                <w:szCs w:val="24"/>
              </w:rPr>
              <w:t>ve</w:t>
            </w:r>
            <w:r>
              <w:rPr>
                <w:rFonts w:ascii="Times New Roman" w:hAnsi="Times New Roman" w:cs="Times New Roman"/>
                <w:b/>
                <w:spacing w:val="-5"/>
                <w:w w:val="110"/>
                <w:sz w:val="24"/>
                <w:szCs w:val="24"/>
              </w:rPr>
              <w:t xml:space="preserve"> </w:t>
            </w:r>
            <w:r w:rsidR="00E711A5" w:rsidRPr="008D6A78">
              <w:rPr>
                <w:rFonts w:ascii="Times New Roman" w:hAnsi="Times New Roman" w:cs="Times New Roman"/>
                <w:b/>
                <w:spacing w:val="-2"/>
                <w:w w:val="110"/>
                <w:sz w:val="24"/>
                <w:szCs w:val="24"/>
              </w:rPr>
              <w:t>Diğer</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2"/>
        </w:trPr>
        <w:tc>
          <w:tcPr>
            <w:tcW w:w="2750" w:type="dxa"/>
            <w:gridSpan w:val="2"/>
            <w:shd w:val="clear" w:color="auto" w:fill="C5E0B3"/>
          </w:tcPr>
          <w:p w:rsidR="00E711A5" w:rsidRPr="008D6A78" w:rsidRDefault="00E711A5" w:rsidP="00792BF8">
            <w:pPr>
              <w:pStyle w:val="TableParagraph"/>
              <w:spacing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Öğrenciler</w:t>
            </w:r>
            <w:r w:rsidR="004E56CF">
              <w:rPr>
                <w:rFonts w:ascii="Times New Roman" w:hAnsi="Times New Roman" w:cs="Times New Roman"/>
                <w:b/>
                <w:sz w:val="24"/>
                <w:szCs w:val="24"/>
              </w:rPr>
              <w:t xml:space="preserve"> </w:t>
            </w:r>
            <w:r w:rsidRPr="008D6A78">
              <w:rPr>
                <w:rFonts w:ascii="Times New Roman" w:hAnsi="Times New Roman" w:cs="Times New Roman"/>
                <w:b/>
                <w:sz w:val="24"/>
                <w:szCs w:val="24"/>
              </w:rPr>
              <w:t>ve</w:t>
            </w:r>
            <w:r w:rsidR="004E56CF">
              <w:rPr>
                <w:rFonts w:ascii="Times New Roman" w:hAnsi="Times New Roman" w:cs="Times New Roman"/>
                <w:b/>
                <w:sz w:val="24"/>
                <w:szCs w:val="24"/>
              </w:rPr>
              <w:t xml:space="preserve"> </w:t>
            </w:r>
            <w:r w:rsidRPr="008D6A78">
              <w:rPr>
                <w:rFonts w:ascii="Times New Roman" w:hAnsi="Times New Roman" w:cs="Times New Roman"/>
                <w:b/>
                <w:spacing w:val="-2"/>
                <w:sz w:val="24"/>
                <w:szCs w:val="24"/>
              </w:rPr>
              <w:t>Veliler</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r>
      <w:tr w:rsidR="00E711A5" w:rsidRPr="008D6A78" w:rsidTr="00AC0ECD">
        <w:trPr>
          <w:trHeight w:val="242"/>
        </w:trPr>
        <w:tc>
          <w:tcPr>
            <w:tcW w:w="2750" w:type="dxa"/>
            <w:gridSpan w:val="2"/>
            <w:shd w:val="clear" w:color="auto" w:fill="C5E0B3"/>
          </w:tcPr>
          <w:p w:rsidR="00E711A5" w:rsidRPr="008D6A78" w:rsidRDefault="00E711A5" w:rsidP="00792BF8">
            <w:pPr>
              <w:pStyle w:val="TableParagraph"/>
              <w:spacing w:before="2" w:line="219" w:lineRule="exact"/>
              <w:ind w:left="107"/>
              <w:rPr>
                <w:rFonts w:ascii="Times New Roman" w:hAnsi="Times New Roman" w:cs="Times New Roman"/>
                <w:b/>
                <w:sz w:val="24"/>
                <w:szCs w:val="24"/>
              </w:rPr>
            </w:pPr>
            <w:r w:rsidRPr="008D6A78">
              <w:rPr>
                <w:rFonts w:ascii="Times New Roman" w:hAnsi="Times New Roman" w:cs="Times New Roman"/>
                <w:b/>
                <w:sz w:val="24"/>
                <w:szCs w:val="24"/>
              </w:rPr>
              <w:t>Okul</w:t>
            </w:r>
            <w:r w:rsidR="004E56CF">
              <w:rPr>
                <w:rFonts w:ascii="Times New Roman" w:hAnsi="Times New Roman" w:cs="Times New Roman"/>
                <w:b/>
                <w:sz w:val="24"/>
                <w:szCs w:val="24"/>
              </w:rPr>
              <w:t xml:space="preserve"> </w:t>
            </w:r>
            <w:r w:rsidRPr="008D6A78">
              <w:rPr>
                <w:rFonts w:ascii="Times New Roman" w:hAnsi="Times New Roman" w:cs="Times New Roman"/>
                <w:b/>
                <w:sz w:val="24"/>
                <w:szCs w:val="24"/>
              </w:rPr>
              <w:t>Aile</w:t>
            </w:r>
            <w:r w:rsidR="004E56CF">
              <w:rPr>
                <w:rFonts w:ascii="Times New Roman" w:hAnsi="Times New Roman" w:cs="Times New Roman"/>
                <w:b/>
                <w:sz w:val="24"/>
                <w:szCs w:val="24"/>
              </w:rPr>
              <w:t xml:space="preserve"> </w:t>
            </w:r>
            <w:r w:rsidRPr="008D6A78">
              <w:rPr>
                <w:rFonts w:ascii="Times New Roman" w:hAnsi="Times New Roman" w:cs="Times New Roman"/>
                <w:b/>
                <w:spacing w:val="-2"/>
                <w:sz w:val="24"/>
                <w:szCs w:val="24"/>
              </w:rPr>
              <w:t>Birliği</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5" w:line="219" w:lineRule="exact"/>
              <w:ind w:left="107"/>
              <w:rPr>
                <w:rFonts w:ascii="Times New Roman" w:hAnsi="Times New Roman" w:cs="Times New Roman"/>
                <w:b/>
                <w:sz w:val="24"/>
                <w:szCs w:val="24"/>
              </w:rPr>
            </w:pPr>
            <w:r w:rsidRPr="008D6A78">
              <w:rPr>
                <w:rFonts w:ascii="Times New Roman" w:hAnsi="Times New Roman" w:cs="Times New Roman"/>
                <w:b/>
                <w:spacing w:val="-2"/>
                <w:w w:val="110"/>
                <w:sz w:val="24"/>
                <w:szCs w:val="24"/>
              </w:rPr>
              <w:t>Üniversite</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Özel</w:t>
            </w:r>
            <w:r w:rsidR="004E56CF">
              <w:rPr>
                <w:rFonts w:ascii="Times New Roman" w:hAnsi="Times New Roman" w:cs="Times New Roman"/>
                <w:b/>
                <w:sz w:val="24"/>
                <w:szCs w:val="24"/>
              </w:rPr>
              <w:t xml:space="preserve"> </w:t>
            </w:r>
            <w:r w:rsidRPr="008D6A78">
              <w:rPr>
                <w:rFonts w:ascii="Times New Roman" w:hAnsi="Times New Roman" w:cs="Times New Roman"/>
                <w:b/>
                <w:spacing w:val="-2"/>
                <w:sz w:val="24"/>
                <w:szCs w:val="24"/>
              </w:rPr>
              <w:t>İdare</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pacing w:val="-2"/>
                <w:w w:val="110"/>
                <w:sz w:val="24"/>
                <w:szCs w:val="24"/>
              </w:rPr>
              <w:t>Belediyeler</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70"/>
        </w:trPr>
        <w:tc>
          <w:tcPr>
            <w:tcW w:w="2750" w:type="dxa"/>
            <w:gridSpan w:val="2"/>
            <w:shd w:val="clear" w:color="auto" w:fill="C5E0B3"/>
          </w:tcPr>
          <w:p w:rsidR="00E711A5" w:rsidRPr="008D6A78" w:rsidRDefault="00E711A5" w:rsidP="00792BF8">
            <w:pPr>
              <w:pStyle w:val="TableParagraph"/>
              <w:spacing w:line="236" w:lineRule="exact"/>
              <w:ind w:left="107"/>
              <w:rPr>
                <w:rFonts w:ascii="Times New Roman" w:hAnsi="Times New Roman" w:cs="Times New Roman"/>
                <w:b/>
                <w:sz w:val="24"/>
                <w:szCs w:val="24"/>
              </w:rPr>
            </w:pPr>
            <w:r w:rsidRPr="008D6A78">
              <w:rPr>
                <w:rFonts w:ascii="Times New Roman" w:hAnsi="Times New Roman" w:cs="Times New Roman"/>
                <w:b/>
                <w:w w:val="105"/>
                <w:sz w:val="24"/>
                <w:szCs w:val="24"/>
              </w:rPr>
              <w:t>Güvenlik</w:t>
            </w:r>
            <w:r w:rsidR="004E56CF">
              <w:rPr>
                <w:rFonts w:ascii="Times New Roman" w:hAnsi="Times New Roman" w:cs="Times New Roman"/>
                <w:b/>
                <w:w w:val="105"/>
                <w:sz w:val="24"/>
                <w:szCs w:val="24"/>
              </w:rPr>
              <w:t xml:space="preserve"> </w:t>
            </w:r>
            <w:r w:rsidRPr="008D6A78">
              <w:rPr>
                <w:rFonts w:ascii="Times New Roman" w:hAnsi="Times New Roman" w:cs="Times New Roman"/>
                <w:b/>
                <w:w w:val="105"/>
                <w:sz w:val="24"/>
                <w:szCs w:val="24"/>
              </w:rPr>
              <w:t>Güçleri</w:t>
            </w:r>
            <w:r w:rsidR="004E56CF">
              <w:rPr>
                <w:rFonts w:ascii="Times New Roman" w:hAnsi="Times New Roman" w:cs="Times New Roman"/>
                <w:b/>
                <w:w w:val="105"/>
                <w:sz w:val="24"/>
                <w:szCs w:val="24"/>
              </w:rPr>
              <w:t xml:space="preserve"> </w:t>
            </w:r>
            <w:r w:rsidRPr="008D6A78">
              <w:rPr>
                <w:rFonts w:ascii="Times New Roman" w:hAnsi="Times New Roman" w:cs="Times New Roman"/>
                <w:b/>
                <w:w w:val="105"/>
                <w:sz w:val="24"/>
                <w:szCs w:val="24"/>
              </w:rPr>
              <w:t>(Emniyet,</w:t>
            </w:r>
            <w:r w:rsidR="004E56CF">
              <w:rPr>
                <w:rFonts w:ascii="Times New Roman" w:hAnsi="Times New Roman" w:cs="Times New Roman"/>
                <w:b/>
                <w:w w:val="105"/>
                <w:sz w:val="24"/>
                <w:szCs w:val="24"/>
              </w:rPr>
              <w:t xml:space="preserve"> </w:t>
            </w:r>
            <w:r w:rsidRPr="008D6A78">
              <w:rPr>
                <w:rFonts w:ascii="Times New Roman" w:hAnsi="Times New Roman" w:cs="Times New Roman"/>
                <w:b/>
                <w:spacing w:val="-2"/>
                <w:w w:val="105"/>
                <w:sz w:val="24"/>
                <w:szCs w:val="24"/>
              </w:rPr>
              <w:t>Jandarma)</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65"/>
        </w:trPr>
        <w:tc>
          <w:tcPr>
            <w:tcW w:w="1494" w:type="dxa"/>
            <w:tcBorders>
              <w:right w:val="nil"/>
            </w:tcBorders>
            <w:shd w:val="clear" w:color="auto" w:fill="C5E0B3"/>
          </w:tcPr>
          <w:p w:rsidR="00E711A5" w:rsidRPr="008D6A78" w:rsidRDefault="00E711A5" w:rsidP="00792BF8">
            <w:pPr>
              <w:pStyle w:val="TableParagraph"/>
              <w:spacing w:line="232" w:lineRule="exact"/>
              <w:ind w:left="107" w:right="35"/>
              <w:rPr>
                <w:rFonts w:ascii="Times New Roman" w:hAnsi="Times New Roman" w:cs="Times New Roman"/>
                <w:b/>
                <w:sz w:val="24"/>
                <w:szCs w:val="24"/>
              </w:rPr>
            </w:pPr>
            <w:r w:rsidRPr="008D6A78">
              <w:rPr>
                <w:rFonts w:ascii="Times New Roman" w:hAnsi="Times New Roman" w:cs="Times New Roman"/>
                <w:b/>
                <w:spacing w:val="-2"/>
                <w:w w:val="105"/>
                <w:sz w:val="24"/>
                <w:szCs w:val="24"/>
              </w:rPr>
              <w:t>Bayındırlık</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Müdürlüğü</w:t>
            </w:r>
          </w:p>
        </w:tc>
        <w:tc>
          <w:tcPr>
            <w:tcW w:w="1256" w:type="dxa"/>
            <w:tcBorders>
              <w:left w:val="nil"/>
            </w:tcBorders>
            <w:shd w:val="clear" w:color="auto" w:fill="C5E0B3"/>
          </w:tcPr>
          <w:p w:rsidR="00E711A5" w:rsidRPr="008D6A78" w:rsidRDefault="001E4E6B" w:rsidP="00792BF8">
            <w:pPr>
              <w:pStyle w:val="TableParagraph"/>
              <w:tabs>
                <w:tab w:val="left" w:pos="597"/>
              </w:tabs>
              <w:ind w:right="95"/>
              <w:jc w:val="right"/>
              <w:rPr>
                <w:rFonts w:ascii="Times New Roman" w:hAnsi="Times New Roman" w:cs="Times New Roman"/>
                <w:b/>
                <w:sz w:val="24"/>
                <w:szCs w:val="24"/>
              </w:rPr>
            </w:pPr>
            <w:r>
              <w:rPr>
                <w:rFonts w:ascii="Times New Roman" w:hAnsi="Times New Roman" w:cs="Times New Roman"/>
                <w:b/>
                <w:spacing w:val="-5"/>
                <w:w w:val="110"/>
                <w:sz w:val="24"/>
                <w:szCs w:val="24"/>
              </w:rPr>
              <w:t>V</w:t>
            </w:r>
            <w:r w:rsidR="00E711A5" w:rsidRPr="008D6A78">
              <w:rPr>
                <w:rFonts w:ascii="Times New Roman" w:hAnsi="Times New Roman" w:cs="Times New Roman"/>
                <w:b/>
                <w:spacing w:val="-5"/>
                <w:w w:val="110"/>
                <w:sz w:val="24"/>
                <w:szCs w:val="24"/>
              </w:rPr>
              <w:t>e</w:t>
            </w:r>
            <w:r>
              <w:rPr>
                <w:rFonts w:ascii="Times New Roman" w:hAnsi="Times New Roman" w:cs="Times New Roman"/>
                <w:b/>
                <w:spacing w:val="-5"/>
                <w:w w:val="110"/>
                <w:sz w:val="24"/>
                <w:szCs w:val="24"/>
              </w:rPr>
              <w:t xml:space="preserve"> </w:t>
            </w:r>
            <w:r w:rsidR="00E711A5" w:rsidRPr="008D6A78">
              <w:rPr>
                <w:rFonts w:ascii="Times New Roman" w:hAnsi="Times New Roman" w:cs="Times New Roman"/>
                <w:b/>
                <w:spacing w:val="-2"/>
                <w:w w:val="110"/>
                <w:sz w:val="24"/>
                <w:szCs w:val="24"/>
              </w:rPr>
              <w:t>İskân</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470"/>
        </w:trPr>
        <w:tc>
          <w:tcPr>
            <w:tcW w:w="1494" w:type="dxa"/>
            <w:tcBorders>
              <w:right w:val="nil"/>
            </w:tcBorders>
            <w:shd w:val="clear" w:color="auto" w:fill="C5E0B3"/>
          </w:tcPr>
          <w:p w:rsidR="00E711A5" w:rsidRPr="008D6A78" w:rsidRDefault="00E711A5" w:rsidP="00792BF8">
            <w:pPr>
              <w:pStyle w:val="TableParagraph"/>
              <w:spacing w:line="236" w:lineRule="exact"/>
              <w:ind w:left="107" w:right="35"/>
              <w:rPr>
                <w:rFonts w:ascii="Times New Roman" w:hAnsi="Times New Roman" w:cs="Times New Roman"/>
                <w:b/>
                <w:sz w:val="24"/>
                <w:szCs w:val="24"/>
              </w:rPr>
            </w:pPr>
            <w:r w:rsidRPr="008D6A78">
              <w:rPr>
                <w:rFonts w:ascii="Times New Roman" w:hAnsi="Times New Roman" w:cs="Times New Roman"/>
                <w:b/>
                <w:spacing w:val="-2"/>
                <w:w w:val="105"/>
                <w:sz w:val="24"/>
                <w:szCs w:val="24"/>
              </w:rPr>
              <w:t>Sosyal</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sz w:val="24"/>
                <w:szCs w:val="24"/>
              </w:rPr>
              <w:t>Müdürlüğü</w:t>
            </w:r>
          </w:p>
        </w:tc>
        <w:tc>
          <w:tcPr>
            <w:tcW w:w="1256" w:type="dxa"/>
            <w:tcBorders>
              <w:left w:val="nil"/>
            </w:tcBorders>
            <w:shd w:val="clear" w:color="auto" w:fill="C5E0B3"/>
          </w:tcPr>
          <w:p w:rsidR="00E711A5" w:rsidRPr="008D6A78" w:rsidRDefault="00E711A5" w:rsidP="00792BF8">
            <w:pPr>
              <w:pStyle w:val="TableParagraph"/>
              <w:spacing w:before="2"/>
              <w:ind w:right="95"/>
              <w:jc w:val="right"/>
              <w:rPr>
                <w:rFonts w:ascii="Times New Roman" w:hAnsi="Times New Roman" w:cs="Times New Roman"/>
                <w:b/>
                <w:sz w:val="24"/>
                <w:szCs w:val="24"/>
              </w:rPr>
            </w:pPr>
            <w:r w:rsidRPr="008D6A78">
              <w:rPr>
                <w:rFonts w:ascii="Times New Roman" w:hAnsi="Times New Roman" w:cs="Times New Roman"/>
                <w:b/>
                <w:spacing w:val="-2"/>
                <w:w w:val="110"/>
                <w:sz w:val="24"/>
                <w:szCs w:val="24"/>
              </w:rPr>
              <w:t>Hizmetler</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2"/>
        </w:trPr>
        <w:tc>
          <w:tcPr>
            <w:tcW w:w="2750" w:type="dxa"/>
            <w:gridSpan w:val="2"/>
            <w:shd w:val="clear" w:color="auto" w:fill="C5E0B3"/>
          </w:tcPr>
          <w:p w:rsidR="00E711A5" w:rsidRPr="008D6A78" w:rsidRDefault="00E711A5" w:rsidP="00792BF8">
            <w:pPr>
              <w:pStyle w:val="TableParagraph"/>
              <w:spacing w:line="222" w:lineRule="exact"/>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Gençlik</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ve</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Spor</w:t>
            </w:r>
            <w:r w:rsidR="004E56CF">
              <w:rPr>
                <w:rFonts w:ascii="Times New Roman" w:hAnsi="Times New Roman" w:cs="Times New Roman"/>
                <w:b/>
                <w:spacing w:val="-2"/>
                <w:w w:val="105"/>
                <w:sz w:val="24"/>
                <w:szCs w:val="24"/>
              </w:rPr>
              <w:t xml:space="preserve"> </w:t>
            </w:r>
            <w:r w:rsidRPr="008D6A78">
              <w:rPr>
                <w:rFonts w:ascii="Times New Roman" w:hAnsi="Times New Roman" w:cs="Times New Roman"/>
                <w:b/>
                <w:spacing w:val="-2"/>
                <w:w w:val="105"/>
                <w:sz w:val="24"/>
                <w:szCs w:val="24"/>
              </w:rPr>
              <w:t>Müdürlüğü</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pacing w:val="-2"/>
                <w:w w:val="105"/>
                <w:sz w:val="24"/>
                <w:szCs w:val="24"/>
              </w:rPr>
              <w:t>Muhtarlık</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2"/>
        </w:trPr>
        <w:tc>
          <w:tcPr>
            <w:tcW w:w="2750" w:type="dxa"/>
            <w:gridSpan w:val="2"/>
            <w:shd w:val="clear" w:color="auto" w:fill="C5E0B3"/>
          </w:tcPr>
          <w:p w:rsidR="00E711A5" w:rsidRPr="008D6A78" w:rsidRDefault="00E711A5" w:rsidP="00792BF8">
            <w:pPr>
              <w:pStyle w:val="TableParagraph"/>
              <w:spacing w:before="2" w:line="219" w:lineRule="exact"/>
              <w:ind w:left="107"/>
              <w:rPr>
                <w:rFonts w:ascii="Times New Roman" w:hAnsi="Times New Roman" w:cs="Times New Roman"/>
                <w:b/>
                <w:sz w:val="24"/>
                <w:szCs w:val="24"/>
              </w:rPr>
            </w:pPr>
            <w:r w:rsidRPr="008D6A78">
              <w:rPr>
                <w:rFonts w:ascii="Times New Roman" w:hAnsi="Times New Roman" w:cs="Times New Roman"/>
                <w:b/>
                <w:w w:val="105"/>
                <w:sz w:val="24"/>
                <w:szCs w:val="24"/>
              </w:rPr>
              <w:t>İşveren</w:t>
            </w:r>
            <w:r w:rsidR="004E56CF">
              <w:rPr>
                <w:rFonts w:ascii="Times New Roman" w:hAnsi="Times New Roman" w:cs="Times New Roman"/>
                <w:b/>
                <w:w w:val="105"/>
                <w:sz w:val="24"/>
                <w:szCs w:val="24"/>
              </w:rPr>
              <w:t xml:space="preserve"> </w:t>
            </w:r>
            <w:r w:rsidRPr="008D6A78">
              <w:rPr>
                <w:rFonts w:ascii="Times New Roman" w:hAnsi="Times New Roman" w:cs="Times New Roman"/>
                <w:b/>
                <w:spacing w:val="-2"/>
                <w:w w:val="110"/>
                <w:sz w:val="24"/>
                <w:szCs w:val="24"/>
              </w:rPr>
              <w:t>kuruluşlar</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5" w:line="219" w:lineRule="exact"/>
              <w:ind w:left="107"/>
              <w:rPr>
                <w:rFonts w:ascii="Times New Roman" w:hAnsi="Times New Roman" w:cs="Times New Roman"/>
                <w:b/>
                <w:sz w:val="24"/>
                <w:szCs w:val="24"/>
              </w:rPr>
            </w:pPr>
            <w:r w:rsidRPr="008D6A78">
              <w:rPr>
                <w:rFonts w:ascii="Times New Roman" w:hAnsi="Times New Roman" w:cs="Times New Roman"/>
                <w:b/>
                <w:w w:val="105"/>
                <w:sz w:val="24"/>
                <w:szCs w:val="24"/>
              </w:rPr>
              <w:t>Sivil</w:t>
            </w:r>
            <w:r w:rsidR="004E56CF">
              <w:rPr>
                <w:rFonts w:ascii="Times New Roman" w:hAnsi="Times New Roman" w:cs="Times New Roman"/>
                <w:b/>
                <w:w w:val="105"/>
                <w:sz w:val="24"/>
                <w:szCs w:val="24"/>
              </w:rPr>
              <w:t xml:space="preserve"> </w:t>
            </w:r>
            <w:r w:rsidRPr="008D6A78">
              <w:rPr>
                <w:rFonts w:ascii="Times New Roman" w:hAnsi="Times New Roman" w:cs="Times New Roman"/>
                <w:b/>
                <w:w w:val="105"/>
                <w:sz w:val="24"/>
                <w:szCs w:val="24"/>
              </w:rPr>
              <w:t>Toplum</w:t>
            </w:r>
            <w:r w:rsidR="004E56CF">
              <w:rPr>
                <w:rFonts w:ascii="Times New Roman" w:hAnsi="Times New Roman" w:cs="Times New Roman"/>
                <w:b/>
                <w:w w:val="105"/>
                <w:sz w:val="24"/>
                <w:szCs w:val="24"/>
              </w:rPr>
              <w:t xml:space="preserve"> </w:t>
            </w:r>
            <w:r w:rsidRPr="008D6A78">
              <w:rPr>
                <w:rFonts w:ascii="Times New Roman" w:hAnsi="Times New Roman" w:cs="Times New Roman"/>
                <w:b/>
                <w:spacing w:val="-2"/>
                <w:w w:val="105"/>
                <w:sz w:val="24"/>
                <w:szCs w:val="24"/>
              </w:rPr>
              <w:t>Kuruluşları</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r w:rsidR="00E711A5" w:rsidRPr="008D6A78" w:rsidTr="00AC0ECD">
        <w:trPr>
          <w:trHeight w:val="244"/>
        </w:trPr>
        <w:tc>
          <w:tcPr>
            <w:tcW w:w="2750" w:type="dxa"/>
            <w:gridSpan w:val="2"/>
            <w:shd w:val="clear" w:color="auto" w:fill="C5E0B3"/>
          </w:tcPr>
          <w:p w:rsidR="00E711A5" w:rsidRPr="008D6A78" w:rsidRDefault="00E711A5" w:rsidP="00792BF8">
            <w:pPr>
              <w:pStyle w:val="TableParagraph"/>
              <w:spacing w:before="2" w:line="222" w:lineRule="exact"/>
              <w:ind w:left="107"/>
              <w:rPr>
                <w:rFonts w:ascii="Times New Roman" w:hAnsi="Times New Roman" w:cs="Times New Roman"/>
                <w:b/>
                <w:sz w:val="24"/>
                <w:szCs w:val="24"/>
              </w:rPr>
            </w:pPr>
            <w:r w:rsidRPr="008D6A78">
              <w:rPr>
                <w:rFonts w:ascii="Times New Roman" w:hAnsi="Times New Roman" w:cs="Times New Roman"/>
                <w:b/>
                <w:sz w:val="24"/>
                <w:szCs w:val="24"/>
              </w:rPr>
              <w:t>Turizm</w:t>
            </w:r>
            <w:r w:rsidR="004E56CF">
              <w:rPr>
                <w:rFonts w:ascii="Times New Roman" w:hAnsi="Times New Roman" w:cs="Times New Roman"/>
                <w:b/>
                <w:sz w:val="24"/>
                <w:szCs w:val="24"/>
              </w:rPr>
              <w:t xml:space="preserve"> </w:t>
            </w:r>
            <w:r w:rsidRPr="008D6A78">
              <w:rPr>
                <w:rFonts w:ascii="Times New Roman" w:hAnsi="Times New Roman" w:cs="Times New Roman"/>
                <w:b/>
                <w:sz w:val="24"/>
                <w:szCs w:val="24"/>
              </w:rPr>
              <w:t>Uygulama</w:t>
            </w:r>
            <w:r w:rsidR="004E56CF">
              <w:rPr>
                <w:rFonts w:ascii="Times New Roman" w:hAnsi="Times New Roman" w:cs="Times New Roman"/>
                <w:b/>
                <w:sz w:val="24"/>
                <w:szCs w:val="24"/>
              </w:rPr>
              <w:t xml:space="preserve"> </w:t>
            </w:r>
            <w:r w:rsidRPr="008D6A78">
              <w:rPr>
                <w:rFonts w:ascii="Times New Roman" w:hAnsi="Times New Roman" w:cs="Times New Roman"/>
                <w:b/>
                <w:spacing w:val="-2"/>
                <w:sz w:val="24"/>
                <w:szCs w:val="24"/>
              </w:rPr>
              <w:t>otelleri</w:t>
            </w:r>
          </w:p>
        </w:tc>
        <w:tc>
          <w:tcPr>
            <w:tcW w:w="1783"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973" w:type="dxa"/>
            <w:shd w:val="clear" w:color="auto" w:fill="E2EFD9"/>
          </w:tcPr>
          <w:p w:rsidR="00E711A5" w:rsidRPr="008D6A78" w:rsidRDefault="00E711A5" w:rsidP="00792BF8">
            <w:pPr>
              <w:pStyle w:val="TableParagraph"/>
              <w:rPr>
                <w:rFonts w:ascii="Times New Roman" w:hAnsi="Times New Roman" w:cs="Times New Roman"/>
                <w:sz w:val="24"/>
                <w:szCs w:val="24"/>
              </w:rPr>
            </w:pPr>
            <w:r>
              <w:rPr>
                <w:rFonts w:ascii="Times New Roman" w:hAnsi="Times New Roman" w:cs="Times New Roman"/>
                <w:sz w:val="24"/>
                <w:szCs w:val="24"/>
              </w:rPr>
              <w:t>O</w:t>
            </w:r>
          </w:p>
        </w:tc>
        <w:tc>
          <w:tcPr>
            <w:tcW w:w="1380" w:type="dxa"/>
            <w:shd w:val="clear" w:color="auto" w:fill="E2EFD9"/>
          </w:tcPr>
          <w:p w:rsidR="00E711A5" w:rsidRPr="008D6A78" w:rsidRDefault="00E711A5" w:rsidP="00792BF8">
            <w:pPr>
              <w:pStyle w:val="TableParagraph"/>
              <w:rPr>
                <w:rFonts w:ascii="Times New Roman" w:hAnsi="Times New Roman" w:cs="Times New Roman"/>
                <w:sz w:val="24"/>
                <w:szCs w:val="24"/>
              </w:rPr>
            </w:pPr>
            <w:r w:rsidRPr="008D6A78">
              <w:rPr>
                <w:rFonts w:ascii="Times New Roman" w:hAnsi="Times New Roman" w:cs="Times New Roman"/>
                <w:sz w:val="24"/>
                <w:szCs w:val="24"/>
              </w:rPr>
              <w:t>√</w:t>
            </w:r>
          </w:p>
        </w:tc>
        <w:tc>
          <w:tcPr>
            <w:tcW w:w="1186" w:type="dxa"/>
            <w:shd w:val="clear" w:color="auto" w:fill="E2EFD9"/>
          </w:tcPr>
          <w:p w:rsidR="00E711A5" w:rsidRPr="008D6A78" w:rsidRDefault="00E711A5" w:rsidP="00792BF8">
            <w:pPr>
              <w:pStyle w:val="TableParagraph"/>
              <w:rPr>
                <w:rFonts w:ascii="Times New Roman" w:hAnsi="Times New Roman" w:cs="Times New Roman"/>
                <w:sz w:val="24"/>
                <w:szCs w:val="24"/>
              </w:rPr>
            </w:pPr>
          </w:p>
        </w:tc>
        <w:tc>
          <w:tcPr>
            <w:tcW w:w="1817" w:type="dxa"/>
            <w:gridSpan w:val="2"/>
            <w:shd w:val="clear" w:color="auto" w:fill="E2EFD9"/>
          </w:tcPr>
          <w:p w:rsidR="00E711A5" w:rsidRPr="008D6A78" w:rsidRDefault="00E711A5" w:rsidP="00792BF8">
            <w:pPr>
              <w:pStyle w:val="TableParagraph"/>
              <w:rPr>
                <w:rFonts w:ascii="Times New Roman" w:hAnsi="Times New Roman" w:cs="Times New Roman"/>
                <w:sz w:val="24"/>
                <w:szCs w:val="24"/>
              </w:rPr>
            </w:pPr>
          </w:p>
        </w:tc>
      </w:tr>
    </w:tbl>
    <w:p w:rsidR="00792BF8" w:rsidRPr="00792BF8" w:rsidRDefault="00792BF8" w:rsidP="00792BF8">
      <w:pPr>
        <w:pStyle w:val="GvdeMetni"/>
        <w:spacing w:line="369" w:lineRule="auto"/>
        <w:ind w:left="958" w:right="1014"/>
        <w:jc w:val="both"/>
        <w:rPr>
          <w:rFonts w:ascii="Times New Roman" w:hAnsi="Times New Roman" w:cs="Times New Roman"/>
          <w:spacing w:val="-10"/>
          <w:sz w:val="20"/>
          <w:szCs w:val="20"/>
        </w:rPr>
      </w:pPr>
      <w:r w:rsidRPr="00792BF8">
        <w:rPr>
          <w:sz w:val="20"/>
          <w:szCs w:val="20"/>
        </w:rPr>
        <w:t>Tamamı:</w:t>
      </w:r>
      <w:r w:rsidR="004E56CF">
        <w:rPr>
          <w:sz w:val="20"/>
          <w:szCs w:val="20"/>
        </w:rPr>
        <w:t xml:space="preserve"> </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Pr>
          <w:rFonts w:ascii="Times New Roman" w:hAnsi="Times New Roman" w:cs="Times New Roman"/>
          <w:spacing w:val="-10"/>
          <w:sz w:val="20"/>
          <w:szCs w:val="20"/>
        </w:rPr>
        <w:t>Bir</w:t>
      </w:r>
      <w:r w:rsidR="004E56CF">
        <w:rPr>
          <w:rFonts w:ascii="Times New Roman" w:hAnsi="Times New Roman" w:cs="Times New Roman"/>
          <w:spacing w:val="-10"/>
          <w:sz w:val="20"/>
          <w:szCs w:val="20"/>
        </w:rPr>
        <w:t xml:space="preserve"> </w:t>
      </w:r>
      <w:r>
        <w:rPr>
          <w:rFonts w:ascii="Times New Roman" w:hAnsi="Times New Roman" w:cs="Times New Roman"/>
          <w:spacing w:val="-10"/>
          <w:sz w:val="20"/>
          <w:szCs w:val="20"/>
        </w:rPr>
        <w:t>kısmı:</w:t>
      </w:r>
      <w:r w:rsidR="004E56CF">
        <w:rPr>
          <w:rFonts w:ascii="Times New Roman" w:hAnsi="Times New Roman" w:cs="Times New Roman"/>
          <w:spacing w:val="-10"/>
          <w:sz w:val="20"/>
          <w:szCs w:val="20"/>
        </w:rPr>
        <w:t xml:space="preserve"> </w:t>
      </w:r>
      <w:r>
        <w:rPr>
          <w:rFonts w:ascii="Times New Roman" w:hAnsi="Times New Roman" w:cs="Times New Roman"/>
          <w:spacing w:val="-10"/>
          <w:sz w:val="20"/>
          <w:szCs w:val="20"/>
        </w:rPr>
        <w:t>O</w:t>
      </w:r>
    </w:p>
    <w:p w:rsidR="00E711A5" w:rsidRDefault="00E711A5">
      <w:pPr>
        <w:pStyle w:val="GvdeMetni"/>
        <w:spacing w:line="369" w:lineRule="auto"/>
        <w:ind w:left="958" w:right="1014"/>
        <w:jc w:val="both"/>
        <w:rPr>
          <w:rFonts w:ascii="Times New Roman" w:hAnsi="Times New Roman"/>
          <w:b/>
        </w:rPr>
      </w:pPr>
    </w:p>
    <w:p w:rsidR="005009AC" w:rsidRDefault="005009AC">
      <w:pPr>
        <w:pStyle w:val="GvdeMetni"/>
        <w:spacing w:line="369" w:lineRule="auto"/>
        <w:ind w:left="958" w:right="1014"/>
        <w:jc w:val="both"/>
        <w:rPr>
          <w:rFonts w:ascii="Times New Roman" w:hAnsi="Times New Roman"/>
          <w:b/>
        </w:rPr>
      </w:pPr>
    </w:p>
    <w:p w:rsidR="005009AC" w:rsidRDefault="005009AC">
      <w:pPr>
        <w:pStyle w:val="GvdeMetni"/>
        <w:spacing w:line="369" w:lineRule="auto"/>
        <w:ind w:left="958" w:right="1014"/>
        <w:jc w:val="both"/>
        <w:rPr>
          <w:rFonts w:ascii="Times New Roman" w:hAnsi="Times New Roman"/>
          <w:b/>
        </w:rPr>
      </w:pPr>
    </w:p>
    <w:p w:rsidR="005009AC" w:rsidRDefault="005009AC">
      <w:pPr>
        <w:pStyle w:val="GvdeMetni"/>
        <w:spacing w:line="369" w:lineRule="auto"/>
        <w:ind w:left="958" w:right="1014"/>
        <w:jc w:val="both"/>
        <w:rPr>
          <w:rFonts w:ascii="Times New Roman" w:hAnsi="Times New Roman"/>
          <w:b/>
        </w:rPr>
      </w:pPr>
    </w:p>
    <w:p w:rsidR="005009AC" w:rsidRDefault="005009AC">
      <w:pPr>
        <w:pStyle w:val="GvdeMetni"/>
        <w:spacing w:line="369" w:lineRule="auto"/>
        <w:ind w:left="958" w:right="1014"/>
        <w:jc w:val="both"/>
        <w:rPr>
          <w:rFonts w:ascii="Times New Roman" w:hAnsi="Times New Roman"/>
          <w:b/>
        </w:rPr>
      </w:pPr>
    </w:p>
    <w:p w:rsidR="005009AC" w:rsidRDefault="005009AC">
      <w:pPr>
        <w:pStyle w:val="GvdeMetni"/>
        <w:spacing w:line="369" w:lineRule="auto"/>
        <w:ind w:left="958" w:right="1014"/>
        <w:jc w:val="both"/>
        <w:rPr>
          <w:rFonts w:ascii="Times New Roman" w:hAnsi="Times New Roman"/>
          <w:b/>
        </w:rPr>
      </w:pPr>
    </w:p>
    <w:tbl>
      <w:tblPr>
        <w:tblW w:w="0" w:type="auto"/>
        <w:tblInd w:w="8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19"/>
        <w:gridCol w:w="584"/>
        <w:gridCol w:w="676"/>
        <w:gridCol w:w="892"/>
        <w:gridCol w:w="2284"/>
        <w:gridCol w:w="2100"/>
      </w:tblGrid>
      <w:tr w:rsidR="00792BF8" w:rsidTr="00705CE3">
        <w:trPr>
          <w:trHeight w:val="1432"/>
        </w:trPr>
        <w:tc>
          <w:tcPr>
            <w:tcW w:w="2819" w:type="dxa"/>
            <w:shd w:val="clear" w:color="auto" w:fill="C5E0B3"/>
          </w:tcPr>
          <w:p w:rsidR="00792BF8" w:rsidRDefault="00792BF8" w:rsidP="00792BF8">
            <w:pPr>
              <w:pStyle w:val="TableParagraph"/>
              <w:rPr>
                <w:rFonts w:ascii="Times New Roman"/>
                <w:b/>
                <w:sz w:val="20"/>
              </w:rPr>
            </w:pPr>
          </w:p>
          <w:p w:rsidR="00792BF8" w:rsidRDefault="00792BF8" w:rsidP="00792BF8">
            <w:pPr>
              <w:pStyle w:val="TableParagraph"/>
              <w:spacing w:before="164"/>
              <w:rPr>
                <w:rFonts w:ascii="Times New Roman"/>
                <w:b/>
                <w:sz w:val="20"/>
              </w:rPr>
            </w:pPr>
          </w:p>
          <w:p w:rsidR="00792BF8" w:rsidRDefault="00792BF8" w:rsidP="00792BF8">
            <w:pPr>
              <w:pStyle w:val="TableParagraph"/>
              <w:ind w:left="107"/>
              <w:rPr>
                <w:rFonts w:ascii="Times New Roman" w:hAnsi="Times New Roman"/>
                <w:b/>
                <w:sz w:val="20"/>
              </w:rPr>
            </w:pPr>
            <w:r>
              <w:rPr>
                <w:rFonts w:ascii="Times New Roman" w:hAnsi="Times New Roman"/>
                <w:b/>
                <w:spacing w:val="-2"/>
                <w:w w:val="105"/>
                <w:sz w:val="20"/>
              </w:rPr>
              <w:t>Paydaş</w:t>
            </w:r>
          </w:p>
        </w:tc>
        <w:tc>
          <w:tcPr>
            <w:tcW w:w="584" w:type="dxa"/>
            <w:shd w:val="clear" w:color="auto" w:fill="C5E0B3"/>
            <w:textDirection w:val="btLr"/>
          </w:tcPr>
          <w:p w:rsidR="00792BF8" w:rsidRDefault="00792BF8" w:rsidP="00792BF8">
            <w:pPr>
              <w:pStyle w:val="TableParagraph"/>
              <w:spacing w:before="113"/>
              <w:ind w:left="112"/>
              <w:rPr>
                <w:rFonts w:ascii="Times New Roman" w:hAnsi="Times New Roman"/>
                <w:b/>
                <w:sz w:val="20"/>
              </w:rPr>
            </w:pPr>
            <w:r>
              <w:rPr>
                <w:rFonts w:ascii="Times New Roman" w:hAnsi="Times New Roman"/>
                <w:b/>
                <w:sz w:val="20"/>
              </w:rPr>
              <w:t>İç</w:t>
            </w:r>
            <w:r w:rsidR="004E56CF">
              <w:rPr>
                <w:rFonts w:ascii="Times New Roman" w:hAnsi="Times New Roman"/>
                <w:b/>
                <w:sz w:val="20"/>
              </w:rPr>
              <w:t xml:space="preserve"> </w:t>
            </w:r>
            <w:r>
              <w:rPr>
                <w:rFonts w:ascii="Times New Roman" w:hAnsi="Times New Roman"/>
                <w:b/>
                <w:spacing w:val="-2"/>
                <w:sz w:val="20"/>
              </w:rPr>
              <w:t>Paydaş</w:t>
            </w:r>
          </w:p>
        </w:tc>
        <w:tc>
          <w:tcPr>
            <w:tcW w:w="676" w:type="dxa"/>
            <w:shd w:val="clear" w:color="auto" w:fill="C5E0B3"/>
            <w:textDirection w:val="btLr"/>
          </w:tcPr>
          <w:p w:rsidR="00792BF8" w:rsidRDefault="00792BF8" w:rsidP="00792BF8">
            <w:pPr>
              <w:pStyle w:val="TableParagraph"/>
              <w:spacing w:before="113"/>
              <w:ind w:left="112"/>
              <w:rPr>
                <w:rFonts w:ascii="Times New Roman" w:hAnsi="Times New Roman"/>
                <w:b/>
                <w:sz w:val="20"/>
              </w:rPr>
            </w:pPr>
            <w:r>
              <w:rPr>
                <w:rFonts w:ascii="Times New Roman" w:hAnsi="Times New Roman"/>
                <w:b/>
                <w:w w:val="105"/>
                <w:sz w:val="20"/>
              </w:rPr>
              <w:t>Dış</w:t>
            </w:r>
            <w:r w:rsidR="004E56CF">
              <w:rPr>
                <w:rFonts w:ascii="Times New Roman" w:hAnsi="Times New Roman"/>
                <w:b/>
                <w:w w:val="105"/>
                <w:sz w:val="20"/>
              </w:rPr>
              <w:t xml:space="preserve"> </w:t>
            </w:r>
            <w:r>
              <w:rPr>
                <w:rFonts w:ascii="Times New Roman" w:hAnsi="Times New Roman"/>
                <w:b/>
                <w:spacing w:val="-2"/>
                <w:w w:val="110"/>
                <w:sz w:val="20"/>
              </w:rPr>
              <w:t>Paydaş</w:t>
            </w:r>
          </w:p>
        </w:tc>
        <w:tc>
          <w:tcPr>
            <w:tcW w:w="892" w:type="dxa"/>
            <w:shd w:val="clear" w:color="auto" w:fill="C5E0B3"/>
            <w:textDirection w:val="btLr"/>
          </w:tcPr>
          <w:p w:rsidR="00792BF8" w:rsidRDefault="00792BF8" w:rsidP="00792BF8">
            <w:pPr>
              <w:pStyle w:val="TableParagraph"/>
              <w:spacing w:before="114" w:line="249" w:lineRule="auto"/>
              <w:ind w:left="112"/>
              <w:rPr>
                <w:rFonts w:ascii="Times New Roman" w:hAnsi="Times New Roman"/>
                <w:b/>
                <w:sz w:val="20"/>
              </w:rPr>
            </w:pPr>
            <w:r>
              <w:rPr>
                <w:rFonts w:ascii="Times New Roman" w:hAnsi="Times New Roman"/>
                <w:b/>
                <w:spacing w:val="-2"/>
                <w:sz w:val="20"/>
              </w:rPr>
              <w:t>Yararlanıcı</w:t>
            </w:r>
            <w:r w:rsidR="004E56CF">
              <w:rPr>
                <w:rFonts w:ascii="Times New Roman" w:hAnsi="Times New Roman"/>
                <w:b/>
                <w:spacing w:val="-2"/>
                <w:sz w:val="20"/>
              </w:rPr>
              <w:t xml:space="preserve"> </w:t>
            </w:r>
            <w:r>
              <w:rPr>
                <w:rFonts w:ascii="Times New Roman" w:hAnsi="Times New Roman"/>
                <w:b/>
                <w:spacing w:val="-2"/>
                <w:w w:val="110"/>
                <w:sz w:val="20"/>
              </w:rPr>
              <w:t>(Müşteri)</w:t>
            </w:r>
          </w:p>
        </w:tc>
        <w:tc>
          <w:tcPr>
            <w:tcW w:w="2284" w:type="dxa"/>
            <w:shd w:val="clear" w:color="auto" w:fill="C5E0B3"/>
            <w:textDirection w:val="btLr"/>
          </w:tcPr>
          <w:p w:rsidR="00792BF8" w:rsidRDefault="00792BF8" w:rsidP="00792BF8">
            <w:pPr>
              <w:pStyle w:val="TableParagraph"/>
              <w:spacing w:before="115" w:line="252" w:lineRule="auto"/>
              <w:ind w:left="112" w:right="610"/>
              <w:rPr>
                <w:rFonts w:ascii="Times New Roman" w:hAnsi="Times New Roman"/>
                <w:b/>
                <w:sz w:val="20"/>
              </w:rPr>
            </w:pPr>
            <w:r>
              <w:rPr>
                <w:rFonts w:ascii="Times New Roman" w:hAnsi="Times New Roman"/>
                <w:b/>
                <w:spacing w:val="-4"/>
                <w:w w:val="105"/>
                <w:sz w:val="20"/>
              </w:rPr>
              <w:t>Neden</w:t>
            </w:r>
            <w:r w:rsidR="004E56CF">
              <w:rPr>
                <w:rFonts w:ascii="Times New Roman" w:hAnsi="Times New Roman"/>
                <w:b/>
                <w:spacing w:val="-4"/>
                <w:w w:val="105"/>
                <w:sz w:val="20"/>
              </w:rPr>
              <w:t xml:space="preserve"> </w:t>
            </w:r>
            <w:r>
              <w:rPr>
                <w:rFonts w:ascii="Times New Roman" w:hAnsi="Times New Roman"/>
                <w:b/>
                <w:spacing w:val="-2"/>
                <w:w w:val="105"/>
                <w:sz w:val="20"/>
              </w:rPr>
              <w:t>Paydaş?</w:t>
            </w:r>
          </w:p>
        </w:tc>
        <w:tc>
          <w:tcPr>
            <w:tcW w:w="2100" w:type="dxa"/>
            <w:shd w:val="clear" w:color="auto" w:fill="C5E0B3"/>
            <w:textDirection w:val="btLr"/>
          </w:tcPr>
          <w:p w:rsidR="00792BF8" w:rsidRDefault="00792BF8" w:rsidP="00792BF8">
            <w:pPr>
              <w:pStyle w:val="TableParagraph"/>
              <w:spacing w:before="115"/>
              <w:ind w:left="112"/>
              <w:rPr>
                <w:rFonts w:ascii="Times New Roman" w:hAnsi="Times New Roman"/>
                <w:b/>
                <w:sz w:val="20"/>
              </w:rPr>
            </w:pPr>
            <w:r>
              <w:rPr>
                <w:rFonts w:ascii="Times New Roman" w:hAnsi="Times New Roman"/>
                <w:b/>
                <w:spacing w:val="-2"/>
                <w:w w:val="105"/>
                <w:sz w:val="20"/>
              </w:rPr>
              <w:t>Önceliği</w:t>
            </w:r>
          </w:p>
        </w:tc>
      </w:tr>
      <w:tr w:rsidR="00792BF8" w:rsidTr="00705CE3">
        <w:trPr>
          <w:trHeight w:val="456"/>
        </w:trPr>
        <w:tc>
          <w:tcPr>
            <w:tcW w:w="2819" w:type="dxa"/>
            <w:shd w:val="clear" w:color="auto" w:fill="C5E0B3"/>
          </w:tcPr>
          <w:p w:rsidR="00792BF8" w:rsidRDefault="00792BF8" w:rsidP="00792BF8">
            <w:pPr>
              <w:pStyle w:val="TableParagraph"/>
              <w:spacing w:before="6"/>
              <w:ind w:left="107"/>
              <w:rPr>
                <w:sz w:val="20"/>
              </w:rPr>
            </w:pPr>
            <w:r>
              <w:rPr>
                <w:spacing w:val="-5"/>
                <w:sz w:val="20"/>
              </w:rPr>
              <w:t>MEB</w:t>
            </w:r>
          </w:p>
        </w:tc>
        <w:tc>
          <w:tcPr>
            <w:tcW w:w="584" w:type="dxa"/>
            <w:shd w:val="clear" w:color="auto" w:fill="E2EFD9"/>
          </w:tcPr>
          <w:p w:rsidR="00792BF8" w:rsidRDefault="00792BF8" w:rsidP="00792BF8">
            <w:pPr>
              <w:pStyle w:val="TableParagraph"/>
              <w:rPr>
                <w:rFonts w:ascii="Times New Roman"/>
                <w:sz w:val="18"/>
              </w:rPr>
            </w:pPr>
          </w:p>
        </w:tc>
        <w:tc>
          <w:tcPr>
            <w:tcW w:w="676" w:type="dxa"/>
            <w:shd w:val="clear" w:color="auto" w:fill="E2EFD9"/>
          </w:tcPr>
          <w:p w:rsidR="00792BF8" w:rsidRDefault="00792BF8" w:rsidP="00792BF8">
            <w:pPr>
              <w:pStyle w:val="TableParagraph"/>
              <w:spacing w:before="113"/>
              <w:ind w:left="108"/>
              <w:rPr>
                <w:rFonts w:ascii="Symbol" w:hAnsi="Symbol"/>
                <w:sz w:val="20"/>
              </w:rPr>
            </w:pPr>
            <w:r>
              <w:rPr>
                <w:rFonts w:ascii="Symbol" w:hAnsi="Symbol"/>
                <w:spacing w:val="-10"/>
                <w:sz w:val="20"/>
              </w:rPr>
              <w:t></w:t>
            </w:r>
          </w:p>
        </w:tc>
        <w:tc>
          <w:tcPr>
            <w:tcW w:w="892" w:type="dxa"/>
            <w:shd w:val="clear" w:color="auto" w:fill="E2EFD9"/>
          </w:tcPr>
          <w:p w:rsidR="00792BF8" w:rsidRDefault="00792BF8" w:rsidP="00792BF8">
            <w:pPr>
              <w:pStyle w:val="TableParagraph"/>
              <w:rPr>
                <w:rFonts w:ascii="Times New Roman"/>
                <w:sz w:val="18"/>
              </w:rPr>
            </w:pPr>
          </w:p>
        </w:tc>
        <w:tc>
          <w:tcPr>
            <w:tcW w:w="2284" w:type="dxa"/>
            <w:shd w:val="clear" w:color="auto" w:fill="E2EFD9"/>
          </w:tcPr>
          <w:p w:rsidR="00792BF8" w:rsidRDefault="00792BF8" w:rsidP="00792BF8">
            <w:pPr>
              <w:pStyle w:val="TableParagraph"/>
              <w:spacing w:line="236" w:lineRule="exact"/>
              <w:ind w:left="109"/>
              <w:rPr>
                <w:sz w:val="20"/>
              </w:rPr>
            </w:pPr>
            <w:r>
              <w:rPr>
                <w:sz w:val="20"/>
              </w:rPr>
              <w:t>Bağlı</w:t>
            </w:r>
            <w:r w:rsidR="004E56CF">
              <w:rPr>
                <w:sz w:val="20"/>
              </w:rPr>
              <w:t xml:space="preserve"> </w:t>
            </w:r>
            <w:r>
              <w:rPr>
                <w:sz w:val="20"/>
              </w:rPr>
              <w:t>olduğumuz</w:t>
            </w:r>
            <w:r w:rsidR="004E56CF">
              <w:rPr>
                <w:sz w:val="20"/>
              </w:rPr>
              <w:t xml:space="preserve"> </w:t>
            </w:r>
            <w:r>
              <w:rPr>
                <w:sz w:val="20"/>
              </w:rPr>
              <w:t>merkezi</w:t>
            </w:r>
            <w:r w:rsidR="004E56CF">
              <w:rPr>
                <w:sz w:val="20"/>
              </w:rPr>
              <w:t xml:space="preserve"> </w:t>
            </w:r>
            <w:r>
              <w:rPr>
                <w:spacing w:val="-2"/>
                <w:sz w:val="20"/>
              </w:rPr>
              <w:t>idare</w:t>
            </w:r>
          </w:p>
        </w:tc>
        <w:tc>
          <w:tcPr>
            <w:tcW w:w="2100" w:type="dxa"/>
            <w:shd w:val="clear" w:color="auto" w:fill="E2EFD9"/>
          </w:tcPr>
          <w:p w:rsidR="00792BF8" w:rsidRDefault="00792BF8" w:rsidP="00792BF8">
            <w:pPr>
              <w:pStyle w:val="TableParagraph"/>
              <w:spacing w:before="117"/>
              <w:ind w:left="14" w:right="1"/>
              <w:jc w:val="center"/>
              <w:rPr>
                <w:rFonts w:ascii="Caladea"/>
                <w:sz w:val="20"/>
              </w:rPr>
            </w:pPr>
            <w:r>
              <w:rPr>
                <w:rFonts w:ascii="Caladea"/>
                <w:spacing w:val="-10"/>
                <w:sz w:val="20"/>
              </w:rPr>
              <w:t>1</w:t>
            </w:r>
          </w:p>
        </w:tc>
      </w:tr>
      <w:tr w:rsidR="00792BF8" w:rsidTr="00705CE3">
        <w:trPr>
          <w:trHeight w:val="451"/>
        </w:trPr>
        <w:tc>
          <w:tcPr>
            <w:tcW w:w="2819" w:type="dxa"/>
            <w:shd w:val="clear" w:color="auto" w:fill="C5E0B3"/>
          </w:tcPr>
          <w:p w:rsidR="00792BF8" w:rsidRDefault="00792BF8" w:rsidP="00792BF8">
            <w:pPr>
              <w:pStyle w:val="TableParagraph"/>
              <w:spacing w:before="4"/>
              <w:ind w:left="107"/>
              <w:rPr>
                <w:sz w:val="20"/>
              </w:rPr>
            </w:pPr>
            <w:r>
              <w:rPr>
                <w:spacing w:val="-2"/>
                <w:sz w:val="20"/>
              </w:rPr>
              <w:t>Öğrenciler</w:t>
            </w:r>
          </w:p>
        </w:tc>
        <w:tc>
          <w:tcPr>
            <w:tcW w:w="584" w:type="dxa"/>
            <w:shd w:val="clear" w:color="auto" w:fill="E2EFD9"/>
          </w:tcPr>
          <w:p w:rsidR="00792BF8" w:rsidRDefault="00792BF8" w:rsidP="00792BF8">
            <w:pPr>
              <w:pStyle w:val="TableParagraph"/>
              <w:rPr>
                <w:rFonts w:ascii="Times New Roman"/>
                <w:sz w:val="18"/>
              </w:rPr>
            </w:pPr>
          </w:p>
        </w:tc>
        <w:tc>
          <w:tcPr>
            <w:tcW w:w="676" w:type="dxa"/>
            <w:shd w:val="clear" w:color="auto" w:fill="E2EFD9"/>
          </w:tcPr>
          <w:p w:rsidR="00792BF8" w:rsidRDefault="00792BF8" w:rsidP="00792BF8">
            <w:pPr>
              <w:pStyle w:val="TableParagraph"/>
              <w:rPr>
                <w:rFonts w:ascii="Times New Roman"/>
                <w:sz w:val="18"/>
              </w:rPr>
            </w:pPr>
          </w:p>
        </w:tc>
        <w:tc>
          <w:tcPr>
            <w:tcW w:w="892" w:type="dxa"/>
            <w:shd w:val="clear" w:color="auto" w:fill="E2EFD9"/>
          </w:tcPr>
          <w:p w:rsidR="00792BF8" w:rsidRDefault="00792BF8" w:rsidP="00792BF8">
            <w:pPr>
              <w:pStyle w:val="TableParagraph"/>
              <w:spacing w:before="111"/>
              <w:ind w:left="108"/>
              <w:rPr>
                <w:rFonts w:ascii="Symbol" w:hAnsi="Symbol"/>
                <w:sz w:val="20"/>
              </w:rPr>
            </w:pPr>
            <w:r>
              <w:rPr>
                <w:rFonts w:ascii="Symbol" w:hAnsi="Symbol"/>
                <w:spacing w:val="-10"/>
                <w:sz w:val="20"/>
              </w:rPr>
              <w:t></w:t>
            </w:r>
          </w:p>
        </w:tc>
        <w:tc>
          <w:tcPr>
            <w:tcW w:w="2284" w:type="dxa"/>
            <w:shd w:val="clear" w:color="auto" w:fill="E2EFD9"/>
          </w:tcPr>
          <w:p w:rsidR="00792BF8" w:rsidRDefault="00792BF8" w:rsidP="00792BF8">
            <w:pPr>
              <w:pStyle w:val="TableParagraph"/>
              <w:spacing w:before="4"/>
              <w:ind w:left="109"/>
              <w:rPr>
                <w:sz w:val="20"/>
              </w:rPr>
            </w:pPr>
            <w:r>
              <w:rPr>
                <w:spacing w:val="-2"/>
                <w:sz w:val="20"/>
              </w:rPr>
              <w:t>Hizmetlerimizden</w:t>
            </w:r>
          </w:p>
          <w:p w:rsidR="00792BF8" w:rsidRDefault="00792BF8" w:rsidP="00792BF8">
            <w:pPr>
              <w:pStyle w:val="TableParagraph"/>
              <w:spacing w:before="8" w:line="206" w:lineRule="exact"/>
              <w:ind w:left="109"/>
              <w:rPr>
                <w:sz w:val="20"/>
              </w:rPr>
            </w:pPr>
            <w:r>
              <w:rPr>
                <w:spacing w:val="-4"/>
                <w:sz w:val="20"/>
              </w:rPr>
              <w:t>Yaralandıkları</w:t>
            </w:r>
            <w:r w:rsidR="004E56CF">
              <w:rPr>
                <w:spacing w:val="-4"/>
                <w:sz w:val="20"/>
              </w:rPr>
              <w:t xml:space="preserve"> </w:t>
            </w:r>
            <w:r>
              <w:rPr>
                <w:spacing w:val="-4"/>
                <w:sz w:val="20"/>
              </w:rPr>
              <w:t>için</w:t>
            </w:r>
          </w:p>
        </w:tc>
        <w:tc>
          <w:tcPr>
            <w:tcW w:w="2100" w:type="dxa"/>
            <w:shd w:val="clear" w:color="auto" w:fill="E2EFD9"/>
          </w:tcPr>
          <w:p w:rsidR="00792BF8" w:rsidRDefault="00792BF8" w:rsidP="00792BF8">
            <w:pPr>
              <w:pStyle w:val="TableParagraph"/>
              <w:spacing w:before="115"/>
              <w:ind w:left="14" w:right="1"/>
              <w:jc w:val="center"/>
              <w:rPr>
                <w:rFonts w:ascii="Caladea"/>
                <w:sz w:val="20"/>
              </w:rPr>
            </w:pPr>
            <w:r>
              <w:rPr>
                <w:rFonts w:ascii="Caladea"/>
                <w:spacing w:val="-10"/>
                <w:sz w:val="20"/>
              </w:rPr>
              <w:t>1</w:t>
            </w:r>
          </w:p>
        </w:tc>
      </w:tr>
      <w:tr w:rsidR="00792BF8" w:rsidTr="00705CE3">
        <w:trPr>
          <w:trHeight w:val="339"/>
        </w:trPr>
        <w:tc>
          <w:tcPr>
            <w:tcW w:w="2819" w:type="dxa"/>
            <w:shd w:val="clear" w:color="auto" w:fill="C5E0B3"/>
          </w:tcPr>
          <w:p w:rsidR="00792BF8" w:rsidRDefault="00792BF8" w:rsidP="00792BF8">
            <w:pPr>
              <w:pStyle w:val="TableParagraph"/>
              <w:spacing w:before="6"/>
              <w:ind w:left="107"/>
              <w:rPr>
                <w:sz w:val="20"/>
              </w:rPr>
            </w:pPr>
            <w:r>
              <w:rPr>
                <w:spacing w:val="-7"/>
                <w:sz w:val="20"/>
              </w:rPr>
              <w:t>Özel</w:t>
            </w:r>
            <w:r w:rsidR="004E56CF">
              <w:rPr>
                <w:spacing w:val="-2"/>
                <w:sz w:val="20"/>
              </w:rPr>
              <w:t xml:space="preserve"> </w:t>
            </w:r>
            <w:r>
              <w:rPr>
                <w:spacing w:val="-2"/>
                <w:sz w:val="20"/>
              </w:rPr>
              <w:t>İdare</w:t>
            </w:r>
          </w:p>
        </w:tc>
        <w:tc>
          <w:tcPr>
            <w:tcW w:w="584" w:type="dxa"/>
            <w:shd w:val="clear" w:color="auto" w:fill="E2EFD9"/>
          </w:tcPr>
          <w:p w:rsidR="00792BF8" w:rsidRDefault="00792BF8" w:rsidP="00792BF8">
            <w:pPr>
              <w:pStyle w:val="TableParagraph"/>
              <w:rPr>
                <w:rFonts w:ascii="Times New Roman"/>
                <w:sz w:val="18"/>
              </w:rPr>
            </w:pPr>
          </w:p>
        </w:tc>
        <w:tc>
          <w:tcPr>
            <w:tcW w:w="676" w:type="dxa"/>
            <w:shd w:val="clear" w:color="auto" w:fill="E2EFD9"/>
          </w:tcPr>
          <w:p w:rsidR="00792BF8" w:rsidRDefault="00792BF8" w:rsidP="00792BF8">
            <w:pPr>
              <w:pStyle w:val="TableParagraph"/>
              <w:spacing w:before="53"/>
              <w:ind w:left="108"/>
              <w:rPr>
                <w:rFonts w:ascii="Symbol" w:hAnsi="Symbol"/>
                <w:sz w:val="20"/>
              </w:rPr>
            </w:pPr>
            <w:r>
              <w:rPr>
                <w:rFonts w:ascii="Symbol" w:hAnsi="Symbol"/>
                <w:spacing w:val="-10"/>
                <w:sz w:val="20"/>
              </w:rPr>
              <w:t></w:t>
            </w:r>
          </w:p>
        </w:tc>
        <w:tc>
          <w:tcPr>
            <w:tcW w:w="892" w:type="dxa"/>
            <w:shd w:val="clear" w:color="auto" w:fill="E2EFD9"/>
          </w:tcPr>
          <w:p w:rsidR="00792BF8" w:rsidRDefault="00792BF8" w:rsidP="00792BF8">
            <w:pPr>
              <w:pStyle w:val="TableParagraph"/>
              <w:rPr>
                <w:rFonts w:ascii="Times New Roman"/>
                <w:sz w:val="18"/>
              </w:rPr>
            </w:pPr>
          </w:p>
        </w:tc>
        <w:tc>
          <w:tcPr>
            <w:tcW w:w="2284" w:type="dxa"/>
            <w:shd w:val="clear" w:color="auto" w:fill="E2EFD9"/>
          </w:tcPr>
          <w:p w:rsidR="00792BF8" w:rsidRDefault="00792BF8" w:rsidP="00792BF8">
            <w:pPr>
              <w:pStyle w:val="TableParagraph"/>
              <w:spacing w:before="63"/>
              <w:ind w:left="109"/>
              <w:rPr>
                <w:sz w:val="20"/>
              </w:rPr>
            </w:pPr>
            <w:r>
              <w:rPr>
                <w:spacing w:val="-4"/>
                <w:sz w:val="20"/>
              </w:rPr>
              <w:t>Tedarikçi</w:t>
            </w:r>
            <w:r w:rsidR="004E56CF">
              <w:rPr>
                <w:spacing w:val="-4"/>
                <w:sz w:val="20"/>
              </w:rPr>
              <w:t xml:space="preserve"> </w:t>
            </w:r>
            <w:r>
              <w:rPr>
                <w:spacing w:val="-4"/>
                <w:sz w:val="20"/>
              </w:rPr>
              <w:t>mahalli</w:t>
            </w:r>
            <w:r w:rsidR="004E56CF">
              <w:rPr>
                <w:spacing w:val="-4"/>
                <w:sz w:val="20"/>
              </w:rPr>
              <w:t xml:space="preserve"> </w:t>
            </w:r>
            <w:r>
              <w:rPr>
                <w:spacing w:val="-4"/>
                <w:sz w:val="20"/>
              </w:rPr>
              <w:t>idare</w:t>
            </w:r>
          </w:p>
        </w:tc>
        <w:tc>
          <w:tcPr>
            <w:tcW w:w="2100" w:type="dxa"/>
            <w:shd w:val="clear" w:color="auto" w:fill="E2EFD9"/>
          </w:tcPr>
          <w:p w:rsidR="00792BF8" w:rsidRDefault="00792BF8" w:rsidP="00792BF8">
            <w:pPr>
              <w:pStyle w:val="TableParagraph"/>
              <w:spacing w:before="57"/>
              <w:ind w:left="14" w:right="1"/>
              <w:jc w:val="center"/>
              <w:rPr>
                <w:rFonts w:ascii="Caladea"/>
                <w:sz w:val="20"/>
              </w:rPr>
            </w:pPr>
            <w:r>
              <w:rPr>
                <w:rFonts w:ascii="Caladea"/>
                <w:spacing w:val="-10"/>
                <w:sz w:val="20"/>
              </w:rPr>
              <w:t>1</w:t>
            </w:r>
          </w:p>
        </w:tc>
      </w:tr>
      <w:tr w:rsidR="00792BF8" w:rsidTr="00705CE3">
        <w:trPr>
          <w:trHeight w:val="681"/>
        </w:trPr>
        <w:tc>
          <w:tcPr>
            <w:tcW w:w="2819" w:type="dxa"/>
            <w:shd w:val="clear" w:color="auto" w:fill="C5E0B3"/>
          </w:tcPr>
          <w:p w:rsidR="00792BF8" w:rsidRDefault="00792BF8" w:rsidP="00792BF8">
            <w:pPr>
              <w:pStyle w:val="TableParagraph"/>
              <w:spacing w:before="6"/>
              <w:ind w:left="107"/>
              <w:rPr>
                <w:sz w:val="20"/>
              </w:rPr>
            </w:pPr>
            <w:r>
              <w:rPr>
                <w:spacing w:val="-5"/>
                <w:sz w:val="20"/>
              </w:rPr>
              <w:t>STK</w:t>
            </w:r>
          </w:p>
        </w:tc>
        <w:tc>
          <w:tcPr>
            <w:tcW w:w="584" w:type="dxa"/>
            <w:shd w:val="clear" w:color="auto" w:fill="E2EFD9"/>
          </w:tcPr>
          <w:p w:rsidR="00792BF8" w:rsidRDefault="00792BF8" w:rsidP="00792BF8">
            <w:pPr>
              <w:pStyle w:val="TableParagraph"/>
              <w:rPr>
                <w:rFonts w:ascii="Times New Roman"/>
                <w:sz w:val="18"/>
              </w:rPr>
            </w:pPr>
          </w:p>
        </w:tc>
        <w:tc>
          <w:tcPr>
            <w:tcW w:w="676" w:type="dxa"/>
            <w:shd w:val="clear" w:color="auto" w:fill="E2EFD9"/>
          </w:tcPr>
          <w:p w:rsidR="00792BF8" w:rsidRDefault="00792BF8" w:rsidP="00792BF8">
            <w:pPr>
              <w:pStyle w:val="TableParagraph"/>
              <w:spacing w:before="4"/>
              <w:rPr>
                <w:rFonts w:ascii="Times New Roman"/>
                <w:b/>
                <w:sz w:val="20"/>
              </w:rPr>
            </w:pPr>
          </w:p>
          <w:p w:rsidR="00792BF8" w:rsidRDefault="00792BF8" w:rsidP="00792BF8">
            <w:pPr>
              <w:pStyle w:val="TableParagraph"/>
              <w:ind w:left="108"/>
              <w:rPr>
                <w:rFonts w:ascii="Caladea"/>
                <w:sz w:val="20"/>
              </w:rPr>
            </w:pPr>
            <w:r>
              <w:rPr>
                <w:rFonts w:ascii="Caladea"/>
                <w:spacing w:val="-10"/>
                <w:sz w:val="20"/>
              </w:rPr>
              <w:t>O</w:t>
            </w:r>
          </w:p>
        </w:tc>
        <w:tc>
          <w:tcPr>
            <w:tcW w:w="892" w:type="dxa"/>
            <w:shd w:val="clear" w:color="auto" w:fill="E2EFD9"/>
          </w:tcPr>
          <w:p w:rsidR="00792BF8" w:rsidRDefault="00792BF8" w:rsidP="00792BF8">
            <w:pPr>
              <w:pStyle w:val="TableParagraph"/>
              <w:rPr>
                <w:rFonts w:ascii="Times New Roman"/>
                <w:sz w:val="18"/>
              </w:rPr>
            </w:pPr>
          </w:p>
        </w:tc>
        <w:tc>
          <w:tcPr>
            <w:tcW w:w="2284" w:type="dxa"/>
            <w:shd w:val="clear" w:color="auto" w:fill="E2EFD9"/>
          </w:tcPr>
          <w:p w:rsidR="00792BF8" w:rsidRDefault="00792BF8" w:rsidP="00792BF8">
            <w:pPr>
              <w:pStyle w:val="TableParagraph"/>
              <w:tabs>
                <w:tab w:val="left" w:pos="831"/>
                <w:tab w:val="left" w:pos="1273"/>
              </w:tabs>
              <w:spacing w:before="6"/>
              <w:ind w:left="109"/>
              <w:rPr>
                <w:sz w:val="20"/>
              </w:rPr>
            </w:pPr>
            <w:r>
              <w:rPr>
                <w:spacing w:val="-4"/>
                <w:sz w:val="20"/>
              </w:rPr>
              <w:t>Amaç</w:t>
            </w:r>
            <w:r w:rsidR="004E56CF">
              <w:rPr>
                <w:sz w:val="20"/>
              </w:rPr>
              <w:t xml:space="preserve"> </w:t>
            </w:r>
            <w:r>
              <w:rPr>
                <w:spacing w:val="-5"/>
                <w:sz w:val="20"/>
              </w:rPr>
              <w:t>ve</w:t>
            </w:r>
            <w:r w:rsidR="004E56CF">
              <w:rPr>
                <w:sz w:val="20"/>
              </w:rPr>
              <w:t xml:space="preserve"> </w:t>
            </w:r>
            <w:r>
              <w:rPr>
                <w:spacing w:val="-2"/>
                <w:sz w:val="20"/>
              </w:rPr>
              <w:t>hedeflerimize</w:t>
            </w:r>
          </w:p>
          <w:p w:rsidR="00792BF8" w:rsidRDefault="00792BF8" w:rsidP="00792BF8">
            <w:pPr>
              <w:pStyle w:val="TableParagraph"/>
              <w:tabs>
                <w:tab w:val="left" w:pos="1314"/>
                <w:tab w:val="left" w:pos="1940"/>
              </w:tabs>
              <w:spacing w:line="230" w:lineRule="atLeast"/>
              <w:ind w:left="109" w:right="96"/>
              <w:rPr>
                <w:sz w:val="20"/>
              </w:rPr>
            </w:pPr>
            <w:r>
              <w:rPr>
                <w:spacing w:val="-2"/>
                <w:sz w:val="20"/>
              </w:rPr>
              <w:t>ulaşmak</w:t>
            </w:r>
            <w:r w:rsidR="004E56CF">
              <w:rPr>
                <w:sz w:val="20"/>
              </w:rPr>
              <w:t xml:space="preserve"> </w:t>
            </w:r>
            <w:r>
              <w:rPr>
                <w:spacing w:val="-6"/>
                <w:sz w:val="20"/>
              </w:rPr>
              <w:t>iş</w:t>
            </w:r>
            <w:r w:rsidR="004E56CF">
              <w:rPr>
                <w:sz w:val="20"/>
              </w:rPr>
              <w:t xml:space="preserve"> </w:t>
            </w:r>
            <w:r>
              <w:rPr>
                <w:spacing w:val="-4"/>
                <w:sz w:val="20"/>
              </w:rPr>
              <w:t>birliği</w:t>
            </w:r>
            <w:r w:rsidR="004E56CF">
              <w:rPr>
                <w:spacing w:val="-4"/>
                <w:sz w:val="20"/>
              </w:rPr>
              <w:t xml:space="preserve"> </w:t>
            </w:r>
            <w:r>
              <w:rPr>
                <w:sz w:val="20"/>
              </w:rPr>
              <w:t>yapacağımız</w:t>
            </w:r>
            <w:r w:rsidR="004E56CF">
              <w:rPr>
                <w:sz w:val="20"/>
              </w:rPr>
              <w:t xml:space="preserve"> </w:t>
            </w:r>
            <w:r>
              <w:rPr>
                <w:sz w:val="20"/>
              </w:rPr>
              <w:t>kurumlar</w:t>
            </w:r>
          </w:p>
        </w:tc>
        <w:tc>
          <w:tcPr>
            <w:tcW w:w="2100" w:type="dxa"/>
            <w:shd w:val="clear" w:color="auto" w:fill="E2EFD9"/>
          </w:tcPr>
          <w:p w:rsidR="00792BF8" w:rsidRDefault="00792BF8" w:rsidP="00792BF8">
            <w:pPr>
              <w:pStyle w:val="TableParagraph"/>
              <w:spacing w:before="11"/>
              <w:rPr>
                <w:rFonts w:ascii="Times New Roman"/>
                <w:b/>
                <w:sz w:val="20"/>
              </w:rPr>
            </w:pPr>
          </w:p>
          <w:p w:rsidR="00792BF8" w:rsidRDefault="00792BF8" w:rsidP="00792BF8">
            <w:pPr>
              <w:pStyle w:val="TableParagraph"/>
              <w:ind w:left="14"/>
              <w:jc w:val="center"/>
              <w:rPr>
                <w:sz w:val="20"/>
              </w:rPr>
            </w:pPr>
            <w:r>
              <w:rPr>
                <w:spacing w:val="-5"/>
                <w:w w:val="85"/>
                <w:sz w:val="20"/>
              </w:rPr>
              <w:t>..</w:t>
            </w:r>
          </w:p>
        </w:tc>
      </w:tr>
    </w:tbl>
    <w:p w:rsidR="00792BF8" w:rsidRPr="00792BF8" w:rsidRDefault="00792BF8" w:rsidP="00792BF8">
      <w:pPr>
        <w:pStyle w:val="GvdeMetni"/>
        <w:spacing w:line="369" w:lineRule="auto"/>
        <w:ind w:left="958" w:right="1014"/>
        <w:jc w:val="both"/>
        <w:rPr>
          <w:rFonts w:ascii="Times New Roman" w:hAnsi="Times New Roman" w:cs="Times New Roman"/>
          <w:spacing w:val="-10"/>
          <w:sz w:val="20"/>
          <w:szCs w:val="20"/>
        </w:rPr>
      </w:pPr>
      <w:r w:rsidRPr="00792BF8">
        <w:rPr>
          <w:sz w:val="20"/>
          <w:szCs w:val="20"/>
        </w:rPr>
        <w:t>Tamamı:</w:t>
      </w:r>
      <w:r w:rsidR="004E56CF">
        <w:rPr>
          <w:sz w:val="20"/>
          <w:szCs w:val="20"/>
        </w:rPr>
        <w:t xml:space="preserve"> </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Pr>
          <w:rFonts w:ascii="Times New Roman" w:hAnsi="Times New Roman" w:cs="Times New Roman"/>
          <w:spacing w:val="-10"/>
          <w:sz w:val="20"/>
          <w:szCs w:val="20"/>
        </w:rPr>
        <w:t>Bir</w:t>
      </w:r>
      <w:r w:rsidR="004E56CF">
        <w:rPr>
          <w:rFonts w:ascii="Times New Roman" w:hAnsi="Times New Roman" w:cs="Times New Roman"/>
          <w:spacing w:val="-10"/>
          <w:sz w:val="20"/>
          <w:szCs w:val="20"/>
        </w:rPr>
        <w:t xml:space="preserve"> </w:t>
      </w:r>
      <w:r>
        <w:rPr>
          <w:rFonts w:ascii="Times New Roman" w:hAnsi="Times New Roman" w:cs="Times New Roman"/>
          <w:spacing w:val="-10"/>
          <w:sz w:val="20"/>
          <w:szCs w:val="20"/>
        </w:rPr>
        <w:t>kısmı:</w:t>
      </w:r>
      <w:r w:rsidR="004E56CF">
        <w:rPr>
          <w:rFonts w:ascii="Times New Roman" w:hAnsi="Times New Roman" w:cs="Times New Roman"/>
          <w:spacing w:val="-10"/>
          <w:sz w:val="20"/>
          <w:szCs w:val="20"/>
        </w:rPr>
        <w:t xml:space="preserve"> </w:t>
      </w:r>
      <w:r>
        <w:rPr>
          <w:rFonts w:ascii="Times New Roman" w:hAnsi="Times New Roman" w:cs="Times New Roman"/>
          <w:spacing w:val="-10"/>
          <w:sz w:val="20"/>
          <w:szCs w:val="20"/>
        </w:rPr>
        <w:t>O</w:t>
      </w:r>
    </w:p>
    <w:p w:rsidR="00792BF8" w:rsidRDefault="00792BF8">
      <w:pPr>
        <w:pStyle w:val="GvdeMetni"/>
        <w:spacing w:line="369" w:lineRule="auto"/>
        <w:ind w:left="958" w:right="1014"/>
        <w:jc w:val="both"/>
        <w:rPr>
          <w:rFonts w:ascii="Times New Roman" w:hAnsi="Times New Roman"/>
          <w:b/>
        </w:rPr>
      </w:pP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792BF8" w:rsidTr="00792BF8">
        <w:trPr>
          <w:trHeight w:val="2271"/>
        </w:trPr>
        <w:tc>
          <w:tcPr>
            <w:tcW w:w="2825" w:type="dxa"/>
            <w:shd w:val="clear" w:color="auto" w:fill="C5E0B3"/>
          </w:tcPr>
          <w:p w:rsidR="00792BF8" w:rsidRDefault="00792BF8" w:rsidP="00792BF8">
            <w:pPr>
              <w:pStyle w:val="TableParagraph"/>
              <w:spacing w:before="89"/>
              <w:rPr>
                <w:rFonts w:ascii="Times New Roman"/>
                <w:b/>
                <w:sz w:val="20"/>
              </w:rPr>
            </w:pPr>
          </w:p>
          <w:p w:rsidR="00792BF8" w:rsidRDefault="00792BF8" w:rsidP="00792BF8">
            <w:pPr>
              <w:pStyle w:val="TableParagraph"/>
              <w:ind w:left="1367"/>
              <w:rPr>
                <w:rFonts w:ascii="Times New Roman" w:hAnsi="Times New Roman"/>
                <w:b/>
                <w:sz w:val="20"/>
              </w:rPr>
            </w:pPr>
            <w:r>
              <w:rPr>
                <w:rFonts w:ascii="Times New Roman" w:hAnsi="Times New Roman"/>
                <w:b/>
                <w:spacing w:val="-2"/>
                <w:w w:val="110"/>
                <w:sz w:val="20"/>
              </w:rPr>
              <w:t>Ürün/Hizmet</w:t>
            </w:r>
          </w:p>
          <w:p w:rsidR="00792BF8" w:rsidRDefault="00792BF8" w:rsidP="00792BF8">
            <w:pPr>
              <w:pStyle w:val="TableParagraph"/>
              <w:rPr>
                <w:rFonts w:ascii="Times New Roman"/>
                <w:b/>
                <w:sz w:val="20"/>
              </w:rPr>
            </w:pPr>
          </w:p>
          <w:p w:rsidR="00792BF8" w:rsidRDefault="00792BF8" w:rsidP="00792BF8">
            <w:pPr>
              <w:pStyle w:val="TableParagraph"/>
              <w:rPr>
                <w:rFonts w:ascii="Times New Roman"/>
                <w:b/>
                <w:sz w:val="20"/>
              </w:rPr>
            </w:pPr>
          </w:p>
          <w:p w:rsidR="00792BF8" w:rsidRDefault="00792BF8" w:rsidP="00792BF8">
            <w:pPr>
              <w:pStyle w:val="TableParagraph"/>
              <w:rPr>
                <w:rFonts w:ascii="Times New Roman"/>
                <w:b/>
                <w:sz w:val="20"/>
              </w:rPr>
            </w:pPr>
          </w:p>
          <w:p w:rsidR="00792BF8" w:rsidRDefault="00792BF8" w:rsidP="00792BF8">
            <w:pPr>
              <w:pStyle w:val="TableParagraph"/>
              <w:rPr>
                <w:rFonts w:ascii="Times New Roman"/>
                <w:b/>
                <w:sz w:val="20"/>
              </w:rPr>
            </w:pPr>
          </w:p>
          <w:p w:rsidR="00792BF8" w:rsidRDefault="00792BF8" w:rsidP="00792BF8">
            <w:pPr>
              <w:pStyle w:val="TableParagraph"/>
              <w:spacing w:before="29"/>
              <w:rPr>
                <w:rFonts w:ascii="Times New Roman"/>
                <w:b/>
                <w:sz w:val="20"/>
              </w:rPr>
            </w:pPr>
          </w:p>
          <w:p w:rsidR="00792BF8" w:rsidRDefault="00792BF8" w:rsidP="00792BF8">
            <w:pPr>
              <w:pStyle w:val="TableParagraph"/>
              <w:spacing w:line="242" w:lineRule="auto"/>
              <w:ind w:left="143" w:right="841"/>
              <w:rPr>
                <w:rFonts w:ascii="Times New Roman" w:hAnsi="Times New Roman"/>
                <w:b/>
                <w:sz w:val="20"/>
              </w:rPr>
            </w:pPr>
            <w:r>
              <w:rPr>
                <w:rFonts w:ascii="Times New Roman" w:hAnsi="Times New Roman"/>
                <w:b/>
                <w:spacing w:val="-2"/>
                <w:sz w:val="20"/>
              </w:rPr>
              <w:t>Yararlanıcı</w:t>
            </w:r>
            <w:r w:rsidR="004E56CF">
              <w:rPr>
                <w:rFonts w:ascii="Times New Roman" w:hAnsi="Times New Roman"/>
                <w:b/>
                <w:spacing w:val="-2"/>
                <w:sz w:val="20"/>
              </w:rPr>
              <w:t xml:space="preserve"> </w:t>
            </w:r>
            <w:r>
              <w:rPr>
                <w:rFonts w:ascii="Times New Roman" w:hAnsi="Times New Roman"/>
                <w:b/>
                <w:spacing w:val="-2"/>
                <w:w w:val="110"/>
                <w:sz w:val="20"/>
              </w:rPr>
              <w:t>(Müşteri)</w:t>
            </w:r>
          </w:p>
        </w:tc>
        <w:tc>
          <w:tcPr>
            <w:tcW w:w="759" w:type="dxa"/>
            <w:shd w:val="clear" w:color="auto" w:fill="C5E0B3"/>
            <w:textDirection w:val="tbRl"/>
          </w:tcPr>
          <w:p w:rsidR="00792BF8" w:rsidRDefault="00792BF8" w:rsidP="00792BF8">
            <w:pPr>
              <w:pStyle w:val="TableParagraph"/>
              <w:spacing w:before="127" w:line="254" w:lineRule="auto"/>
              <w:ind w:left="73"/>
              <w:rPr>
                <w:sz w:val="20"/>
              </w:rPr>
            </w:pPr>
            <w:r>
              <w:rPr>
                <w:spacing w:val="-6"/>
                <w:sz w:val="20"/>
              </w:rPr>
              <w:t>Eğitim</w:t>
            </w:r>
            <w:r>
              <w:rPr>
                <w:rFonts w:ascii="Caladea" w:hAnsi="Caladea"/>
                <w:spacing w:val="-6"/>
                <w:sz w:val="20"/>
              </w:rPr>
              <w:t>-</w:t>
            </w:r>
            <w:r>
              <w:rPr>
                <w:spacing w:val="-6"/>
                <w:sz w:val="20"/>
              </w:rPr>
              <w:t>Öğretim(Örgün</w:t>
            </w:r>
            <w:r>
              <w:rPr>
                <w:rFonts w:ascii="Caladea" w:hAnsi="Caladea"/>
                <w:spacing w:val="-6"/>
                <w:sz w:val="20"/>
              </w:rPr>
              <w:t>-</w:t>
            </w:r>
            <w:r>
              <w:rPr>
                <w:spacing w:val="-2"/>
                <w:sz w:val="20"/>
              </w:rPr>
              <w:t>Yaygın)</w:t>
            </w:r>
          </w:p>
        </w:tc>
        <w:tc>
          <w:tcPr>
            <w:tcW w:w="653" w:type="dxa"/>
            <w:shd w:val="clear" w:color="auto" w:fill="C5E0B3"/>
            <w:textDirection w:val="tbRl"/>
          </w:tcPr>
          <w:p w:rsidR="00792BF8" w:rsidRDefault="00792BF8" w:rsidP="00792BF8">
            <w:pPr>
              <w:pStyle w:val="TableParagraph"/>
              <w:spacing w:before="130"/>
              <w:ind w:left="73"/>
              <w:rPr>
                <w:sz w:val="20"/>
              </w:rPr>
            </w:pPr>
            <w:r>
              <w:rPr>
                <w:spacing w:val="-5"/>
                <w:sz w:val="20"/>
              </w:rPr>
              <w:t>Yatılılık</w:t>
            </w:r>
            <w:r>
              <w:rPr>
                <w:rFonts w:ascii="Caladea" w:hAnsi="Caladea"/>
                <w:spacing w:val="-5"/>
                <w:sz w:val="20"/>
              </w:rPr>
              <w:t>-</w:t>
            </w:r>
            <w:r>
              <w:rPr>
                <w:spacing w:val="-2"/>
                <w:sz w:val="20"/>
              </w:rPr>
              <w:t>Bursluluk</w:t>
            </w:r>
          </w:p>
        </w:tc>
        <w:tc>
          <w:tcPr>
            <w:tcW w:w="653" w:type="dxa"/>
            <w:shd w:val="clear" w:color="auto" w:fill="C5E0B3"/>
            <w:textDirection w:val="tbRl"/>
          </w:tcPr>
          <w:p w:rsidR="00792BF8" w:rsidRDefault="00792BF8" w:rsidP="00792BF8">
            <w:pPr>
              <w:pStyle w:val="TableParagraph"/>
              <w:spacing w:before="130"/>
              <w:ind w:left="73"/>
              <w:rPr>
                <w:sz w:val="20"/>
              </w:rPr>
            </w:pPr>
            <w:r>
              <w:rPr>
                <w:spacing w:val="-6"/>
                <w:sz w:val="20"/>
              </w:rPr>
              <w:t>Nitelikli</w:t>
            </w:r>
            <w:r w:rsidR="004E56CF">
              <w:rPr>
                <w:spacing w:val="-6"/>
                <w:sz w:val="20"/>
              </w:rPr>
              <w:t xml:space="preserve"> </w:t>
            </w:r>
            <w:r>
              <w:rPr>
                <w:spacing w:val="-6"/>
                <w:sz w:val="20"/>
              </w:rPr>
              <w:t>İş</w:t>
            </w:r>
            <w:r w:rsidR="004E56CF">
              <w:rPr>
                <w:spacing w:val="-6"/>
                <w:sz w:val="20"/>
              </w:rPr>
              <w:t xml:space="preserve"> </w:t>
            </w:r>
            <w:r>
              <w:rPr>
                <w:rFonts w:ascii="Caladea" w:hAnsi="Caladea"/>
                <w:spacing w:val="-6"/>
                <w:sz w:val="20"/>
              </w:rPr>
              <w:t>G</w:t>
            </w:r>
            <w:r>
              <w:rPr>
                <w:spacing w:val="-6"/>
                <w:sz w:val="20"/>
              </w:rPr>
              <w:t>ücü</w:t>
            </w:r>
          </w:p>
        </w:tc>
        <w:tc>
          <w:tcPr>
            <w:tcW w:w="749" w:type="dxa"/>
            <w:shd w:val="clear" w:color="auto" w:fill="C5E0B3"/>
            <w:textDirection w:val="tbRl"/>
          </w:tcPr>
          <w:p w:rsidR="00792BF8" w:rsidRDefault="00792BF8" w:rsidP="00792BF8">
            <w:pPr>
              <w:pStyle w:val="TableParagraph"/>
              <w:spacing w:before="130" w:line="249" w:lineRule="auto"/>
              <w:ind w:left="73"/>
              <w:rPr>
                <w:sz w:val="20"/>
              </w:rPr>
            </w:pPr>
            <w:r>
              <w:rPr>
                <w:w w:val="90"/>
                <w:sz w:val="20"/>
              </w:rPr>
              <w:t>AR</w:t>
            </w:r>
            <w:r>
              <w:rPr>
                <w:rFonts w:ascii="Caladea" w:hAnsi="Caladea"/>
                <w:w w:val="90"/>
                <w:sz w:val="20"/>
              </w:rPr>
              <w:t>-</w:t>
            </w:r>
            <w:r>
              <w:rPr>
                <w:w w:val="90"/>
                <w:sz w:val="20"/>
              </w:rPr>
              <w:t>GE,</w:t>
            </w:r>
            <w:r w:rsidR="004E56CF">
              <w:rPr>
                <w:w w:val="90"/>
                <w:sz w:val="20"/>
              </w:rPr>
              <w:t xml:space="preserve"> </w:t>
            </w:r>
            <w:r>
              <w:rPr>
                <w:w w:val="90"/>
                <w:sz w:val="20"/>
              </w:rPr>
              <w:t>Projeler,</w:t>
            </w:r>
            <w:r w:rsidR="004E56CF">
              <w:rPr>
                <w:w w:val="90"/>
                <w:sz w:val="20"/>
              </w:rPr>
              <w:t xml:space="preserve"> </w:t>
            </w:r>
            <w:r>
              <w:rPr>
                <w:spacing w:val="-2"/>
                <w:sz w:val="20"/>
              </w:rPr>
              <w:t>Danışmanlık</w:t>
            </w:r>
          </w:p>
        </w:tc>
        <w:tc>
          <w:tcPr>
            <w:tcW w:w="749" w:type="dxa"/>
            <w:shd w:val="clear" w:color="auto" w:fill="C5E0B3"/>
            <w:textDirection w:val="tbRl"/>
          </w:tcPr>
          <w:p w:rsidR="00792BF8" w:rsidRDefault="00792BF8" w:rsidP="00792BF8">
            <w:pPr>
              <w:pStyle w:val="TableParagraph"/>
              <w:ind w:left="73"/>
              <w:rPr>
                <w:sz w:val="20"/>
              </w:rPr>
            </w:pPr>
            <w:r>
              <w:rPr>
                <w:w w:val="90"/>
                <w:sz w:val="20"/>
              </w:rPr>
              <w:t>Altyapı,</w:t>
            </w:r>
            <w:r w:rsidR="004E56CF">
              <w:rPr>
                <w:w w:val="90"/>
                <w:sz w:val="20"/>
              </w:rPr>
              <w:t xml:space="preserve"> </w:t>
            </w:r>
            <w:r>
              <w:rPr>
                <w:w w:val="90"/>
                <w:sz w:val="20"/>
              </w:rPr>
              <w:t>Donatım</w:t>
            </w:r>
            <w:r w:rsidR="004E56CF">
              <w:rPr>
                <w:w w:val="90"/>
                <w:sz w:val="20"/>
              </w:rPr>
              <w:t xml:space="preserve"> </w:t>
            </w:r>
            <w:r>
              <w:rPr>
                <w:spacing w:val="-2"/>
                <w:w w:val="90"/>
                <w:sz w:val="20"/>
              </w:rPr>
              <w:t>Yatırım</w:t>
            </w:r>
          </w:p>
        </w:tc>
        <w:tc>
          <w:tcPr>
            <w:tcW w:w="425" w:type="dxa"/>
            <w:shd w:val="clear" w:color="auto" w:fill="C5E0B3"/>
            <w:textDirection w:val="tbRl"/>
          </w:tcPr>
          <w:p w:rsidR="00792BF8" w:rsidRDefault="00792BF8" w:rsidP="00792BF8">
            <w:pPr>
              <w:pStyle w:val="TableParagraph"/>
              <w:ind w:left="73"/>
              <w:rPr>
                <w:sz w:val="20"/>
              </w:rPr>
            </w:pPr>
            <w:r>
              <w:rPr>
                <w:spacing w:val="-2"/>
                <w:sz w:val="20"/>
              </w:rPr>
              <w:t>Yayım</w:t>
            </w:r>
          </w:p>
        </w:tc>
        <w:tc>
          <w:tcPr>
            <w:tcW w:w="747" w:type="dxa"/>
            <w:shd w:val="clear" w:color="auto" w:fill="C5E0B3"/>
            <w:textDirection w:val="tbRl"/>
          </w:tcPr>
          <w:p w:rsidR="00792BF8" w:rsidRDefault="00792BF8" w:rsidP="00792BF8">
            <w:pPr>
              <w:pStyle w:val="TableParagraph"/>
              <w:spacing w:before="1" w:line="256" w:lineRule="auto"/>
              <w:ind w:left="73"/>
              <w:rPr>
                <w:sz w:val="20"/>
              </w:rPr>
            </w:pPr>
            <w:r>
              <w:rPr>
                <w:spacing w:val="-6"/>
                <w:sz w:val="20"/>
              </w:rPr>
              <w:t>Rehberlik,</w:t>
            </w:r>
            <w:r w:rsidR="001E4E6B">
              <w:rPr>
                <w:spacing w:val="-6"/>
                <w:sz w:val="20"/>
              </w:rPr>
              <w:t xml:space="preserve"> </w:t>
            </w:r>
            <w:r>
              <w:rPr>
                <w:spacing w:val="-6"/>
                <w:sz w:val="20"/>
              </w:rPr>
              <w:t>Kurs,</w:t>
            </w:r>
            <w:r w:rsidR="001E4E6B">
              <w:rPr>
                <w:spacing w:val="-6"/>
                <w:sz w:val="20"/>
              </w:rPr>
              <w:t xml:space="preserve"> </w:t>
            </w:r>
            <w:r>
              <w:rPr>
                <w:spacing w:val="-6"/>
                <w:sz w:val="20"/>
              </w:rPr>
              <w:t>Sosyal</w:t>
            </w:r>
            <w:r w:rsidR="004E56CF">
              <w:rPr>
                <w:spacing w:val="-6"/>
                <w:sz w:val="20"/>
              </w:rPr>
              <w:t xml:space="preserve"> </w:t>
            </w:r>
            <w:r>
              <w:rPr>
                <w:spacing w:val="-2"/>
                <w:sz w:val="20"/>
              </w:rPr>
              <w:t>etkinlikler</w:t>
            </w:r>
          </w:p>
        </w:tc>
        <w:tc>
          <w:tcPr>
            <w:tcW w:w="749" w:type="dxa"/>
            <w:shd w:val="clear" w:color="auto" w:fill="C5E0B3"/>
            <w:textDirection w:val="tbRl"/>
          </w:tcPr>
          <w:p w:rsidR="00792BF8" w:rsidRDefault="00792BF8" w:rsidP="00792BF8">
            <w:pPr>
              <w:pStyle w:val="TableParagraph"/>
              <w:spacing w:before="3"/>
              <w:ind w:left="73"/>
              <w:rPr>
                <w:sz w:val="20"/>
              </w:rPr>
            </w:pPr>
            <w:r>
              <w:rPr>
                <w:spacing w:val="-6"/>
                <w:sz w:val="20"/>
              </w:rPr>
              <w:t>Mezunlar</w:t>
            </w:r>
            <w:r>
              <w:rPr>
                <w:spacing w:val="-2"/>
                <w:sz w:val="20"/>
              </w:rPr>
              <w:t>(Öğrenci)</w:t>
            </w:r>
          </w:p>
        </w:tc>
        <w:tc>
          <w:tcPr>
            <w:tcW w:w="744" w:type="dxa"/>
            <w:shd w:val="clear" w:color="auto" w:fill="C5E0B3"/>
            <w:textDirection w:val="tbRl"/>
          </w:tcPr>
          <w:p w:rsidR="00792BF8" w:rsidRDefault="00792BF8" w:rsidP="00792BF8">
            <w:pPr>
              <w:pStyle w:val="TableParagraph"/>
              <w:spacing w:line="231" w:lineRule="exact"/>
              <w:ind w:left="73"/>
              <w:rPr>
                <w:sz w:val="20"/>
              </w:rPr>
            </w:pPr>
            <w:r>
              <w:rPr>
                <w:w w:val="90"/>
                <w:sz w:val="20"/>
              </w:rPr>
              <w:t>Ölçme</w:t>
            </w:r>
            <w:r>
              <w:rPr>
                <w:rFonts w:ascii="Caladea" w:hAnsi="Caladea"/>
                <w:w w:val="90"/>
                <w:sz w:val="20"/>
              </w:rPr>
              <w:t>-</w:t>
            </w:r>
            <w:r>
              <w:rPr>
                <w:spacing w:val="-2"/>
                <w:sz w:val="20"/>
              </w:rPr>
              <w:t>Değerlendirme</w:t>
            </w:r>
          </w:p>
        </w:tc>
      </w:tr>
      <w:tr w:rsidR="00792BF8" w:rsidTr="00792BF8">
        <w:trPr>
          <w:trHeight w:val="455"/>
        </w:trPr>
        <w:tc>
          <w:tcPr>
            <w:tcW w:w="2825" w:type="dxa"/>
            <w:shd w:val="clear" w:color="auto" w:fill="C5E0B3"/>
          </w:tcPr>
          <w:p w:rsidR="00792BF8" w:rsidRDefault="00792BF8" w:rsidP="00792BF8">
            <w:pPr>
              <w:pStyle w:val="TableParagraph"/>
              <w:spacing w:before="118"/>
              <w:ind w:left="143"/>
              <w:rPr>
                <w:sz w:val="20"/>
              </w:rPr>
            </w:pPr>
            <w:r>
              <w:rPr>
                <w:spacing w:val="-2"/>
                <w:sz w:val="20"/>
              </w:rPr>
              <w:t>Öğrenciler</w:t>
            </w:r>
          </w:p>
        </w:tc>
        <w:tc>
          <w:tcPr>
            <w:tcW w:w="759" w:type="dxa"/>
            <w:shd w:val="clear" w:color="auto" w:fill="E2EFD9"/>
          </w:tcPr>
          <w:p w:rsidR="00792BF8" w:rsidRDefault="00792BF8" w:rsidP="00792BF8">
            <w:pPr>
              <w:pStyle w:val="TableParagraph"/>
              <w:spacing w:before="105"/>
              <w:ind w:left="143"/>
              <w:rPr>
                <w:rFonts w:ascii="Symbol" w:hAnsi="Symbol"/>
                <w:sz w:val="20"/>
              </w:rPr>
            </w:pPr>
            <w:r>
              <w:rPr>
                <w:rFonts w:ascii="Symbol" w:hAnsi="Symbol"/>
                <w:spacing w:val="-10"/>
                <w:sz w:val="20"/>
              </w:rPr>
              <w:t></w:t>
            </w:r>
          </w:p>
        </w:tc>
        <w:tc>
          <w:tcPr>
            <w:tcW w:w="653" w:type="dxa"/>
            <w:shd w:val="clear" w:color="auto" w:fill="E2EFD9"/>
          </w:tcPr>
          <w:p w:rsidR="00792BF8" w:rsidRDefault="00792BF8" w:rsidP="00792BF8">
            <w:pPr>
              <w:pStyle w:val="TableParagraph"/>
              <w:spacing w:before="118"/>
              <w:ind w:left="140"/>
              <w:rPr>
                <w:sz w:val="20"/>
              </w:rPr>
            </w:pPr>
            <w:r>
              <w:rPr>
                <w:spacing w:val="-10"/>
                <w:sz w:val="20"/>
              </w:rPr>
              <w:t>o</w:t>
            </w:r>
          </w:p>
        </w:tc>
        <w:tc>
          <w:tcPr>
            <w:tcW w:w="653"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spacing w:before="105"/>
              <w:ind w:left="7"/>
              <w:rPr>
                <w:rFonts w:ascii="Symbol" w:hAnsi="Symbol"/>
                <w:sz w:val="20"/>
              </w:rPr>
            </w:pPr>
            <w:r>
              <w:rPr>
                <w:rFonts w:ascii="Symbol" w:hAnsi="Symbol"/>
                <w:spacing w:val="-10"/>
                <w:sz w:val="20"/>
              </w:rPr>
              <w:t></w:t>
            </w:r>
          </w:p>
        </w:tc>
        <w:tc>
          <w:tcPr>
            <w:tcW w:w="425" w:type="dxa"/>
            <w:shd w:val="clear" w:color="auto" w:fill="E2EFD9"/>
          </w:tcPr>
          <w:p w:rsidR="00792BF8" w:rsidRDefault="00792BF8" w:rsidP="00792BF8">
            <w:pPr>
              <w:pStyle w:val="TableParagraph"/>
              <w:spacing w:before="105"/>
              <w:ind w:left="7"/>
              <w:rPr>
                <w:rFonts w:ascii="Symbol" w:hAnsi="Symbol"/>
                <w:sz w:val="20"/>
              </w:rPr>
            </w:pPr>
            <w:r>
              <w:rPr>
                <w:rFonts w:ascii="Symbol" w:hAnsi="Symbol"/>
                <w:spacing w:val="-10"/>
                <w:sz w:val="20"/>
              </w:rPr>
              <w:t></w:t>
            </w:r>
          </w:p>
        </w:tc>
        <w:tc>
          <w:tcPr>
            <w:tcW w:w="747" w:type="dxa"/>
            <w:shd w:val="clear" w:color="auto" w:fill="E2EFD9"/>
          </w:tcPr>
          <w:p w:rsidR="00792BF8" w:rsidRDefault="00792BF8" w:rsidP="00792BF8">
            <w:pPr>
              <w:pStyle w:val="TableParagraph"/>
              <w:spacing w:before="105"/>
              <w:ind w:left="7"/>
              <w:rPr>
                <w:rFonts w:ascii="Symbol" w:hAnsi="Symbol"/>
                <w:sz w:val="20"/>
              </w:rPr>
            </w:pPr>
            <w:r>
              <w:rPr>
                <w:rFonts w:ascii="Symbol" w:hAnsi="Symbol"/>
                <w:spacing w:val="-10"/>
                <w:sz w:val="20"/>
              </w:rPr>
              <w:t></w:t>
            </w: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400"/>
        </w:trPr>
        <w:tc>
          <w:tcPr>
            <w:tcW w:w="2825" w:type="dxa"/>
            <w:shd w:val="clear" w:color="auto" w:fill="C5E0B3"/>
          </w:tcPr>
          <w:p w:rsidR="00792BF8" w:rsidRDefault="00792BF8" w:rsidP="00792BF8">
            <w:pPr>
              <w:pStyle w:val="TableParagraph"/>
              <w:spacing w:before="90"/>
              <w:ind w:left="143"/>
              <w:rPr>
                <w:sz w:val="20"/>
              </w:rPr>
            </w:pPr>
            <w:r>
              <w:rPr>
                <w:spacing w:val="-2"/>
                <w:sz w:val="20"/>
              </w:rPr>
              <w:t>Veliler</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spacing w:before="79"/>
              <w:ind w:left="7"/>
              <w:rPr>
                <w:rFonts w:ascii="Symbol" w:hAnsi="Symbol"/>
                <w:sz w:val="20"/>
              </w:rPr>
            </w:pPr>
            <w:r>
              <w:rPr>
                <w:rFonts w:ascii="Symbol" w:hAnsi="Symbol"/>
                <w:spacing w:val="-10"/>
                <w:sz w:val="20"/>
              </w:rPr>
              <w:t></w:t>
            </w: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479"/>
        </w:trPr>
        <w:tc>
          <w:tcPr>
            <w:tcW w:w="2825" w:type="dxa"/>
            <w:shd w:val="clear" w:color="auto" w:fill="C5E0B3"/>
          </w:tcPr>
          <w:p w:rsidR="00792BF8" w:rsidRDefault="00792BF8" w:rsidP="00792BF8">
            <w:pPr>
              <w:pStyle w:val="TableParagraph"/>
              <w:spacing w:before="128"/>
              <w:ind w:left="143"/>
              <w:rPr>
                <w:sz w:val="20"/>
              </w:rPr>
            </w:pPr>
            <w:r>
              <w:rPr>
                <w:spacing w:val="-2"/>
                <w:sz w:val="20"/>
              </w:rPr>
              <w:t>Üniversiteler</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spacing w:before="128"/>
              <w:ind w:left="142"/>
              <w:rPr>
                <w:sz w:val="20"/>
              </w:rPr>
            </w:pPr>
            <w:r>
              <w:rPr>
                <w:spacing w:val="-10"/>
                <w:sz w:val="20"/>
              </w:rPr>
              <w:t>o</w:t>
            </w:r>
          </w:p>
        </w:tc>
        <w:tc>
          <w:tcPr>
            <w:tcW w:w="749" w:type="dxa"/>
            <w:shd w:val="clear" w:color="auto" w:fill="E2EFD9"/>
          </w:tcPr>
          <w:p w:rsidR="00792BF8" w:rsidRDefault="00792BF8" w:rsidP="00792BF8">
            <w:pPr>
              <w:pStyle w:val="TableParagraph"/>
              <w:spacing w:before="128"/>
              <w:ind w:left="142"/>
              <w:rPr>
                <w:sz w:val="20"/>
              </w:rPr>
            </w:pPr>
            <w:r>
              <w:rPr>
                <w:spacing w:val="-10"/>
                <w:sz w:val="20"/>
              </w:rPr>
              <w:t>o</w:t>
            </w: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spacing w:before="117"/>
              <w:ind w:left="6"/>
              <w:rPr>
                <w:rFonts w:ascii="Symbol" w:hAnsi="Symbol"/>
                <w:sz w:val="20"/>
              </w:rPr>
            </w:pPr>
            <w:r>
              <w:rPr>
                <w:rFonts w:ascii="Symbol" w:hAnsi="Symbol"/>
                <w:spacing w:val="-10"/>
                <w:sz w:val="20"/>
              </w:rPr>
              <w:t></w:t>
            </w: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397"/>
        </w:trPr>
        <w:tc>
          <w:tcPr>
            <w:tcW w:w="2825" w:type="dxa"/>
            <w:shd w:val="clear" w:color="auto" w:fill="C5E0B3"/>
          </w:tcPr>
          <w:p w:rsidR="00792BF8" w:rsidRDefault="00792BF8" w:rsidP="00792BF8">
            <w:pPr>
              <w:pStyle w:val="TableParagraph"/>
              <w:spacing w:before="87"/>
              <w:ind w:left="143"/>
              <w:rPr>
                <w:sz w:val="20"/>
              </w:rPr>
            </w:pPr>
            <w:r>
              <w:rPr>
                <w:spacing w:val="-2"/>
                <w:sz w:val="20"/>
              </w:rPr>
              <w:t>Medya</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spacing w:before="87"/>
              <w:ind w:left="142"/>
              <w:rPr>
                <w:sz w:val="20"/>
              </w:rPr>
            </w:pPr>
            <w:r>
              <w:rPr>
                <w:spacing w:val="-10"/>
                <w:sz w:val="20"/>
              </w:rPr>
              <w:t>o</w:t>
            </w:r>
          </w:p>
        </w:tc>
        <w:tc>
          <w:tcPr>
            <w:tcW w:w="749" w:type="dxa"/>
            <w:shd w:val="clear" w:color="auto" w:fill="E2EFD9"/>
          </w:tcPr>
          <w:p w:rsidR="00792BF8" w:rsidRDefault="00792BF8" w:rsidP="00792BF8">
            <w:pPr>
              <w:pStyle w:val="TableParagraph"/>
              <w:spacing w:before="87"/>
              <w:ind w:left="142"/>
              <w:rPr>
                <w:sz w:val="20"/>
              </w:rPr>
            </w:pPr>
            <w:r>
              <w:rPr>
                <w:spacing w:val="-10"/>
                <w:sz w:val="20"/>
              </w:rPr>
              <w:t>o</w:t>
            </w: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690"/>
        </w:trPr>
        <w:tc>
          <w:tcPr>
            <w:tcW w:w="2825" w:type="dxa"/>
            <w:shd w:val="clear" w:color="auto" w:fill="C5E0B3"/>
          </w:tcPr>
          <w:p w:rsidR="00792BF8" w:rsidRDefault="00792BF8" w:rsidP="00792BF8">
            <w:pPr>
              <w:pStyle w:val="TableParagraph"/>
              <w:spacing w:before="3"/>
              <w:rPr>
                <w:rFonts w:ascii="Times New Roman"/>
                <w:b/>
                <w:sz w:val="20"/>
              </w:rPr>
            </w:pPr>
          </w:p>
          <w:p w:rsidR="00792BF8" w:rsidRDefault="00792BF8" w:rsidP="00792BF8">
            <w:pPr>
              <w:pStyle w:val="TableParagraph"/>
              <w:spacing w:before="1"/>
              <w:ind w:left="143"/>
              <w:rPr>
                <w:sz w:val="20"/>
              </w:rPr>
            </w:pPr>
            <w:r>
              <w:rPr>
                <w:spacing w:val="-5"/>
                <w:sz w:val="20"/>
              </w:rPr>
              <w:t>Uluslararası</w:t>
            </w:r>
            <w:r w:rsidR="004E56CF">
              <w:rPr>
                <w:spacing w:val="-5"/>
                <w:sz w:val="20"/>
              </w:rPr>
              <w:t xml:space="preserve"> </w:t>
            </w:r>
            <w:r>
              <w:rPr>
                <w:spacing w:val="-2"/>
                <w:sz w:val="20"/>
              </w:rPr>
              <w:t>kuruluşlar</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spacing w:before="3"/>
              <w:rPr>
                <w:rFonts w:ascii="Times New Roman"/>
                <w:b/>
                <w:sz w:val="20"/>
              </w:rPr>
            </w:pPr>
          </w:p>
          <w:p w:rsidR="00792BF8" w:rsidRDefault="00792BF8" w:rsidP="00792BF8">
            <w:pPr>
              <w:pStyle w:val="TableParagraph"/>
              <w:spacing w:before="1"/>
              <w:ind w:left="142"/>
              <w:rPr>
                <w:sz w:val="20"/>
              </w:rPr>
            </w:pPr>
            <w:r>
              <w:rPr>
                <w:spacing w:val="-10"/>
                <w:sz w:val="20"/>
              </w:rPr>
              <w:t>o</w:t>
            </w: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spacing w:before="3"/>
              <w:rPr>
                <w:rFonts w:ascii="Times New Roman"/>
                <w:b/>
                <w:sz w:val="20"/>
              </w:rPr>
            </w:pPr>
          </w:p>
          <w:p w:rsidR="00792BF8" w:rsidRDefault="00792BF8" w:rsidP="00792BF8">
            <w:pPr>
              <w:pStyle w:val="TableParagraph"/>
              <w:spacing w:before="1"/>
              <w:ind w:left="7"/>
              <w:rPr>
                <w:sz w:val="20"/>
              </w:rPr>
            </w:pPr>
            <w:r>
              <w:rPr>
                <w:spacing w:val="-10"/>
                <w:sz w:val="20"/>
              </w:rPr>
              <w:t>o</w:t>
            </w:r>
          </w:p>
        </w:tc>
        <w:tc>
          <w:tcPr>
            <w:tcW w:w="747"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385"/>
        </w:trPr>
        <w:tc>
          <w:tcPr>
            <w:tcW w:w="2825" w:type="dxa"/>
            <w:shd w:val="clear" w:color="auto" w:fill="C5E0B3"/>
          </w:tcPr>
          <w:p w:rsidR="00792BF8" w:rsidRDefault="00792BF8" w:rsidP="00792BF8">
            <w:pPr>
              <w:pStyle w:val="TableParagraph"/>
              <w:spacing w:before="82"/>
              <w:ind w:left="143"/>
              <w:rPr>
                <w:sz w:val="20"/>
              </w:rPr>
            </w:pPr>
            <w:r>
              <w:rPr>
                <w:spacing w:val="-6"/>
                <w:sz w:val="20"/>
              </w:rPr>
              <w:t>Meslek</w:t>
            </w:r>
            <w:r w:rsidR="004E56CF">
              <w:rPr>
                <w:spacing w:val="-6"/>
                <w:sz w:val="20"/>
              </w:rPr>
              <w:t xml:space="preserve"> </w:t>
            </w:r>
            <w:r>
              <w:rPr>
                <w:spacing w:val="-2"/>
                <w:sz w:val="20"/>
              </w:rPr>
              <w:t>Kuruluşları</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548"/>
        </w:trPr>
        <w:tc>
          <w:tcPr>
            <w:tcW w:w="2825" w:type="dxa"/>
            <w:shd w:val="clear" w:color="auto" w:fill="C5E0B3"/>
          </w:tcPr>
          <w:p w:rsidR="00792BF8" w:rsidRDefault="00792BF8" w:rsidP="00792BF8">
            <w:pPr>
              <w:pStyle w:val="TableParagraph"/>
              <w:spacing w:before="164"/>
              <w:ind w:left="143"/>
              <w:rPr>
                <w:sz w:val="20"/>
              </w:rPr>
            </w:pPr>
            <w:r>
              <w:rPr>
                <w:spacing w:val="-6"/>
                <w:sz w:val="20"/>
              </w:rPr>
              <w:t>Sağlık</w:t>
            </w:r>
            <w:r w:rsidR="004E56CF">
              <w:rPr>
                <w:spacing w:val="-6"/>
                <w:sz w:val="20"/>
              </w:rPr>
              <w:t xml:space="preserve"> </w:t>
            </w:r>
            <w:r>
              <w:rPr>
                <w:spacing w:val="-2"/>
                <w:sz w:val="20"/>
              </w:rPr>
              <w:t>kuruluşları</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spacing w:before="164"/>
              <w:ind w:left="142"/>
              <w:rPr>
                <w:sz w:val="20"/>
              </w:rPr>
            </w:pPr>
            <w:r>
              <w:rPr>
                <w:spacing w:val="-10"/>
                <w:sz w:val="20"/>
              </w:rPr>
              <w:t>o</w:t>
            </w:r>
          </w:p>
        </w:tc>
        <w:tc>
          <w:tcPr>
            <w:tcW w:w="749"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r w:rsidR="00792BF8" w:rsidTr="00792BF8">
        <w:trPr>
          <w:trHeight w:val="515"/>
        </w:trPr>
        <w:tc>
          <w:tcPr>
            <w:tcW w:w="2825" w:type="dxa"/>
            <w:shd w:val="clear" w:color="auto" w:fill="C5E0B3"/>
          </w:tcPr>
          <w:p w:rsidR="00792BF8" w:rsidRDefault="00792BF8" w:rsidP="00792BF8">
            <w:pPr>
              <w:pStyle w:val="TableParagraph"/>
              <w:spacing w:before="145"/>
              <w:ind w:left="143"/>
              <w:rPr>
                <w:sz w:val="20"/>
              </w:rPr>
            </w:pPr>
            <w:r>
              <w:rPr>
                <w:spacing w:val="-6"/>
                <w:sz w:val="20"/>
              </w:rPr>
              <w:t>Diğer</w:t>
            </w:r>
            <w:r w:rsidR="004E56CF">
              <w:rPr>
                <w:spacing w:val="-6"/>
                <w:sz w:val="20"/>
              </w:rPr>
              <w:t xml:space="preserve"> </w:t>
            </w:r>
            <w:r>
              <w:rPr>
                <w:spacing w:val="-2"/>
                <w:sz w:val="20"/>
              </w:rPr>
              <w:t>Kurumlar</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rPr>
                <w:rFonts w:ascii="Times New Roman"/>
              </w:rPr>
            </w:pP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spacing w:before="145"/>
              <w:ind w:left="6"/>
              <w:rPr>
                <w:sz w:val="20"/>
              </w:rPr>
            </w:pPr>
            <w:r>
              <w:rPr>
                <w:spacing w:val="-10"/>
                <w:sz w:val="20"/>
              </w:rPr>
              <w:t>o</w:t>
            </w:r>
          </w:p>
        </w:tc>
      </w:tr>
      <w:tr w:rsidR="00792BF8" w:rsidTr="00792BF8">
        <w:trPr>
          <w:trHeight w:val="541"/>
        </w:trPr>
        <w:tc>
          <w:tcPr>
            <w:tcW w:w="2825" w:type="dxa"/>
            <w:shd w:val="clear" w:color="auto" w:fill="C5E0B3"/>
          </w:tcPr>
          <w:p w:rsidR="00792BF8" w:rsidRDefault="00792BF8" w:rsidP="00792BF8">
            <w:pPr>
              <w:pStyle w:val="TableParagraph"/>
              <w:spacing w:before="159"/>
              <w:ind w:left="143"/>
              <w:rPr>
                <w:sz w:val="20"/>
              </w:rPr>
            </w:pPr>
            <w:r>
              <w:rPr>
                <w:spacing w:val="-7"/>
                <w:sz w:val="20"/>
              </w:rPr>
              <w:t>Özel</w:t>
            </w:r>
            <w:r w:rsidR="004E56CF">
              <w:rPr>
                <w:spacing w:val="-7"/>
                <w:sz w:val="20"/>
              </w:rPr>
              <w:t xml:space="preserve"> </w:t>
            </w:r>
            <w:r>
              <w:rPr>
                <w:spacing w:val="-2"/>
                <w:sz w:val="20"/>
              </w:rPr>
              <w:t>sektör</w:t>
            </w:r>
          </w:p>
        </w:tc>
        <w:tc>
          <w:tcPr>
            <w:tcW w:w="759"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rPr>
                <w:rFonts w:ascii="Times New Roman"/>
              </w:rPr>
            </w:pPr>
          </w:p>
        </w:tc>
        <w:tc>
          <w:tcPr>
            <w:tcW w:w="653" w:type="dxa"/>
            <w:shd w:val="clear" w:color="auto" w:fill="E2EFD9"/>
          </w:tcPr>
          <w:p w:rsidR="00792BF8" w:rsidRDefault="00792BF8" w:rsidP="00792BF8">
            <w:pPr>
              <w:pStyle w:val="TableParagraph"/>
              <w:spacing w:before="149"/>
              <w:ind w:left="142"/>
              <w:rPr>
                <w:rFonts w:ascii="Symbol" w:hAnsi="Symbol"/>
                <w:sz w:val="20"/>
              </w:rPr>
            </w:pPr>
            <w:r>
              <w:rPr>
                <w:rFonts w:ascii="Symbol" w:hAnsi="Symbol"/>
                <w:spacing w:val="-10"/>
                <w:sz w:val="20"/>
              </w:rPr>
              <w:t></w:t>
            </w:r>
          </w:p>
        </w:tc>
        <w:tc>
          <w:tcPr>
            <w:tcW w:w="749" w:type="dxa"/>
            <w:shd w:val="clear" w:color="auto" w:fill="E2EFD9"/>
          </w:tcPr>
          <w:p w:rsidR="00792BF8" w:rsidRDefault="00792BF8" w:rsidP="00792BF8">
            <w:pPr>
              <w:pStyle w:val="TableParagraph"/>
              <w:spacing w:before="159"/>
              <w:ind w:left="142"/>
              <w:rPr>
                <w:sz w:val="20"/>
              </w:rPr>
            </w:pPr>
            <w:r>
              <w:rPr>
                <w:spacing w:val="-10"/>
                <w:sz w:val="20"/>
              </w:rPr>
              <w:t>o</w:t>
            </w:r>
          </w:p>
        </w:tc>
        <w:tc>
          <w:tcPr>
            <w:tcW w:w="749" w:type="dxa"/>
            <w:shd w:val="clear" w:color="auto" w:fill="E2EFD9"/>
          </w:tcPr>
          <w:p w:rsidR="00792BF8" w:rsidRDefault="00792BF8" w:rsidP="00792BF8">
            <w:pPr>
              <w:pStyle w:val="TableParagraph"/>
              <w:rPr>
                <w:rFonts w:ascii="Times New Roman"/>
              </w:rPr>
            </w:pPr>
          </w:p>
        </w:tc>
        <w:tc>
          <w:tcPr>
            <w:tcW w:w="425" w:type="dxa"/>
            <w:shd w:val="clear" w:color="auto" w:fill="E2EFD9"/>
          </w:tcPr>
          <w:p w:rsidR="00792BF8" w:rsidRDefault="00792BF8" w:rsidP="00792BF8">
            <w:pPr>
              <w:pStyle w:val="TableParagraph"/>
              <w:rPr>
                <w:rFonts w:ascii="Times New Roman"/>
              </w:rPr>
            </w:pPr>
          </w:p>
        </w:tc>
        <w:tc>
          <w:tcPr>
            <w:tcW w:w="747" w:type="dxa"/>
            <w:shd w:val="clear" w:color="auto" w:fill="E2EFD9"/>
          </w:tcPr>
          <w:p w:rsidR="00792BF8" w:rsidRDefault="00792BF8" w:rsidP="00792BF8">
            <w:pPr>
              <w:pStyle w:val="TableParagraph"/>
              <w:spacing w:before="159"/>
              <w:ind w:left="7"/>
              <w:rPr>
                <w:sz w:val="20"/>
              </w:rPr>
            </w:pPr>
            <w:r>
              <w:rPr>
                <w:spacing w:val="-10"/>
                <w:sz w:val="20"/>
              </w:rPr>
              <w:t>o</w:t>
            </w:r>
          </w:p>
        </w:tc>
        <w:tc>
          <w:tcPr>
            <w:tcW w:w="749" w:type="dxa"/>
            <w:shd w:val="clear" w:color="auto" w:fill="E2EFD9"/>
          </w:tcPr>
          <w:p w:rsidR="00792BF8" w:rsidRDefault="00792BF8" w:rsidP="00792BF8">
            <w:pPr>
              <w:pStyle w:val="TableParagraph"/>
              <w:rPr>
                <w:rFonts w:ascii="Times New Roman"/>
              </w:rPr>
            </w:pPr>
          </w:p>
        </w:tc>
        <w:tc>
          <w:tcPr>
            <w:tcW w:w="744" w:type="dxa"/>
            <w:shd w:val="clear" w:color="auto" w:fill="E2EFD9"/>
          </w:tcPr>
          <w:p w:rsidR="00792BF8" w:rsidRDefault="00792BF8" w:rsidP="00792BF8">
            <w:pPr>
              <w:pStyle w:val="TableParagraph"/>
              <w:rPr>
                <w:rFonts w:ascii="Times New Roman"/>
              </w:rPr>
            </w:pPr>
          </w:p>
        </w:tc>
      </w:tr>
    </w:tbl>
    <w:p w:rsidR="00792BF8" w:rsidRPr="00792BF8" w:rsidRDefault="00792BF8" w:rsidP="00792BF8">
      <w:pPr>
        <w:pStyle w:val="GvdeMetni"/>
        <w:spacing w:line="369" w:lineRule="auto"/>
        <w:ind w:left="958" w:right="1014"/>
        <w:jc w:val="both"/>
        <w:rPr>
          <w:rFonts w:ascii="Times New Roman" w:hAnsi="Times New Roman" w:cs="Times New Roman"/>
          <w:spacing w:val="-10"/>
          <w:sz w:val="20"/>
          <w:szCs w:val="20"/>
        </w:rPr>
      </w:pPr>
      <w:r w:rsidRPr="00792BF8">
        <w:rPr>
          <w:sz w:val="20"/>
          <w:szCs w:val="20"/>
        </w:rPr>
        <w:t>Tamamı:</w:t>
      </w:r>
      <w:r w:rsidR="004E56CF">
        <w:rPr>
          <w:sz w:val="20"/>
          <w:szCs w:val="20"/>
        </w:rPr>
        <w:t xml:space="preserve"> </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sidRPr="00792BF8">
        <w:rPr>
          <w:rFonts w:ascii="Symbol" w:hAnsi="Symbol"/>
          <w:spacing w:val="-10"/>
          <w:sz w:val="20"/>
          <w:szCs w:val="20"/>
        </w:rPr>
        <w:t></w:t>
      </w:r>
      <w:r>
        <w:rPr>
          <w:rFonts w:ascii="Times New Roman" w:hAnsi="Times New Roman" w:cs="Times New Roman"/>
          <w:spacing w:val="-10"/>
          <w:sz w:val="20"/>
          <w:szCs w:val="20"/>
        </w:rPr>
        <w:t>Bir</w:t>
      </w:r>
      <w:r w:rsidR="004E56CF">
        <w:rPr>
          <w:rFonts w:ascii="Times New Roman" w:hAnsi="Times New Roman" w:cs="Times New Roman"/>
          <w:spacing w:val="-10"/>
          <w:sz w:val="20"/>
          <w:szCs w:val="20"/>
        </w:rPr>
        <w:t xml:space="preserve"> </w:t>
      </w:r>
      <w:r>
        <w:rPr>
          <w:rFonts w:ascii="Times New Roman" w:hAnsi="Times New Roman" w:cs="Times New Roman"/>
          <w:spacing w:val="-10"/>
          <w:sz w:val="20"/>
          <w:szCs w:val="20"/>
        </w:rPr>
        <w:t>kısmı:</w:t>
      </w:r>
      <w:r w:rsidR="004E56CF">
        <w:rPr>
          <w:rFonts w:ascii="Times New Roman" w:hAnsi="Times New Roman" w:cs="Times New Roman"/>
          <w:spacing w:val="-10"/>
          <w:sz w:val="20"/>
          <w:szCs w:val="20"/>
        </w:rPr>
        <w:t xml:space="preserve"> </w:t>
      </w:r>
      <w:r>
        <w:rPr>
          <w:rFonts w:ascii="Times New Roman" w:hAnsi="Times New Roman" w:cs="Times New Roman"/>
          <w:spacing w:val="-10"/>
          <w:sz w:val="20"/>
          <w:szCs w:val="20"/>
        </w:rPr>
        <w:t>O</w:t>
      </w:r>
    </w:p>
    <w:p w:rsidR="0029612B" w:rsidRPr="0029612B" w:rsidRDefault="00705CE3" w:rsidP="00705CE3">
      <w:pPr>
        <w:pStyle w:val="Balk31"/>
        <w:ind w:left="1440" w:firstLine="0"/>
      </w:pPr>
      <w:r>
        <w:t>2.7.</w:t>
      </w:r>
      <w:r w:rsidR="00860050">
        <w:t>Okul/Kurum</w:t>
      </w:r>
      <w:r w:rsidR="00D21B55">
        <w:t xml:space="preserve"> </w:t>
      </w:r>
      <w:r w:rsidR="00860050">
        <w:t>İçi</w:t>
      </w:r>
      <w:r w:rsidR="00D21B55">
        <w:t xml:space="preserve"> </w:t>
      </w:r>
      <w:r w:rsidR="00860050">
        <w:rPr>
          <w:spacing w:val="-2"/>
        </w:rPr>
        <w:t>Analiz</w:t>
      </w:r>
    </w:p>
    <w:p w:rsidR="0029612B" w:rsidRPr="0029612B" w:rsidRDefault="0029612B" w:rsidP="00B24575">
      <w:pPr>
        <w:pStyle w:val="ListeParagraf"/>
        <w:spacing w:line="360" w:lineRule="auto"/>
        <w:ind w:left="567" w:firstLine="0"/>
        <w:jc w:val="both"/>
        <w:rPr>
          <w:rFonts w:cstheme="minorHAnsi"/>
          <w:sz w:val="24"/>
          <w:szCs w:val="24"/>
        </w:rPr>
      </w:pPr>
      <w:r w:rsidRPr="0029612B">
        <w:rPr>
          <w:rFonts w:cstheme="minorHAnsi"/>
          <w:sz w:val="24"/>
          <w:szCs w:val="24"/>
        </w:rPr>
        <w:t xml:space="preserve">Müdürlüğümüzde kurum kültürünün oluşturulması için iş ve işlemlerde birim içi ve birimler arası koordinasyon sağlanmaktadır. Birimlerde görevlendirilen personel, katıldığı hizmet içi eğitimlere, ilgi ve yeteneklerine göre belirlenmektedir. Müdürlüğümüzde görevli </w:t>
      </w:r>
      <w:r w:rsidR="00B24575">
        <w:rPr>
          <w:rFonts w:cstheme="minorHAnsi"/>
          <w:sz w:val="24"/>
          <w:szCs w:val="24"/>
        </w:rPr>
        <w:t>Müdür</w:t>
      </w:r>
      <w:r w:rsidRPr="0029612B">
        <w:rPr>
          <w:rFonts w:cstheme="minorHAnsi"/>
          <w:sz w:val="24"/>
          <w:szCs w:val="24"/>
        </w:rPr>
        <w:t xml:space="preserve"> ve birim personeli arasında hiyerarşik bir sistem olmakla birlikte gerek yöneticiler gerekse personel arasında yatay iletişim mevcuttur. Her çalışanın fikirlerini rahatlıkla ifade edebileceği şekilde koordinasyon mekanizması oluşturulmuştur. Yönetici ve personelimizin mesleki yetkinliklerinin geliştirilmesi için hizmet içi eğitim faaliyetlerine katılımları teşvik edilmektedir.</w:t>
      </w:r>
      <w:r w:rsidR="00B24575">
        <w:rPr>
          <w:rFonts w:cstheme="minorHAnsi"/>
          <w:sz w:val="24"/>
          <w:szCs w:val="24"/>
        </w:rPr>
        <w:t xml:space="preserve"> </w:t>
      </w:r>
      <w:r w:rsidRPr="0029612B">
        <w:rPr>
          <w:rFonts w:cstheme="minorHAnsi"/>
          <w:sz w:val="24"/>
          <w:szCs w:val="24"/>
        </w:rPr>
        <w:t xml:space="preserve">Bir üst kuruma yönlendirme aşamasında idare ve öğretmen işbirliği baz alınarak LGS kapsamında uzun yıllar süren bir kültür oluşturulmuştur. Stratejik Yönetim Sürecinde karar alma mekanizması işletilirken iç ve dış paydaşların görüşleri dikkate alınmaktadır. Müdürlüğümüz çalışmalarına etki düzeyleri ve önemleri değerlendirilerek beklenti ve öneriler, karar alma mekanizmasına dâhil edilmektedir. Çalışmalar kurgulanırken dönemsel, çevresel, sosyolojik ve benzeri değişkenler dikkate alınmakta, sorunların çözümü ve ihtiyaçların giderilmesi amacıyla yapılan çalışmalarda bu değişkenler değerlendirilmektedir. </w:t>
      </w:r>
    </w:p>
    <w:p w:rsidR="0029612B" w:rsidRPr="0029612B" w:rsidRDefault="0029612B" w:rsidP="00B24575">
      <w:pPr>
        <w:pStyle w:val="ListeParagraf"/>
        <w:spacing w:line="360" w:lineRule="auto"/>
        <w:ind w:left="567" w:firstLine="0"/>
        <w:jc w:val="both"/>
        <w:rPr>
          <w:rFonts w:cstheme="minorHAnsi"/>
          <w:sz w:val="24"/>
          <w:szCs w:val="24"/>
        </w:rPr>
      </w:pPr>
      <w:r w:rsidRPr="0029612B">
        <w:rPr>
          <w:rFonts w:cstheme="minorHAnsi"/>
          <w:sz w:val="24"/>
          <w:szCs w:val="24"/>
        </w:rPr>
        <w:t>Stratejik plan hazırlanması çalışmaları kapsamında yapılan tüm faaliyetler İl Millî Eğitim Müdürümüzün bilgileri ve tensipleri dâhilinde yürütülmektedir. Ancak stratejik planlama ve izleme-değerlendirme çalışmaları başta olmak üzere “Stratejik Yönetim Süreci” ile ilgili iş ve işlemleri koordine edecek nitelikte ve okul/kurumlarımızın kendi stratejik planlarını belirli periyotta değerlendirmeleri için personelin yeterli sayıda bulunmaması bu konudaki ihtiyacın giderilmesi zorunluluğunu ortaya koymaktadır.</w:t>
      </w:r>
    </w:p>
    <w:p w:rsidR="0029612B" w:rsidRPr="0029612B" w:rsidRDefault="0029612B" w:rsidP="00B24575">
      <w:pPr>
        <w:pStyle w:val="ListeParagraf"/>
        <w:spacing w:line="360" w:lineRule="auto"/>
        <w:ind w:left="567" w:firstLine="0"/>
        <w:jc w:val="both"/>
        <w:rPr>
          <w:rFonts w:eastAsia="Calibri" w:cstheme="minorHAnsi"/>
          <w:sz w:val="24"/>
          <w:szCs w:val="24"/>
        </w:rPr>
      </w:pPr>
      <w:r w:rsidRPr="0029612B">
        <w:rPr>
          <w:rFonts w:eastAsia="Calibri" w:cstheme="minorHAnsi"/>
          <w:sz w:val="24"/>
          <w:szCs w:val="24"/>
        </w:rPr>
        <w:t xml:space="preserve">2024-2028 Stratejik Plan hazırlık çalışmaları kapsamında yapılan iç paydaş (çalışanlar) anketi ve analiz çalışmalarında elde edilen bulgu, sonuç, öneri ve değerlendirmeler aşağıda sunulmuştur. </w:t>
      </w:r>
    </w:p>
    <w:p w:rsidR="00851E44" w:rsidRDefault="00851E44">
      <w:pPr>
        <w:jc w:val="both"/>
        <w:rPr>
          <w:rFonts w:ascii="Times New Roman" w:hAnsi="Times New Roman"/>
          <w:sz w:val="16"/>
        </w:rPr>
        <w:sectPr w:rsidR="00851E44" w:rsidSect="00B24575">
          <w:pgSz w:w="11910" w:h="16840"/>
          <w:pgMar w:top="1320" w:right="711" w:bottom="1280" w:left="460" w:header="0" w:footer="1097" w:gutter="0"/>
          <w:cols w:space="708"/>
        </w:sectPr>
      </w:pPr>
    </w:p>
    <w:tbl>
      <w:tblPr>
        <w:tblW w:w="10800" w:type="dxa"/>
        <w:tblInd w:w="56" w:type="dxa"/>
        <w:tblCellMar>
          <w:left w:w="70" w:type="dxa"/>
          <w:right w:w="70" w:type="dxa"/>
        </w:tblCellMar>
        <w:tblLook w:val="04A0" w:firstRow="1" w:lastRow="0" w:firstColumn="1" w:lastColumn="0" w:noHBand="0" w:noVBand="1"/>
      </w:tblPr>
      <w:tblGrid>
        <w:gridCol w:w="1229"/>
        <w:gridCol w:w="1098"/>
        <w:gridCol w:w="3301"/>
        <w:gridCol w:w="1422"/>
        <w:gridCol w:w="1197"/>
        <w:gridCol w:w="1738"/>
        <w:gridCol w:w="815"/>
      </w:tblGrid>
      <w:tr w:rsidR="00197DFC" w:rsidRPr="00197DFC" w:rsidTr="00197DFC">
        <w:trPr>
          <w:trHeight w:val="255"/>
        </w:trPr>
        <w:tc>
          <w:tcPr>
            <w:tcW w:w="1229" w:type="dxa"/>
            <w:tcBorders>
              <w:top w:val="single" w:sz="4" w:space="0" w:color="auto"/>
              <w:left w:val="single" w:sz="4" w:space="0" w:color="auto"/>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Spor</w:t>
            </w:r>
            <w:r w:rsidR="00D21B55">
              <w:rPr>
                <w:rFonts w:ascii="Arial" w:eastAsia="Times New Roman" w:hAnsi="Arial" w:cs="Arial"/>
                <w:b/>
                <w:bCs/>
                <w:color w:val="000000"/>
                <w:sz w:val="20"/>
                <w:szCs w:val="20"/>
                <w:lang w:eastAsia="tr-TR"/>
              </w:rPr>
              <w:t xml:space="preserve"> </w:t>
            </w:r>
            <w:r w:rsidRPr="00197DFC">
              <w:rPr>
                <w:rFonts w:ascii="Arial" w:eastAsia="Times New Roman" w:hAnsi="Arial" w:cs="Arial"/>
                <w:b/>
                <w:bCs/>
                <w:color w:val="000000"/>
                <w:sz w:val="20"/>
                <w:szCs w:val="20"/>
                <w:lang w:eastAsia="tr-TR"/>
              </w:rPr>
              <w:t>Dalı</w:t>
            </w:r>
          </w:p>
        </w:tc>
        <w:tc>
          <w:tcPr>
            <w:tcW w:w="1098"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Sezon</w:t>
            </w: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Yarışma</w:t>
            </w:r>
            <w:r w:rsidR="004E56CF">
              <w:rPr>
                <w:rFonts w:ascii="Arial" w:eastAsia="Times New Roman" w:hAnsi="Arial" w:cs="Arial"/>
                <w:b/>
                <w:bCs/>
                <w:color w:val="000000"/>
                <w:sz w:val="20"/>
                <w:szCs w:val="20"/>
                <w:lang w:eastAsia="tr-TR"/>
              </w:rPr>
              <w:t xml:space="preserve"> </w:t>
            </w:r>
            <w:r w:rsidRPr="00197DFC">
              <w:rPr>
                <w:rFonts w:ascii="Arial" w:eastAsia="Times New Roman" w:hAnsi="Arial" w:cs="Arial"/>
                <w:b/>
                <w:bCs/>
                <w:color w:val="000000"/>
                <w:sz w:val="20"/>
                <w:szCs w:val="20"/>
                <w:lang w:eastAsia="tr-TR"/>
              </w:rPr>
              <w:t>Adı</w:t>
            </w:r>
          </w:p>
        </w:tc>
        <w:tc>
          <w:tcPr>
            <w:tcW w:w="1422"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Kategori</w:t>
            </w:r>
            <w:r w:rsidR="004E56CF">
              <w:rPr>
                <w:rFonts w:ascii="Arial" w:eastAsia="Times New Roman" w:hAnsi="Arial" w:cs="Arial"/>
                <w:b/>
                <w:bCs/>
                <w:color w:val="000000"/>
                <w:sz w:val="20"/>
                <w:szCs w:val="20"/>
                <w:lang w:eastAsia="tr-TR"/>
              </w:rPr>
              <w:t xml:space="preserve"> </w:t>
            </w:r>
            <w:r w:rsidRPr="00197DFC">
              <w:rPr>
                <w:rFonts w:ascii="Arial" w:eastAsia="Times New Roman" w:hAnsi="Arial" w:cs="Arial"/>
                <w:b/>
                <w:bCs/>
                <w:color w:val="000000"/>
                <w:sz w:val="20"/>
                <w:szCs w:val="20"/>
                <w:lang w:eastAsia="tr-TR"/>
              </w:rPr>
              <w:t>Türü</w:t>
            </w: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Yarış</w:t>
            </w:r>
            <w:r w:rsidR="004E56CF">
              <w:rPr>
                <w:rFonts w:ascii="Arial" w:eastAsia="Times New Roman" w:hAnsi="Arial" w:cs="Arial"/>
                <w:b/>
                <w:bCs/>
                <w:color w:val="000000"/>
                <w:sz w:val="20"/>
                <w:szCs w:val="20"/>
                <w:lang w:eastAsia="tr-TR"/>
              </w:rPr>
              <w:t xml:space="preserve"> </w:t>
            </w:r>
            <w:r w:rsidRPr="00197DFC">
              <w:rPr>
                <w:rFonts w:ascii="Arial" w:eastAsia="Times New Roman" w:hAnsi="Arial" w:cs="Arial"/>
                <w:b/>
                <w:bCs/>
                <w:color w:val="000000"/>
                <w:sz w:val="20"/>
                <w:szCs w:val="20"/>
                <w:lang w:eastAsia="tr-TR"/>
              </w:rPr>
              <w:t>Şekli</w:t>
            </w:r>
          </w:p>
        </w:tc>
        <w:tc>
          <w:tcPr>
            <w:tcW w:w="1738"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Yarışma</w:t>
            </w:r>
            <w:r w:rsidR="004E56CF">
              <w:rPr>
                <w:rFonts w:ascii="Arial" w:eastAsia="Times New Roman" w:hAnsi="Arial" w:cs="Arial"/>
                <w:b/>
                <w:bCs/>
                <w:color w:val="000000"/>
                <w:sz w:val="20"/>
                <w:szCs w:val="20"/>
                <w:lang w:eastAsia="tr-TR"/>
              </w:rPr>
              <w:t xml:space="preserve"> </w:t>
            </w:r>
            <w:r w:rsidRPr="00197DFC">
              <w:rPr>
                <w:rFonts w:ascii="Arial" w:eastAsia="Times New Roman" w:hAnsi="Arial" w:cs="Arial"/>
                <w:b/>
                <w:bCs/>
                <w:color w:val="000000"/>
                <w:sz w:val="20"/>
                <w:szCs w:val="20"/>
                <w:lang w:eastAsia="tr-TR"/>
              </w:rPr>
              <w:t>Seviyesi</w:t>
            </w:r>
          </w:p>
        </w:tc>
        <w:tc>
          <w:tcPr>
            <w:tcW w:w="815"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b/>
                <w:bCs/>
                <w:color w:val="000000"/>
                <w:sz w:val="20"/>
                <w:szCs w:val="20"/>
                <w:lang w:eastAsia="tr-TR"/>
              </w:rPr>
            </w:pPr>
            <w:r w:rsidRPr="00197DFC">
              <w:rPr>
                <w:rFonts w:ascii="Arial" w:eastAsia="Times New Roman" w:hAnsi="Arial" w:cs="Arial"/>
                <w:b/>
                <w:bCs/>
                <w:color w:val="000000"/>
                <w:sz w:val="20"/>
                <w:szCs w:val="20"/>
                <w:lang w:eastAsia="tr-TR"/>
              </w:rPr>
              <w:t>Derece</w:t>
            </w: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Bilek</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Güreşi</w:t>
            </w:r>
          </w:p>
        </w:tc>
        <w:tc>
          <w:tcPr>
            <w:tcW w:w="1098" w:type="dxa"/>
            <w:tcBorders>
              <w:top w:val="nil"/>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2022-2023</w:t>
            </w: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2022-2023</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YI</w:t>
            </w:r>
            <w:r>
              <w:rPr>
                <w:rFonts w:ascii="Arial" w:eastAsia="Times New Roman" w:hAnsi="Arial" w:cs="Arial"/>
                <w:color w:val="000000"/>
                <w:sz w:val="20"/>
                <w:szCs w:val="20"/>
                <w:lang w:eastAsia="tr-TR"/>
              </w:rPr>
              <w:t>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BİTLİS</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BİLEK</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GÜREŞİ</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MAHALLI</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MÜSABAKALARI</w:t>
            </w: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YILDIZLAR</w:t>
            </w: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ERKEK</w:t>
            </w: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Mahalli</w:t>
            </w:r>
          </w:p>
        </w:tc>
        <w:tc>
          <w:tcPr>
            <w:tcW w:w="815" w:type="dxa"/>
            <w:tcBorders>
              <w:top w:val="nil"/>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w:t>
            </w: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HENTBOL</w:t>
            </w: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2023-2024</w:t>
            </w: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2023-2024</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YILI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BİTLİS</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HENTBOL</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YILDIZLAR</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ERKEK</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MAHALLI</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MÜSABAKALARI</w:t>
            </w: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YILDIZLAR</w:t>
            </w: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ERKEK</w:t>
            </w: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Mahalli</w:t>
            </w:r>
          </w:p>
        </w:tc>
        <w:tc>
          <w:tcPr>
            <w:tcW w:w="815" w:type="dxa"/>
            <w:tcBorders>
              <w:top w:val="nil"/>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3</w:t>
            </w: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HENTBOL</w:t>
            </w: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2023-2024</w:t>
            </w: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2023-2024</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YILI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BİTLİS</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HENTBOL</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YILDIZLAR</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KIZ</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MAHALLI</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MÜSABAKALARI</w:t>
            </w: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YILDIZLAR</w:t>
            </w: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KIZ</w:t>
            </w: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Mahalli</w:t>
            </w:r>
          </w:p>
        </w:tc>
        <w:tc>
          <w:tcPr>
            <w:tcW w:w="815" w:type="dxa"/>
            <w:tcBorders>
              <w:top w:val="nil"/>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4</w:t>
            </w: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FUTBOL</w:t>
            </w: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2022-2023</w:t>
            </w: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AD07A5" w:rsidP="00197DFC">
            <w:pPr>
              <w:widowControl/>
              <w:autoSpaceDE/>
              <w:autoSpaceDN/>
              <w:rPr>
                <w:rFonts w:ascii="Arial" w:eastAsia="Times New Roman" w:hAnsi="Arial" w:cs="Arial"/>
                <w:color w:val="000000"/>
                <w:sz w:val="20"/>
                <w:szCs w:val="20"/>
                <w:lang w:eastAsia="tr-TR"/>
              </w:rPr>
            </w:pPr>
            <w:r>
              <w:rPr>
                <w:rFonts w:ascii="Arial" w:eastAsia="Times New Roman" w:hAnsi="Arial" w:cs="Arial"/>
                <w:color w:val="000000"/>
                <w:sz w:val="20"/>
                <w:szCs w:val="20"/>
                <w:lang w:eastAsia="tr-TR"/>
              </w:rPr>
              <w:t>2022-2023</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YILI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BİTLİS</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İLİ</w:t>
            </w:r>
            <w:r w:rsidR="004E56CF">
              <w:rPr>
                <w:rFonts w:ascii="Arial" w:eastAsia="Times New Roman" w:hAnsi="Arial" w:cs="Arial"/>
                <w:color w:val="000000"/>
                <w:sz w:val="20"/>
                <w:szCs w:val="20"/>
                <w:lang w:eastAsia="tr-TR"/>
              </w:rPr>
              <w:t xml:space="preserve"> </w:t>
            </w:r>
            <w:r>
              <w:rPr>
                <w:rFonts w:ascii="Arial" w:eastAsia="Times New Roman" w:hAnsi="Arial" w:cs="Arial"/>
                <w:color w:val="000000"/>
                <w:sz w:val="20"/>
                <w:szCs w:val="20"/>
                <w:lang w:eastAsia="tr-TR"/>
              </w:rPr>
              <w:t>FUTBOL</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YILDIZLAR</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ERKEK</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MAHALLI</w:t>
            </w:r>
            <w:r w:rsidR="004E56CF">
              <w:rPr>
                <w:rFonts w:ascii="Arial" w:eastAsia="Times New Roman" w:hAnsi="Arial" w:cs="Arial"/>
                <w:color w:val="000000"/>
                <w:sz w:val="20"/>
                <w:szCs w:val="20"/>
                <w:lang w:eastAsia="tr-TR"/>
              </w:rPr>
              <w:t xml:space="preserve"> </w:t>
            </w:r>
            <w:r w:rsidR="00197DFC" w:rsidRPr="00197DFC">
              <w:rPr>
                <w:rFonts w:ascii="Arial" w:eastAsia="Times New Roman" w:hAnsi="Arial" w:cs="Arial"/>
                <w:color w:val="000000"/>
                <w:sz w:val="20"/>
                <w:szCs w:val="20"/>
                <w:lang w:eastAsia="tr-TR"/>
              </w:rPr>
              <w:t>MÜSABAKALARI</w:t>
            </w: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YILDIZLAR</w:t>
            </w: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ERKEK</w:t>
            </w: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Mahalli</w:t>
            </w:r>
          </w:p>
        </w:tc>
        <w:tc>
          <w:tcPr>
            <w:tcW w:w="815"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r w:rsidRPr="00197DFC">
              <w:rPr>
                <w:rFonts w:ascii="Arial" w:eastAsia="Times New Roman" w:hAnsi="Arial" w:cs="Arial"/>
                <w:color w:val="000000"/>
                <w:sz w:val="20"/>
                <w:szCs w:val="20"/>
                <w:lang w:eastAsia="tr-TR"/>
              </w:rPr>
              <w:t>3</w:t>
            </w: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815"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815"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r>
      <w:tr w:rsidR="00197DFC" w:rsidRPr="00197DFC" w:rsidTr="00197DFC">
        <w:trPr>
          <w:trHeight w:val="510"/>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815"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r>
      <w:tr w:rsidR="00197DFC" w:rsidRPr="00197DFC" w:rsidTr="00197DFC">
        <w:trPr>
          <w:trHeight w:val="255"/>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815"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r>
      <w:tr w:rsidR="00197DFC" w:rsidRPr="00197DFC" w:rsidTr="00197DFC">
        <w:trPr>
          <w:trHeight w:val="510"/>
        </w:trPr>
        <w:tc>
          <w:tcPr>
            <w:tcW w:w="1229" w:type="dxa"/>
            <w:tcBorders>
              <w:top w:val="nil"/>
              <w:left w:val="single" w:sz="4" w:space="0" w:color="auto"/>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09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3301"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422"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197" w:type="dxa"/>
            <w:tcBorders>
              <w:top w:val="single" w:sz="4" w:space="0" w:color="auto"/>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1738"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c>
          <w:tcPr>
            <w:tcW w:w="815" w:type="dxa"/>
            <w:tcBorders>
              <w:top w:val="nil"/>
              <w:left w:val="nil"/>
              <w:bottom w:val="single" w:sz="4" w:space="0" w:color="auto"/>
              <w:right w:val="single" w:sz="4" w:space="0" w:color="auto"/>
            </w:tcBorders>
            <w:shd w:val="clear" w:color="auto" w:fill="auto"/>
            <w:hideMark/>
          </w:tcPr>
          <w:p w:rsidR="00197DFC" w:rsidRPr="00197DFC" w:rsidRDefault="00197DFC" w:rsidP="00197DFC">
            <w:pPr>
              <w:widowControl/>
              <w:autoSpaceDE/>
              <w:autoSpaceDN/>
              <w:rPr>
                <w:rFonts w:ascii="Arial" w:eastAsia="Times New Roman" w:hAnsi="Arial" w:cs="Arial"/>
                <w:color w:val="000000"/>
                <w:sz w:val="20"/>
                <w:szCs w:val="20"/>
                <w:lang w:eastAsia="tr-TR"/>
              </w:rPr>
            </w:pPr>
          </w:p>
        </w:tc>
      </w:tr>
    </w:tbl>
    <w:p w:rsidR="00197DFC" w:rsidRDefault="00197DFC" w:rsidP="00197DFC">
      <w:pPr>
        <w:pStyle w:val="Balk41"/>
        <w:tabs>
          <w:tab w:val="left" w:pos="1709"/>
        </w:tabs>
        <w:spacing w:before="82"/>
        <w:ind w:left="1711" w:firstLine="0"/>
        <w:rPr>
          <w:b w:val="0"/>
          <w:sz w:val="24"/>
        </w:rPr>
      </w:pPr>
    </w:p>
    <w:p w:rsidR="004D1B28" w:rsidRPr="00197DFC" w:rsidRDefault="00197DFC" w:rsidP="00197DFC">
      <w:pPr>
        <w:pStyle w:val="Balk41"/>
        <w:tabs>
          <w:tab w:val="left" w:pos="1709"/>
        </w:tabs>
        <w:spacing w:before="82"/>
        <w:ind w:left="1711" w:firstLine="0"/>
        <w:rPr>
          <w:b w:val="0"/>
          <w:sz w:val="24"/>
        </w:rPr>
      </w:pPr>
      <w:r w:rsidRPr="00197DFC">
        <w:rPr>
          <w:b w:val="0"/>
          <w:sz w:val="24"/>
        </w:rPr>
        <w:t>2023</w:t>
      </w:r>
      <w:r w:rsidR="004E56CF">
        <w:rPr>
          <w:b w:val="0"/>
          <w:sz w:val="24"/>
        </w:rPr>
        <w:t xml:space="preserve"> </w:t>
      </w:r>
      <w:r w:rsidRPr="00197DFC">
        <w:rPr>
          <w:b w:val="0"/>
          <w:sz w:val="24"/>
        </w:rPr>
        <w:t>2024</w:t>
      </w:r>
      <w:r w:rsidR="004E56CF">
        <w:rPr>
          <w:b w:val="0"/>
          <w:sz w:val="24"/>
        </w:rPr>
        <w:t xml:space="preserve"> </w:t>
      </w:r>
      <w:r w:rsidRPr="00197DFC">
        <w:rPr>
          <w:b w:val="0"/>
          <w:sz w:val="24"/>
        </w:rPr>
        <w:t>eğitim</w:t>
      </w:r>
      <w:r w:rsidR="004E56CF">
        <w:rPr>
          <w:b w:val="0"/>
          <w:sz w:val="24"/>
        </w:rPr>
        <w:t xml:space="preserve"> </w:t>
      </w:r>
      <w:r w:rsidRPr="00197DFC">
        <w:rPr>
          <w:b w:val="0"/>
          <w:sz w:val="24"/>
        </w:rPr>
        <w:t>öğretim</w:t>
      </w:r>
      <w:r w:rsidR="004E56CF">
        <w:rPr>
          <w:b w:val="0"/>
          <w:sz w:val="24"/>
        </w:rPr>
        <w:t xml:space="preserve"> </w:t>
      </w:r>
      <w:r w:rsidRPr="00197DFC">
        <w:rPr>
          <w:b w:val="0"/>
          <w:sz w:val="24"/>
        </w:rPr>
        <w:t>yılı</w:t>
      </w:r>
      <w:r w:rsidR="004E56CF">
        <w:rPr>
          <w:b w:val="0"/>
          <w:sz w:val="24"/>
        </w:rPr>
        <w:t xml:space="preserve"> </w:t>
      </w:r>
      <w:r w:rsidRPr="00197DFC">
        <w:rPr>
          <w:b w:val="0"/>
          <w:sz w:val="24"/>
        </w:rPr>
        <w:t>öğrenci</w:t>
      </w:r>
      <w:r w:rsidR="004E56CF">
        <w:rPr>
          <w:b w:val="0"/>
          <w:sz w:val="24"/>
        </w:rPr>
        <w:t xml:space="preserve"> </w:t>
      </w:r>
      <w:r w:rsidRPr="00197DFC">
        <w:rPr>
          <w:b w:val="0"/>
          <w:sz w:val="24"/>
        </w:rPr>
        <w:t>devamsızlık</w:t>
      </w:r>
      <w:r w:rsidR="004E56CF">
        <w:rPr>
          <w:b w:val="0"/>
          <w:sz w:val="24"/>
        </w:rPr>
        <w:t xml:space="preserve"> </w:t>
      </w:r>
      <w:r w:rsidRPr="00197DFC">
        <w:rPr>
          <w:b w:val="0"/>
          <w:sz w:val="24"/>
        </w:rPr>
        <w:t>tablosu</w:t>
      </w:r>
    </w:p>
    <w:tbl>
      <w:tblPr>
        <w:tblW w:w="1106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3"/>
        <w:gridCol w:w="3793"/>
        <w:gridCol w:w="503"/>
        <w:gridCol w:w="279"/>
        <w:gridCol w:w="503"/>
        <w:gridCol w:w="459"/>
        <w:gridCol w:w="432"/>
        <w:gridCol w:w="432"/>
        <w:gridCol w:w="480"/>
        <w:gridCol w:w="450"/>
        <w:gridCol w:w="451"/>
        <w:gridCol w:w="445"/>
        <w:gridCol w:w="419"/>
        <w:gridCol w:w="420"/>
        <w:gridCol w:w="493"/>
        <w:gridCol w:w="493"/>
        <w:gridCol w:w="493"/>
      </w:tblGrid>
      <w:tr w:rsidR="00197DFC" w:rsidRPr="00197DFC" w:rsidTr="004A2297">
        <w:trPr>
          <w:trHeight w:val="308"/>
        </w:trPr>
        <w:tc>
          <w:tcPr>
            <w:tcW w:w="523" w:type="dxa"/>
            <w:vMerge w:val="restart"/>
            <w:shd w:val="clear" w:color="auto" w:fill="auto"/>
            <w:vAlign w:val="center"/>
            <w:hideMark/>
          </w:tcPr>
          <w:p w:rsidR="00197DFC" w:rsidRPr="00197DFC" w:rsidRDefault="00197DFC" w:rsidP="00197DFC">
            <w:pPr>
              <w:widowControl/>
              <w:autoSpaceDE/>
              <w:autoSpaceDN/>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Sıra</w:t>
            </w:r>
            <w:r w:rsidRPr="00197DFC">
              <w:rPr>
                <w:rFonts w:ascii="Calibri" w:eastAsia="Times New Roman" w:hAnsi="Calibri" w:cs="Times New Roman"/>
                <w:b/>
                <w:bCs/>
                <w:color w:val="000000"/>
                <w:lang w:eastAsia="tr-TR"/>
              </w:rPr>
              <w:br/>
              <w:t>NO</w:t>
            </w:r>
          </w:p>
        </w:tc>
        <w:tc>
          <w:tcPr>
            <w:tcW w:w="3793" w:type="dxa"/>
            <w:vMerge w:val="restart"/>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İLÇE/OKULU</w:t>
            </w:r>
          </w:p>
        </w:tc>
        <w:tc>
          <w:tcPr>
            <w:tcW w:w="1285" w:type="dxa"/>
            <w:gridSpan w:val="3"/>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5.SINIF</w:t>
            </w:r>
          </w:p>
        </w:tc>
        <w:tc>
          <w:tcPr>
            <w:tcW w:w="1323" w:type="dxa"/>
            <w:gridSpan w:val="3"/>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6.SINIF</w:t>
            </w:r>
          </w:p>
        </w:tc>
        <w:tc>
          <w:tcPr>
            <w:tcW w:w="1381" w:type="dxa"/>
            <w:gridSpan w:val="3"/>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7.SINIF</w:t>
            </w:r>
          </w:p>
        </w:tc>
        <w:tc>
          <w:tcPr>
            <w:tcW w:w="1284" w:type="dxa"/>
            <w:gridSpan w:val="3"/>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8.SINIF</w:t>
            </w:r>
          </w:p>
        </w:tc>
        <w:tc>
          <w:tcPr>
            <w:tcW w:w="1479" w:type="dxa"/>
            <w:gridSpan w:val="3"/>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sz w:val="24"/>
                <w:szCs w:val="24"/>
                <w:lang w:eastAsia="tr-TR"/>
              </w:rPr>
            </w:pPr>
            <w:r w:rsidRPr="00197DFC">
              <w:rPr>
                <w:rFonts w:ascii="Calibri" w:eastAsia="Times New Roman" w:hAnsi="Calibri" w:cs="Times New Roman"/>
                <w:b/>
                <w:bCs/>
                <w:color w:val="000000"/>
                <w:sz w:val="24"/>
                <w:szCs w:val="24"/>
                <w:lang w:eastAsia="tr-TR"/>
              </w:rPr>
              <w:t>TOPLAM</w:t>
            </w:r>
          </w:p>
        </w:tc>
      </w:tr>
      <w:tr w:rsidR="004A2297" w:rsidRPr="00197DFC" w:rsidTr="004A2297">
        <w:trPr>
          <w:trHeight w:val="308"/>
        </w:trPr>
        <w:tc>
          <w:tcPr>
            <w:tcW w:w="523" w:type="dxa"/>
            <w:vMerge/>
            <w:vAlign w:val="center"/>
            <w:hideMark/>
          </w:tcPr>
          <w:p w:rsidR="00197DFC" w:rsidRPr="00197DFC" w:rsidRDefault="00197DFC" w:rsidP="00197DFC">
            <w:pPr>
              <w:widowControl/>
              <w:autoSpaceDE/>
              <w:autoSpaceDN/>
              <w:rPr>
                <w:rFonts w:ascii="Calibri" w:eastAsia="Times New Roman" w:hAnsi="Calibri" w:cs="Times New Roman"/>
                <w:b/>
                <w:bCs/>
                <w:color w:val="000000"/>
                <w:lang w:eastAsia="tr-TR"/>
              </w:rPr>
            </w:pPr>
          </w:p>
        </w:tc>
        <w:tc>
          <w:tcPr>
            <w:tcW w:w="3793" w:type="dxa"/>
            <w:vMerge/>
            <w:vAlign w:val="center"/>
            <w:hideMark/>
          </w:tcPr>
          <w:p w:rsidR="00197DFC" w:rsidRPr="00197DFC" w:rsidRDefault="00197DFC" w:rsidP="00197DFC">
            <w:pPr>
              <w:widowControl/>
              <w:autoSpaceDE/>
              <w:autoSpaceDN/>
              <w:rPr>
                <w:rFonts w:ascii="Calibri" w:eastAsia="Times New Roman" w:hAnsi="Calibri" w:cs="Times New Roman"/>
                <w:b/>
                <w:bCs/>
                <w:color w:val="000000"/>
                <w:lang w:eastAsia="tr-TR"/>
              </w:rPr>
            </w:pPr>
          </w:p>
        </w:tc>
        <w:tc>
          <w:tcPr>
            <w:tcW w:w="50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K</w:t>
            </w:r>
          </w:p>
        </w:tc>
        <w:tc>
          <w:tcPr>
            <w:tcW w:w="279"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E</w:t>
            </w:r>
          </w:p>
        </w:tc>
        <w:tc>
          <w:tcPr>
            <w:tcW w:w="50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T</w:t>
            </w:r>
          </w:p>
        </w:tc>
        <w:tc>
          <w:tcPr>
            <w:tcW w:w="459"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K</w:t>
            </w:r>
          </w:p>
        </w:tc>
        <w:tc>
          <w:tcPr>
            <w:tcW w:w="432"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E</w:t>
            </w:r>
          </w:p>
        </w:tc>
        <w:tc>
          <w:tcPr>
            <w:tcW w:w="432"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T</w:t>
            </w:r>
          </w:p>
        </w:tc>
        <w:tc>
          <w:tcPr>
            <w:tcW w:w="480"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K</w:t>
            </w:r>
          </w:p>
        </w:tc>
        <w:tc>
          <w:tcPr>
            <w:tcW w:w="450"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E</w:t>
            </w:r>
          </w:p>
        </w:tc>
        <w:tc>
          <w:tcPr>
            <w:tcW w:w="450"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T</w:t>
            </w:r>
          </w:p>
        </w:tc>
        <w:tc>
          <w:tcPr>
            <w:tcW w:w="445"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K</w:t>
            </w:r>
          </w:p>
        </w:tc>
        <w:tc>
          <w:tcPr>
            <w:tcW w:w="419"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E</w:t>
            </w:r>
          </w:p>
        </w:tc>
        <w:tc>
          <w:tcPr>
            <w:tcW w:w="419"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lang w:eastAsia="tr-TR"/>
              </w:rPr>
            </w:pPr>
            <w:r w:rsidRPr="00197DFC">
              <w:rPr>
                <w:rFonts w:ascii="Calibri" w:eastAsia="Times New Roman" w:hAnsi="Calibri" w:cs="Times New Roman"/>
                <w:b/>
                <w:bCs/>
                <w:color w:val="000000"/>
                <w:lang w:eastAsia="tr-TR"/>
              </w:rPr>
              <w:t>T</w:t>
            </w:r>
          </w:p>
        </w:tc>
        <w:tc>
          <w:tcPr>
            <w:tcW w:w="49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sz w:val="24"/>
                <w:szCs w:val="24"/>
                <w:lang w:eastAsia="tr-TR"/>
              </w:rPr>
            </w:pPr>
            <w:r w:rsidRPr="00197DFC">
              <w:rPr>
                <w:rFonts w:ascii="Calibri" w:eastAsia="Times New Roman" w:hAnsi="Calibri" w:cs="Times New Roman"/>
                <w:b/>
                <w:bCs/>
                <w:color w:val="000000"/>
                <w:sz w:val="24"/>
                <w:szCs w:val="24"/>
                <w:lang w:eastAsia="tr-TR"/>
              </w:rPr>
              <w:t>K</w:t>
            </w:r>
          </w:p>
        </w:tc>
        <w:tc>
          <w:tcPr>
            <w:tcW w:w="49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sz w:val="24"/>
                <w:szCs w:val="24"/>
                <w:lang w:eastAsia="tr-TR"/>
              </w:rPr>
            </w:pPr>
            <w:r w:rsidRPr="00197DFC">
              <w:rPr>
                <w:rFonts w:ascii="Calibri" w:eastAsia="Times New Roman" w:hAnsi="Calibri" w:cs="Times New Roman"/>
                <w:b/>
                <w:bCs/>
                <w:color w:val="000000"/>
                <w:sz w:val="24"/>
                <w:szCs w:val="24"/>
                <w:lang w:eastAsia="tr-TR"/>
              </w:rPr>
              <w:t>E</w:t>
            </w:r>
          </w:p>
        </w:tc>
        <w:tc>
          <w:tcPr>
            <w:tcW w:w="49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b/>
                <w:bCs/>
                <w:color w:val="000000"/>
                <w:sz w:val="24"/>
                <w:szCs w:val="24"/>
                <w:lang w:eastAsia="tr-TR"/>
              </w:rPr>
            </w:pPr>
            <w:r w:rsidRPr="00197DFC">
              <w:rPr>
                <w:rFonts w:ascii="Calibri" w:eastAsia="Times New Roman" w:hAnsi="Calibri" w:cs="Times New Roman"/>
                <w:b/>
                <w:bCs/>
                <w:color w:val="000000"/>
                <w:sz w:val="24"/>
                <w:szCs w:val="24"/>
                <w:lang w:eastAsia="tr-TR"/>
              </w:rPr>
              <w:t>T</w:t>
            </w:r>
          </w:p>
        </w:tc>
      </w:tr>
      <w:tr w:rsidR="004A2297" w:rsidRPr="00197DFC" w:rsidTr="004A2297">
        <w:trPr>
          <w:trHeight w:val="413"/>
        </w:trPr>
        <w:tc>
          <w:tcPr>
            <w:tcW w:w="523" w:type="dxa"/>
            <w:shd w:val="clear" w:color="auto" w:fill="auto"/>
            <w:noWrap/>
            <w:vAlign w:val="center"/>
            <w:hideMark/>
          </w:tcPr>
          <w:p w:rsidR="00197DFC" w:rsidRPr="00197DFC" w:rsidRDefault="004E56CF" w:rsidP="00197DFC">
            <w:pPr>
              <w:widowControl/>
              <w:autoSpaceDE/>
              <w:autoSpaceDN/>
              <w:jc w:val="center"/>
              <w:rPr>
                <w:rFonts w:ascii="Calibri" w:eastAsia="Times New Roman" w:hAnsi="Calibri" w:cs="Times New Roman"/>
                <w:b/>
                <w:bCs/>
                <w:color w:val="000000"/>
                <w:lang w:eastAsia="tr-TR"/>
              </w:rPr>
            </w:pPr>
            <w:r>
              <w:rPr>
                <w:rFonts w:ascii="Calibri" w:eastAsia="Times New Roman" w:hAnsi="Calibri" w:cs="Times New Roman"/>
                <w:b/>
                <w:bCs/>
                <w:color w:val="000000"/>
                <w:lang w:eastAsia="tr-TR"/>
              </w:rPr>
              <w:t xml:space="preserve"> </w:t>
            </w:r>
          </w:p>
        </w:tc>
        <w:tc>
          <w:tcPr>
            <w:tcW w:w="3793" w:type="dxa"/>
            <w:shd w:val="clear" w:color="auto" w:fill="auto"/>
            <w:vAlign w:val="center"/>
            <w:hideMark/>
          </w:tcPr>
          <w:p w:rsidR="00197DFC" w:rsidRPr="00197DFC" w:rsidRDefault="00197DFC" w:rsidP="00197DFC">
            <w:pPr>
              <w:widowControl/>
              <w:autoSpaceDE/>
              <w:autoSpaceDN/>
              <w:rPr>
                <w:rFonts w:ascii="Verdana" w:eastAsia="Times New Roman" w:hAnsi="Verdana" w:cs="Times New Roman"/>
                <w:color w:val="000000"/>
                <w:sz w:val="18"/>
                <w:szCs w:val="18"/>
                <w:lang w:eastAsia="tr-TR"/>
              </w:rPr>
            </w:pPr>
            <w:r w:rsidRPr="00197DFC">
              <w:rPr>
                <w:rFonts w:ascii="Verdana" w:eastAsia="Times New Roman" w:hAnsi="Verdana" w:cs="Times New Roman"/>
                <w:color w:val="000000"/>
                <w:sz w:val="18"/>
                <w:szCs w:val="18"/>
                <w:lang w:eastAsia="tr-TR"/>
              </w:rPr>
              <w:t>BİTLİS</w:t>
            </w:r>
            <w:r w:rsidR="004E56CF">
              <w:rPr>
                <w:rFonts w:ascii="Verdana" w:eastAsia="Times New Roman" w:hAnsi="Verdana" w:cs="Times New Roman"/>
                <w:color w:val="000000"/>
                <w:sz w:val="18"/>
                <w:szCs w:val="18"/>
                <w:lang w:eastAsia="tr-TR"/>
              </w:rPr>
              <w:t xml:space="preserve"> </w:t>
            </w:r>
            <w:r w:rsidRPr="00197DFC">
              <w:rPr>
                <w:rFonts w:ascii="Verdana" w:eastAsia="Times New Roman" w:hAnsi="Verdana" w:cs="Times New Roman"/>
                <w:color w:val="000000"/>
                <w:sz w:val="18"/>
                <w:szCs w:val="18"/>
                <w:lang w:eastAsia="tr-TR"/>
              </w:rPr>
              <w:t>MERKEZ</w:t>
            </w:r>
            <w:r w:rsidR="004E56CF">
              <w:rPr>
                <w:rFonts w:ascii="Verdana" w:eastAsia="Times New Roman" w:hAnsi="Verdana" w:cs="Times New Roman"/>
                <w:color w:val="000000"/>
                <w:sz w:val="18"/>
                <w:szCs w:val="18"/>
                <w:lang w:eastAsia="tr-TR"/>
              </w:rPr>
              <w:t xml:space="preserve"> </w:t>
            </w:r>
            <w:r w:rsidR="00A03FD1">
              <w:rPr>
                <w:rFonts w:ascii="Verdana" w:eastAsia="Times New Roman" w:hAnsi="Verdana" w:cs="Times New Roman"/>
                <w:color w:val="000000"/>
                <w:sz w:val="18"/>
                <w:szCs w:val="18"/>
                <w:lang w:eastAsia="tr-TR"/>
              </w:rPr>
              <w:t>NARLIDERE</w:t>
            </w:r>
            <w:r w:rsidR="004E56CF">
              <w:rPr>
                <w:rFonts w:ascii="Verdana" w:eastAsia="Times New Roman" w:hAnsi="Verdana" w:cs="Times New Roman"/>
                <w:color w:val="000000"/>
                <w:sz w:val="18"/>
                <w:szCs w:val="18"/>
                <w:lang w:eastAsia="tr-TR"/>
              </w:rPr>
              <w:t xml:space="preserve"> </w:t>
            </w:r>
            <w:r w:rsidRPr="00197DFC">
              <w:rPr>
                <w:rFonts w:ascii="Verdana" w:eastAsia="Times New Roman" w:hAnsi="Verdana" w:cs="Times New Roman"/>
                <w:color w:val="000000"/>
                <w:sz w:val="18"/>
                <w:szCs w:val="18"/>
                <w:lang w:eastAsia="tr-TR"/>
              </w:rPr>
              <w:t>YBO</w:t>
            </w:r>
          </w:p>
        </w:tc>
        <w:tc>
          <w:tcPr>
            <w:tcW w:w="50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color w:val="000000"/>
                <w:lang w:eastAsia="tr-TR"/>
              </w:rPr>
            </w:pPr>
            <w:r w:rsidRPr="00197DFC">
              <w:rPr>
                <w:rFonts w:ascii="Calibri" w:eastAsia="Times New Roman" w:hAnsi="Calibri" w:cs="Times New Roman"/>
                <w:color w:val="000000"/>
                <w:lang w:eastAsia="tr-TR"/>
              </w:rPr>
              <w:t>19</w:t>
            </w:r>
          </w:p>
        </w:tc>
        <w:tc>
          <w:tcPr>
            <w:tcW w:w="279"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w:t>
            </w:r>
          </w:p>
        </w:tc>
        <w:tc>
          <w:tcPr>
            <w:tcW w:w="503"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color w:val="000000"/>
                <w:lang w:eastAsia="tr-TR"/>
              </w:rPr>
            </w:pPr>
            <w:r w:rsidRPr="00197DFC">
              <w:rPr>
                <w:rFonts w:ascii="Calibri" w:eastAsia="Times New Roman" w:hAnsi="Calibri" w:cs="Times New Roman"/>
                <w:color w:val="000000"/>
                <w:lang w:eastAsia="tr-TR"/>
              </w:rPr>
              <w:t>2</w:t>
            </w:r>
            <w:r w:rsidR="00A03FD1">
              <w:rPr>
                <w:rFonts w:ascii="Calibri" w:eastAsia="Times New Roman" w:hAnsi="Calibri" w:cs="Times New Roman"/>
                <w:color w:val="000000"/>
                <w:lang w:eastAsia="tr-TR"/>
              </w:rPr>
              <w:t>4</w:t>
            </w:r>
          </w:p>
        </w:tc>
        <w:tc>
          <w:tcPr>
            <w:tcW w:w="459"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15</w:t>
            </w:r>
          </w:p>
        </w:tc>
        <w:tc>
          <w:tcPr>
            <w:tcW w:w="432"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color w:val="000000"/>
                <w:lang w:eastAsia="tr-TR"/>
              </w:rPr>
            </w:pPr>
            <w:r w:rsidRPr="00197DFC">
              <w:rPr>
                <w:rFonts w:ascii="Calibri" w:eastAsia="Times New Roman" w:hAnsi="Calibri" w:cs="Times New Roman"/>
                <w:color w:val="000000"/>
                <w:lang w:eastAsia="tr-TR"/>
              </w:rPr>
              <w:t>2</w:t>
            </w:r>
          </w:p>
        </w:tc>
        <w:tc>
          <w:tcPr>
            <w:tcW w:w="432"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17</w:t>
            </w:r>
          </w:p>
        </w:tc>
        <w:tc>
          <w:tcPr>
            <w:tcW w:w="480"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color w:val="000000"/>
                <w:lang w:eastAsia="tr-TR"/>
              </w:rPr>
            </w:pPr>
            <w:r w:rsidRPr="00197DFC">
              <w:rPr>
                <w:rFonts w:ascii="Calibri" w:eastAsia="Times New Roman" w:hAnsi="Calibri" w:cs="Times New Roman"/>
                <w:color w:val="000000"/>
                <w:lang w:eastAsia="tr-TR"/>
              </w:rPr>
              <w:t>3</w:t>
            </w:r>
          </w:p>
        </w:tc>
        <w:tc>
          <w:tcPr>
            <w:tcW w:w="450"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w:t>
            </w:r>
          </w:p>
        </w:tc>
        <w:tc>
          <w:tcPr>
            <w:tcW w:w="450"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8</w:t>
            </w:r>
          </w:p>
        </w:tc>
        <w:tc>
          <w:tcPr>
            <w:tcW w:w="445"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c>
          <w:tcPr>
            <w:tcW w:w="419"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color w:val="000000"/>
                <w:lang w:eastAsia="tr-TR"/>
              </w:rPr>
            </w:pPr>
            <w:r w:rsidRPr="00197DFC">
              <w:rPr>
                <w:rFonts w:ascii="Calibri" w:eastAsia="Times New Roman" w:hAnsi="Calibri" w:cs="Times New Roman"/>
                <w:color w:val="000000"/>
                <w:lang w:eastAsia="tr-TR"/>
              </w:rPr>
              <w:t>2</w:t>
            </w:r>
          </w:p>
        </w:tc>
        <w:tc>
          <w:tcPr>
            <w:tcW w:w="419" w:type="dxa"/>
            <w:shd w:val="clear" w:color="auto" w:fill="auto"/>
            <w:noWrap/>
            <w:vAlign w:val="center"/>
            <w:hideMark/>
          </w:tcPr>
          <w:p w:rsidR="00197DFC" w:rsidRPr="00197DFC" w:rsidRDefault="00197DFC" w:rsidP="00197DFC">
            <w:pPr>
              <w:widowControl/>
              <w:autoSpaceDE/>
              <w:autoSpaceDN/>
              <w:jc w:val="center"/>
              <w:rPr>
                <w:rFonts w:ascii="Calibri" w:eastAsia="Times New Roman" w:hAnsi="Calibri" w:cs="Times New Roman"/>
                <w:color w:val="000000"/>
                <w:lang w:eastAsia="tr-TR"/>
              </w:rPr>
            </w:pPr>
            <w:r w:rsidRPr="00197DFC">
              <w:rPr>
                <w:rFonts w:ascii="Calibri" w:eastAsia="Times New Roman" w:hAnsi="Calibri" w:cs="Times New Roman"/>
                <w:color w:val="000000"/>
                <w:lang w:eastAsia="tr-TR"/>
              </w:rPr>
              <w:t>2</w:t>
            </w:r>
          </w:p>
        </w:tc>
        <w:tc>
          <w:tcPr>
            <w:tcW w:w="493"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40</w:t>
            </w:r>
          </w:p>
        </w:tc>
        <w:tc>
          <w:tcPr>
            <w:tcW w:w="493"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19</w:t>
            </w:r>
          </w:p>
        </w:tc>
        <w:tc>
          <w:tcPr>
            <w:tcW w:w="493" w:type="dxa"/>
            <w:shd w:val="clear" w:color="auto" w:fill="auto"/>
            <w:noWrap/>
            <w:vAlign w:val="center"/>
            <w:hideMark/>
          </w:tcPr>
          <w:p w:rsidR="00197DFC" w:rsidRPr="00197DFC" w:rsidRDefault="00A03FD1" w:rsidP="00197DFC">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59</w:t>
            </w:r>
          </w:p>
        </w:tc>
      </w:tr>
    </w:tbl>
    <w:p w:rsidR="00197DFC" w:rsidRDefault="00197DFC" w:rsidP="00197DFC">
      <w:pPr>
        <w:pStyle w:val="Balk41"/>
        <w:tabs>
          <w:tab w:val="left" w:pos="1709"/>
        </w:tabs>
        <w:spacing w:before="82"/>
        <w:ind w:left="1711" w:firstLine="0"/>
      </w:pPr>
    </w:p>
    <w:p w:rsidR="00197DFC" w:rsidRPr="004D1B28" w:rsidRDefault="00197DFC" w:rsidP="00197DFC">
      <w:pPr>
        <w:pStyle w:val="Balk41"/>
        <w:tabs>
          <w:tab w:val="left" w:pos="1709"/>
        </w:tabs>
        <w:spacing w:before="82"/>
        <w:ind w:left="1711" w:firstLine="0"/>
      </w:pPr>
    </w:p>
    <w:p w:rsidR="00BF480B" w:rsidRDefault="00BF480B">
      <w:pPr>
        <w:rPr>
          <w:rFonts w:ascii="Times New Roman" w:eastAsia="Times New Roman" w:hAnsi="Times New Roman" w:cs="Times New Roman"/>
          <w:b/>
          <w:bCs/>
          <w:w w:val="105"/>
          <w:sz w:val="28"/>
          <w:szCs w:val="28"/>
        </w:rPr>
      </w:pPr>
      <w:r>
        <w:rPr>
          <w:w w:val="105"/>
        </w:rPr>
        <w:br w:type="page"/>
      </w:r>
    </w:p>
    <w:p w:rsidR="00851E44" w:rsidRDefault="00705CE3">
      <w:pPr>
        <w:pStyle w:val="Balk41"/>
        <w:numPr>
          <w:ilvl w:val="2"/>
          <w:numId w:val="19"/>
        </w:numPr>
        <w:tabs>
          <w:tab w:val="left" w:pos="1709"/>
        </w:tabs>
        <w:spacing w:before="82"/>
      </w:pPr>
      <w:r>
        <w:rPr>
          <w:w w:val="105"/>
        </w:rPr>
        <w:t>2.7.1.</w:t>
      </w:r>
      <w:r w:rsidR="00860050">
        <w:rPr>
          <w:w w:val="105"/>
        </w:rPr>
        <w:t>İnsan</w:t>
      </w:r>
      <w:r w:rsidR="00D21B55">
        <w:rPr>
          <w:w w:val="105"/>
        </w:rPr>
        <w:t xml:space="preserve"> </w:t>
      </w:r>
      <w:r w:rsidR="00860050">
        <w:rPr>
          <w:spacing w:val="-2"/>
          <w:w w:val="105"/>
        </w:rPr>
        <w:t>Kaynakları</w:t>
      </w:r>
    </w:p>
    <w:p w:rsidR="00390BE4" w:rsidRDefault="00390BE4">
      <w:pPr>
        <w:pStyle w:val="GvdeMetni"/>
        <w:spacing w:before="243" w:line="372" w:lineRule="auto"/>
        <w:ind w:left="958" w:right="1016"/>
        <w:jc w:val="both"/>
      </w:pPr>
      <w:r>
        <w:t>Okulumuz</w:t>
      </w:r>
      <w:r w:rsidR="004E56CF">
        <w:t xml:space="preserve"> </w:t>
      </w:r>
      <w:r>
        <w:t>temel</w:t>
      </w:r>
      <w:r w:rsidR="004E56CF">
        <w:t xml:space="preserve"> </w:t>
      </w:r>
      <w:r>
        <w:t>eğitim</w:t>
      </w:r>
      <w:r w:rsidR="004E56CF">
        <w:t xml:space="preserve"> </w:t>
      </w:r>
      <w:r>
        <w:t>genel</w:t>
      </w:r>
      <w:r w:rsidR="004E56CF">
        <w:t xml:space="preserve"> </w:t>
      </w:r>
      <w:r>
        <w:t>müdürlüğüne</w:t>
      </w:r>
      <w:r w:rsidR="004E56CF">
        <w:t xml:space="preserve"> </w:t>
      </w:r>
      <w:r>
        <w:t>bağlı</w:t>
      </w:r>
      <w:r w:rsidR="004E56CF">
        <w:t xml:space="preserve"> </w:t>
      </w:r>
      <w:r>
        <w:t>ilköğretim</w:t>
      </w:r>
      <w:r w:rsidR="004E56CF">
        <w:t xml:space="preserve"> </w:t>
      </w:r>
      <w:r>
        <w:t>2.</w:t>
      </w:r>
      <w:r w:rsidR="004E56CF">
        <w:t xml:space="preserve"> </w:t>
      </w:r>
      <w:r>
        <w:t>Kademe</w:t>
      </w:r>
      <w:r w:rsidR="004E56CF">
        <w:t xml:space="preserve"> </w:t>
      </w:r>
      <w:r>
        <w:t>türünden</w:t>
      </w:r>
      <w:r w:rsidR="004E56CF">
        <w:t xml:space="preserve"> </w:t>
      </w:r>
      <w:r>
        <w:t>ortaokul</w:t>
      </w:r>
      <w:r w:rsidR="004E56CF">
        <w:t xml:space="preserve"> </w:t>
      </w:r>
      <w:r>
        <w:t>olarak</w:t>
      </w:r>
      <w:r w:rsidR="004E56CF">
        <w:t xml:space="preserve"> </w:t>
      </w:r>
      <w:r>
        <w:t>hizmet</w:t>
      </w:r>
      <w:r w:rsidR="004E56CF">
        <w:t xml:space="preserve"> </w:t>
      </w:r>
      <w:r>
        <w:t>vermektedir.</w:t>
      </w:r>
      <w:r w:rsidR="004E56CF">
        <w:t xml:space="preserve"> </w:t>
      </w:r>
      <w:r>
        <w:t>Okulumuzda</w:t>
      </w:r>
      <w:r w:rsidR="004E56CF">
        <w:t xml:space="preserve"> </w:t>
      </w:r>
      <w:r>
        <w:t>222</w:t>
      </w:r>
      <w:r w:rsidR="004E56CF">
        <w:t xml:space="preserve"> </w:t>
      </w:r>
      <w:r>
        <w:t>sayılı</w:t>
      </w:r>
      <w:r w:rsidR="004E56CF">
        <w:t xml:space="preserve"> </w:t>
      </w:r>
      <w:r>
        <w:t>ilköğretim</w:t>
      </w:r>
      <w:r w:rsidR="004E56CF">
        <w:t xml:space="preserve"> </w:t>
      </w:r>
      <w:r>
        <w:t>ve</w:t>
      </w:r>
      <w:r w:rsidR="004E56CF">
        <w:t xml:space="preserve"> </w:t>
      </w:r>
      <w:r>
        <w:t>eğitim</w:t>
      </w:r>
      <w:r w:rsidR="004E56CF">
        <w:t xml:space="preserve"> </w:t>
      </w:r>
      <w:r>
        <w:t>kanununa</w:t>
      </w:r>
      <w:r w:rsidR="004E56CF">
        <w:t xml:space="preserve"> </w:t>
      </w:r>
      <w:r>
        <w:t>uygun</w:t>
      </w:r>
      <w:r w:rsidR="004E56CF">
        <w:t xml:space="preserve"> </w:t>
      </w:r>
      <w:r>
        <w:t>ve</w:t>
      </w:r>
      <w:r w:rsidR="004E56CF">
        <w:t xml:space="preserve"> </w:t>
      </w:r>
      <w:r>
        <w:t>Milli</w:t>
      </w:r>
      <w:r w:rsidR="004E56CF">
        <w:t xml:space="preserve"> </w:t>
      </w:r>
      <w:r>
        <w:t>Eğitim</w:t>
      </w:r>
      <w:r w:rsidR="004E56CF">
        <w:t xml:space="preserve"> </w:t>
      </w:r>
      <w:r>
        <w:t>Bakanlığının</w:t>
      </w:r>
      <w:r w:rsidR="004E56CF">
        <w:t xml:space="preserve"> </w:t>
      </w:r>
      <w:r>
        <w:t>uygulamış</w:t>
      </w:r>
      <w:r w:rsidR="004E56CF">
        <w:t xml:space="preserve"> </w:t>
      </w:r>
      <w:r>
        <w:t>olduğu</w:t>
      </w:r>
      <w:r w:rsidR="004E56CF">
        <w:t xml:space="preserve"> </w:t>
      </w:r>
      <w:r>
        <w:t>kanun</w:t>
      </w:r>
      <w:r w:rsidR="004E56CF">
        <w:t xml:space="preserve"> </w:t>
      </w:r>
      <w:r>
        <w:t>ve</w:t>
      </w:r>
      <w:r w:rsidR="004E56CF">
        <w:t xml:space="preserve"> </w:t>
      </w:r>
      <w:r>
        <w:t>yönetmelikler</w:t>
      </w:r>
      <w:r w:rsidR="004E56CF">
        <w:t xml:space="preserve"> </w:t>
      </w:r>
      <w:r>
        <w:t>çerçevesinde</w:t>
      </w:r>
      <w:r w:rsidR="004E56CF">
        <w:t xml:space="preserve"> </w:t>
      </w:r>
      <w:r>
        <w:t>ve</w:t>
      </w:r>
      <w:r w:rsidR="004E56CF">
        <w:t xml:space="preserve"> </w:t>
      </w:r>
      <w:r>
        <w:t>bu</w:t>
      </w:r>
      <w:r w:rsidR="004E56CF">
        <w:t xml:space="preserve"> </w:t>
      </w:r>
      <w:r>
        <w:t>çerçeve</w:t>
      </w:r>
      <w:r w:rsidR="004E56CF">
        <w:t xml:space="preserve"> </w:t>
      </w:r>
      <w:r>
        <w:t>bağlamında</w:t>
      </w:r>
      <w:r w:rsidR="004E56CF">
        <w:t xml:space="preserve"> </w:t>
      </w:r>
      <w:r>
        <w:t>İl</w:t>
      </w:r>
      <w:r w:rsidR="004E56CF">
        <w:t xml:space="preserve"> </w:t>
      </w:r>
      <w:r>
        <w:t>Milli</w:t>
      </w:r>
      <w:r w:rsidR="004E56CF">
        <w:t xml:space="preserve"> </w:t>
      </w:r>
      <w:r>
        <w:t>Eğitim</w:t>
      </w:r>
      <w:r w:rsidR="004E56CF">
        <w:t xml:space="preserve"> </w:t>
      </w:r>
      <w:r>
        <w:t>Müdürlüğümüzün</w:t>
      </w:r>
      <w:r w:rsidR="004E56CF">
        <w:t xml:space="preserve"> </w:t>
      </w:r>
      <w:r>
        <w:t>uygulamış</w:t>
      </w:r>
      <w:r w:rsidR="004E56CF">
        <w:t xml:space="preserve"> </w:t>
      </w:r>
      <w:r>
        <w:t>olduğu</w:t>
      </w:r>
      <w:r w:rsidR="004E56CF">
        <w:t xml:space="preserve"> </w:t>
      </w:r>
      <w:r>
        <w:t>stratejik</w:t>
      </w:r>
      <w:r w:rsidR="004E56CF">
        <w:t xml:space="preserve"> </w:t>
      </w:r>
      <w:r>
        <w:t>plan</w:t>
      </w:r>
      <w:r w:rsidR="004E56CF">
        <w:t xml:space="preserve"> </w:t>
      </w:r>
      <w:r>
        <w:t>çerçevesinde</w:t>
      </w:r>
      <w:r w:rsidR="004E56CF">
        <w:t xml:space="preserve"> </w:t>
      </w:r>
      <w:r>
        <w:t>hizmet</w:t>
      </w:r>
      <w:r w:rsidR="004E56CF">
        <w:t xml:space="preserve"> </w:t>
      </w:r>
      <w:r>
        <w:t>vermektedir.</w:t>
      </w:r>
      <w:r w:rsidR="004E56CF">
        <w:t xml:space="preserve"> </w:t>
      </w:r>
    </w:p>
    <w:p w:rsidR="00390BE4" w:rsidRDefault="00BF480B">
      <w:pPr>
        <w:pStyle w:val="GvdeMetni"/>
        <w:spacing w:line="272" w:lineRule="exact"/>
        <w:ind w:left="958"/>
        <w:jc w:val="both"/>
        <w:rPr>
          <w:spacing w:val="-4"/>
        </w:rPr>
      </w:pPr>
      <w:r>
        <w:rPr>
          <w:spacing w:val="-4"/>
        </w:rPr>
        <w:t>Okulumuzda</w:t>
      </w:r>
      <w:r w:rsidR="004E56CF">
        <w:rPr>
          <w:spacing w:val="-4"/>
        </w:rPr>
        <w:t xml:space="preserve"> </w:t>
      </w:r>
      <w:r>
        <w:rPr>
          <w:spacing w:val="-4"/>
        </w:rPr>
        <w:t>çalışanlar</w:t>
      </w:r>
      <w:r w:rsidR="004E56CF">
        <w:rPr>
          <w:spacing w:val="-4"/>
        </w:rPr>
        <w:t xml:space="preserve"> </w:t>
      </w:r>
      <w:r w:rsidR="00860050">
        <w:rPr>
          <w:spacing w:val="-4"/>
        </w:rPr>
        <w:t>ve</w:t>
      </w:r>
      <w:r w:rsidR="004E56CF">
        <w:rPr>
          <w:spacing w:val="-4"/>
        </w:rPr>
        <w:t xml:space="preserve"> </w:t>
      </w:r>
      <w:r w:rsidR="00860050">
        <w:rPr>
          <w:spacing w:val="-4"/>
        </w:rPr>
        <w:t>görevleri</w:t>
      </w:r>
      <w:r w:rsidR="004E56CF">
        <w:rPr>
          <w:spacing w:val="-4"/>
        </w:rPr>
        <w:t xml:space="preserve"> </w:t>
      </w:r>
      <w:r w:rsidR="00860050">
        <w:rPr>
          <w:spacing w:val="-4"/>
        </w:rPr>
        <w:t>belirlenir.</w:t>
      </w:r>
    </w:p>
    <w:p w:rsidR="00B24575" w:rsidRDefault="00B24575">
      <w:pPr>
        <w:pStyle w:val="GvdeMetni"/>
        <w:spacing w:line="272" w:lineRule="exact"/>
        <w:ind w:left="958"/>
        <w:jc w:val="both"/>
        <w:rPr>
          <w:spacing w:val="-4"/>
        </w:rPr>
      </w:pPr>
    </w:p>
    <w:p w:rsidR="00390BE4" w:rsidRDefault="00390BE4" w:rsidP="00B24575">
      <w:r>
        <w:t>Çalışan</w:t>
      </w:r>
      <w:r w:rsidR="004E56CF">
        <w:t xml:space="preserve"> </w:t>
      </w:r>
      <w:r>
        <w:t>öğretmenlerin</w:t>
      </w:r>
      <w:r w:rsidR="004E56CF">
        <w:t xml:space="preserve"> </w:t>
      </w:r>
      <w:r>
        <w:t>ve</w:t>
      </w:r>
      <w:r w:rsidR="004E56CF">
        <w:t xml:space="preserve"> </w:t>
      </w:r>
      <w:r>
        <w:t>personelin</w:t>
      </w:r>
      <w:r w:rsidR="004E56CF">
        <w:t xml:space="preserve"> </w:t>
      </w:r>
      <w:r>
        <w:t>sayıları</w:t>
      </w:r>
      <w:r w:rsidR="004E56CF">
        <w:t xml:space="preserve"> </w:t>
      </w:r>
    </w:p>
    <w:p w:rsidR="00390BE4" w:rsidRDefault="00390BE4">
      <w:pPr>
        <w:pStyle w:val="GvdeMetni"/>
        <w:spacing w:line="272" w:lineRule="exact"/>
        <w:ind w:left="958"/>
        <w:jc w:val="both"/>
      </w:pPr>
    </w:p>
    <w:tbl>
      <w:tblPr>
        <w:tblW w:w="9020" w:type="dxa"/>
        <w:tblInd w:w="987" w:type="dxa"/>
        <w:tblCellMar>
          <w:left w:w="70" w:type="dxa"/>
          <w:right w:w="70" w:type="dxa"/>
        </w:tblCellMar>
        <w:tblLook w:val="04A0" w:firstRow="1" w:lastRow="0" w:firstColumn="1" w:lastColumn="0" w:noHBand="0" w:noVBand="1"/>
      </w:tblPr>
      <w:tblGrid>
        <w:gridCol w:w="884"/>
        <w:gridCol w:w="1393"/>
        <w:gridCol w:w="943"/>
        <w:gridCol w:w="931"/>
        <w:gridCol w:w="985"/>
        <w:gridCol w:w="1118"/>
        <w:gridCol w:w="937"/>
        <w:gridCol w:w="907"/>
        <w:gridCol w:w="922"/>
      </w:tblGrid>
      <w:tr w:rsidR="00390BE4" w:rsidRPr="00390BE4" w:rsidTr="00BF480B">
        <w:trPr>
          <w:trHeight w:val="315"/>
        </w:trPr>
        <w:tc>
          <w:tcPr>
            <w:tcW w:w="9020" w:type="dxa"/>
            <w:gridSpan w:val="9"/>
            <w:tcBorders>
              <w:top w:val="single" w:sz="8" w:space="0" w:color="auto"/>
              <w:left w:val="single" w:sz="8" w:space="0" w:color="auto"/>
              <w:bottom w:val="single" w:sz="8" w:space="0" w:color="auto"/>
              <w:right w:val="single" w:sz="8" w:space="0" w:color="000000"/>
            </w:tcBorders>
            <w:shd w:val="clear" w:color="auto" w:fill="auto"/>
            <w:hideMark/>
          </w:tcPr>
          <w:p w:rsidR="00390BE4" w:rsidRPr="00390BE4" w:rsidRDefault="00390BE4" w:rsidP="00390BE4">
            <w:pPr>
              <w:widowControl/>
              <w:autoSpaceDE/>
              <w:autoSpaceDN/>
              <w:jc w:val="center"/>
              <w:rPr>
                <w:rFonts w:ascii="Times New Roman" w:eastAsia="Times New Roman" w:hAnsi="Times New Roman" w:cs="Times New Roman"/>
                <w:b/>
                <w:bCs/>
                <w:color w:val="C00000"/>
                <w:lang w:eastAsia="tr-TR"/>
              </w:rPr>
            </w:pPr>
            <w:r w:rsidRPr="00390BE4">
              <w:rPr>
                <w:rFonts w:ascii="Times New Roman" w:eastAsia="Times New Roman" w:hAnsi="Times New Roman" w:cs="Times New Roman"/>
                <w:b/>
                <w:bCs/>
                <w:color w:val="C00000"/>
                <w:lang w:eastAsia="tr-TR"/>
              </w:rPr>
              <w:t>Tablo</w:t>
            </w:r>
            <w:r w:rsidR="004E56CF">
              <w:rPr>
                <w:rFonts w:ascii="Times New Roman" w:eastAsia="Times New Roman" w:hAnsi="Times New Roman" w:cs="Times New Roman"/>
                <w:b/>
                <w:bCs/>
                <w:color w:val="C00000"/>
                <w:lang w:eastAsia="tr-TR"/>
              </w:rPr>
              <w:t xml:space="preserve"> </w:t>
            </w:r>
            <w:r w:rsidRPr="00390BE4">
              <w:rPr>
                <w:rFonts w:ascii="Times New Roman" w:eastAsia="Times New Roman" w:hAnsi="Times New Roman" w:cs="Times New Roman"/>
                <w:b/>
                <w:bCs/>
                <w:color w:val="C00000"/>
                <w:lang w:eastAsia="tr-TR"/>
              </w:rPr>
              <w:t>1:</w:t>
            </w:r>
            <w:r w:rsidR="004E56CF">
              <w:rPr>
                <w:rFonts w:ascii="Times New Roman" w:eastAsia="Times New Roman" w:hAnsi="Times New Roman" w:cs="Times New Roman"/>
                <w:b/>
                <w:bCs/>
                <w:color w:val="C00000"/>
                <w:lang w:eastAsia="tr-TR"/>
              </w:rPr>
              <w:t xml:space="preserve"> </w:t>
            </w:r>
            <w:r w:rsidRPr="00390BE4">
              <w:rPr>
                <w:rFonts w:ascii="Times New Roman" w:eastAsia="Times New Roman" w:hAnsi="Times New Roman" w:cs="Times New Roman"/>
                <w:color w:val="C00000"/>
                <w:lang w:eastAsia="tr-TR"/>
              </w:rPr>
              <w:t>Okulun</w:t>
            </w:r>
            <w:r w:rsidR="004E56CF">
              <w:rPr>
                <w:rFonts w:ascii="Times New Roman" w:eastAsia="Times New Roman" w:hAnsi="Times New Roman" w:cs="Times New Roman"/>
                <w:color w:val="C00000"/>
                <w:lang w:eastAsia="tr-TR"/>
              </w:rPr>
              <w:t xml:space="preserve"> </w:t>
            </w:r>
            <w:r w:rsidRPr="00390BE4">
              <w:rPr>
                <w:rFonts w:ascii="Times New Roman" w:eastAsia="Times New Roman" w:hAnsi="Times New Roman" w:cs="Times New Roman"/>
                <w:color w:val="C00000"/>
                <w:lang w:eastAsia="tr-TR"/>
              </w:rPr>
              <w:t>Personel</w:t>
            </w:r>
            <w:r w:rsidR="004E56CF">
              <w:rPr>
                <w:rFonts w:ascii="Times New Roman" w:eastAsia="Times New Roman" w:hAnsi="Times New Roman" w:cs="Times New Roman"/>
                <w:color w:val="C00000"/>
                <w:lang w:eastAsia="tr-TR"/>
              </w:rPr>
              <w:t xml:space="preserve"> </w:t>
            </w:r>
            <w:r w:rsidRPr="00390BE4">
              <w:rPr>
                <w:rFonts w:ascii="Times New Roman" w:eastAsia="Times New Roman" w:hAnsi="Times New Roman" w:cs="Times New Roman"/>
                <w:color w:val="C00000"/>
                <w:lang w:eastAsia="tr-TR"/>
              </w:rPr>
              <w:t>Sayısı</w:t>
            </w:r>
            <w:r w:rsidR="004E56CF">
              <w:rPr>
                <w:rFonts w:ascii="Times New Roman" w:eastAsia="Times New Roman" w:hAnsi="Times New Roman" w:cs="Times New Roman"/>
                <w:color w:val="C00000"/>
                <w:lang w:eastAsia="tr-TR"/>
              </w:rPr>
              <w:t xml:space="preserve"> </w:t>
            </w:r>
            <w:r w:rsidRPr="00390BE4">
              <w:rPr>
                <w:rFonts w:ascii="Times New Roman" w:eastAsia="Times New Roman" w:hAnsi="Times New Roman" w:cs="Times New Roman"/>
                <w:color w:val="C00000"/>
                <w:lang w:eastAsia="tr-TR"/>
              </w:rPr>
              <w:t>(Mevcut</w:t>
            </w:r>
            <w:r w:rsidR="004E56CF">
              <w:rPr>
                <w:rFonts w:ascii="Times New Roman" w:eastAsia="Times New Roman" w:hAnsi="Times New Roman" w:cs="Times New Roman"/>
                <w:color w:val="C00000"/>
                <w:lang w:eastAsia="tr-TR"/>
              </w:rPr>
              <w:t xml:space="preserve"> </w:t>
            </w:r>
            <w:r w:rsidRPr="00390BE4">
              <w:rPr>
                <w:rFonts w:ascii="Times New Roman" w:eastAsia="Times New Roman" w:hAnsi="Times New Roman" w:cs="Times New Roman"/>
                <w:color w:val="C00000"/>
                <w:lang w:eastAsia="tr-TR"/>
              </w:rPr>
              <w:t>Durum)</w:t>
            </w:r>
          </w:p>
        </w:tc>
      </w:tr>
      <w:tr w:rsidR="00390BE4" w:rsidRPr="00390BE4" w:rsidTr="00BF480B">
        <w:trPr>
          <w:trHeight w:val="330"/>
        </w:trPr>
        <w:tc>
          <w:tcPr>
            <w:tcW w:w="884" w:type="dxa"/>
            <w:vMerge w:val="restart"/>
            <w:tcBorders>
              <w:top w:val="nil"/>
              <w:left w:val="single" w:sz="8" w:space="0" w:color="auto"/>
              <w:bottom w:val="single" w:sz="8" w:space="0" w:color="000000"/>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Sıra</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No</w:t>
            </w:r>
          </w:p>
        </w:tc>
        <w:tc>
          <w:tcPr>
            <w:tcW w:w="1393" w:type="dxa"/>
            <w:vMerge w:val="restart"/>
            <w:tcBorders>
              <w:top w:val="nil"/>
              <w:left w:val="single" w:sz="8" w:space="0" w:color="auto"/>
              <w:bottom w:val="single" w:sz="8" w:space="0" w:color="000000"/>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Ünvanı</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Branşı</w:t>
            </w:r>
          </w:p>
        </w:tc>
        <w:tc>
          <w:tcPr>
            <w:tcW w:w="943" w:type="dxa"/>
            <w:vMerge w:val="restart"/>
            <w:tcBorders>
              <w:top w:val="nil"/>
              <w:left w:val="single" w:sz="8" w:space="0" w:color="auto"/>
              <w:bottom w:val="single" w:sz="8" w:space="0" w:color="000000"/>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Mevcut</w:t>
            </w:r>
          </w:p>
        </w:tc>
        <w:tc>
          <w:tcPr>
            <w:tcW w:w="931" w:type="dxa"/>
            <w:tcBorders>
              <w:top w:val="nil"/>
              <w:left w:val="nil"/>
              <w:bottom w:val="nil"/>
              <w:right w:val="single" w:sz="8" w:space="0" w:color="auto"/>
            </w:tcBorders>
            <w:shd w:val="clear" w:color="000000" w:fill="FFCC99"/>
            <w:vAlign w:val="center"/>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4869" w:type="dxa"/>
            <w:gridSpan w:val="5"/>
            <w:tcBorders>
              <w:top w:val="single" w:sz="8" w:space="0" w:color="auto"/>
              <w:left w:val="nil"/>
              <w:bottom w:val="single" w:sz="8" w:space="0" w:color="auto"/>
              <w:right w:val="single" w:sz="8" w:space="0" w:color="000000"/>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Eğitim</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Durumu</w:t>
            </w:r>
          </w:p>
        </w:tc>
      </w:tr>
      <w:tr w:rsidR="00390BE4" w:rsidRPr="00390BE4" w:rsidTr="00BF480B">
        <w:trPr>
          <w:trHeight w:val="525"/>
        </w:trPr>
        <w:tc>
          <w:tcPr>
            <w:tcW w:w="884" w:type="dxa"/>
            <w:vMerge/>
            <w:tcBorders>
              <w:top w:val="nil"/>
              <w:left w:val="single" w:sz="8" w:space="0" w:color="auto"/>
              <w:bottom w:val="single" w:sz="8" w:space="0" w:color="000000"/>
              <w:right w:val="single" w:sz="8" w:space="0" w:color="auto"/>
            </w:tcBorders>
            <w:vAlign w:val="center"/>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p>
        </w:tc>
        <w:tc>
          <w:tcPr>
            <w:tcW w:w="1393" w:type="dxa"/>
            <w:vMerge/>
            <w:tcBorders>
              <w:top w:val="nil"/>
              <w:left w:val="single" w:sz="8" w:space="0" w:color="auto"/>
              <w:bottom w:val="single" w:sz="8" w:space="0" w:color="000000"/>
              <w:right w:val="single" w:sz="8" w:space="0" w:color="auto"/>
            </w:tcBorders>
            <w:vAlign w:val="center"/>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p>
        </w:tc>
        <w:tc>
          <w:tcPr>
            <w:tcW w:w="943" w:type="dxa"/>
            <w:vMerge/>
            <w:tcBorders>
              <w:top w:val="nil"/>
              <w:left w:val="single" w:sz="8" w:space="0" w:color="auto"/>
              <w:bottom w:val="single" w:sz="8" w:space="0" w:color="000000"/>
              <w:right w:val="single" w:sz="8" w:space="0" w:color="auto"/>
            </w:tcBorders>
            <w:vAlign w:val="center"/>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p>
        </w:tc>
        <w:tc>
          <w:tcPr>
            <w:tcW w:w="931" w:type="dxa"/>
            <w:tcBorders>
              <w:top w:val="nil"/>
              <w:left w:val="nil"/>
              <w:bottom w:val="single" w:sz="8" w:space="0" w:color="auto"/>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İhtiyaç</w:t>
            </w:r>
          </w:p>
        </w:tc>
        <w:tc>
          <w:tcPr>
            <w:tcW w:w="985" w:type="dxa"/>
            <w:tcBorders>
              <w:top w:val="nil"/>
              <w:left w:val="nil"/>
              <w:bottom w:val="single" w:sz="8" w:space="0" w:color="auto"/>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0"/>
                <w:szCs w:val="20"/>
                <w:lang w:eastAsia="tr-TR"/>
              </w:rPr>
            </w:pPr>
            <w:r w:rsidRPr="00390BE4">
              <w:rPr>
                <w:rFonts w:ascii="Times New Roman" w:eastAsia="Times New Roman" w:hAnsi="Times New Roman" w:cs="Times New Roman"/>
                <w:color w:val="000000"/>
                <w:sz w:val="20"/>
                <w:szCs w:val="20"/>
                <w:lang w:eastAsia="tr-TR"/>
              </w:rPr>
              <w:t>İlköğretim</w:t>
            </w:r>
          </w:p>
        </w:tc>
        <w:tc>
          <w:tcPr>
            <w:tcW w:w="1118" w:type="dxa"/>
            <w:tcBorders>
              <w:top w:val="nil"/>
              <w:left w:val="nil"/>
              <w:bottom w:val="single" w:sz="8" w:space="0" w:color="auto"/>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0"/>
                <w:szCs w:val="20"/>
                <w:lang w:eastAsia="tr-TR"/>
              </w:rPr>
            </w:pPr>
            <w:r w:rsidRPr="00390BE4">
              <w:rPr>
                <w:rFonts w:ascii="Times New Roman" w:eastAsia="Times New Roman" w:hAnsi="Times New Roman" w:cs="Times New Roman"/>
                <w:color w:val="000000"/>
                <w:sz w:val="20"/>
                <w:szCs w:val="20"/>
                <w:lang w:eastAsia="tr-TR"/>
              </w:rPr>
              <w:t>Ortaöğretim</w:t>
            </w:r>
          </w:p>
        </w:tc>
        <w:tc>
          <w:tcPr>
            <w:tcW w:w="937" w:type="dxa"/>
            <w:tcBorders>
              <w:top w:val="nil"/>
              <w:left w:val="nil"/>
              <w:bottom w:val="single" w:sz="8" w:space="0" w:color="auto"/>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0"/>
                <w:szCs w:val="20"/>
                <w:lang w:eastAsia="tr-TR"/>
              </w:rPr>
            </w:pPr>
            <w:r w:rsidRPr="00390BE4">
              <w:rPr>
                <w:rFonts w:ascii="Times New Roman" w:eastAsia="Times New Roman" w:hAnsi="Times New Roman" w:cs="Times New Roman"/>
                <w:color w:val="000000"/>
                <w:sz w:val="20"/>
                <w:szCs w:val="20"/>
                <w:lang w:eastAsia="tr-TR"/>
              </w:rPr>
              <w:t>Ön</w:t>
            </w:r>
            <w:r w:rsidR="00D21B55">
              <w:rPr>
                <w:rFonts w:ascii="Times New Roman" w:eastAsia="Times New Roman" w:hAnsi="Times New Roman" w:cs="Times New Roman"/>
                <w:color w:val="000000"/>
                <w:sz w:val="20"/>
                <w:szCs w:val="20"/>
                <w:lang w:eastAsia="tr-TR"/>
              </w:rPr>
              <w:t xml:space="preserve"> </w:t>
            </w:r>
            <w:r w:rsidRPr="00390BE4">
              <w:rPr>
                <w:rFonts w:ascii="Times New Roman" w:eastAsia="Times New Roman" w:hAnsi="Times New Roman" w:cs="Times New Roman"/>
                <w:color w:val="000000"/>
                <w:sz w:val="20"/>
                <w:szCs w:val="20"/>
                <w:lang w:eastAsia="tr-TR"/>
              </w:rPr>
              <w:t>lisans</w:t>
            </w:r>
          </w:p>
        </w:tc>
        <w:tc>
          <w:tcPr>
            <w:tcW w:w="907" w:type="dxa"/>
            <w:tcBorders>
              <w:top w:val="nil"/>
              <w:left w:val="nil"/>
              <w:bottom w:val="single" w:sz="8" w:space="0" w:color="auto"/>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0"/>
                <w:szCs w:val="20"/>
                <w:lang w:eastAsia="tr-TR"/>
              </w:rPr>
            </w:pPr>
            <w:r w:rsidRPr="00390BE4">
              <w:rPr>
                <w:rFonts w:ascii="Times New Roman" w:eastAsia="Times New Roman" w:hAnsi="Times New Roman" w:cs="Times New Roman"/>
                <w:color w:val="000000"/>
                <w:sz w:val="20"/>
                <w:szCs w:val="20"/>
                <w:lang w:eastAsia="tr-TR"/>
              </w:rPr>
              <w:t>Lisans</w:t>
            </w:r>
          </w:p>
        </w:tc>
        <w:tc>
          <w:tcPr>
            <w:tcW w:w="922" w:type="dxa"/>
            <w:tcBorders>
              <w:top w:val="nil"/>
              <w:left w:val="nil"/>
              <w:bottom w:val="single" w:sz="8" w:space="0" w:color="auto"/>
              <w:right w:val="single" w:sz="8" w:space="0" w:color="auto"/>
            </w:tcBorders>
            <w:shd w:val="clear" w:color="000000" w:fill="FFCC99"/>
            <w:vAlign w:val="center"/>
            <w:hideMark/>
          </w:tcPr>
          <w:p w:rsidR="00390BE4" w:rsidRPr="00390BE4" w:rsidRDefault="00390BE4" w:rsidP="00390BE4">
            <w:pPr>
              <w:widowControl/>
              <w:autoSpaceDE/>
              <w:autoSpaceDN/>
              <w:jc w:val="center"/>
              <w:rPr>
                <w:rFonts w:ascii="Times New Roman" w:eastAsia="Times New Roman" w:hAnsi="Times New Roman" w:cs="Times New Roman"/>
                <w:color w:val="000000"/>
                <w:sz w:val="20"/>
                <w:szCs w:val="20"/>
                <w:lang w:eastAsia="tr-TR"/>
              </w:rPr>
            </w:pPr>
            <w:r w:rsidRPr="00390BE4">
              <w:rPr>
                <w:rFonts w:ascii="Times New Roman" w:eastAsia="Times New Roman" w:hAnsi="Times New Roman" w:cs="Times New Roman"/>
                <w:color w:val="000000"/>
                <w:sz w:val="20"/>
                <w:szCs w:val="20"/>
                <w:lang w:eastAsia="tr-TR"/>
              </w:rPr>
              <w:t>Yüksek</w:t>
            </w:r>
            <w:r w:rsidR="004E56CF">
              <w:rPr>
                <w:rFonts w:ascii="Times New Roman" w:eastAsia="Times New Roman" w:hAnsi="Times New Roman" w:cs="Times New Roman"/>
                <w:color w:val="000000"/>
                <w:sz w:val="20"/>
                <w:szCs w:val="20"/>
                <w:lang w:eastAsia="tr-TR"/>
              </w:rPr>
              <w:t xml:space="preserve"> </w:t>
            </w:r>
            <w:r w:rsidRPr="00390BE4">
              <w:rPr>
                <w:rFonts w:ascii="Times New Roman" w:eastAsia="Times New Roman" w:hAnsi="Times New Roman" w:cs="Times New Roman"/>
                <w:color w:val="000000"/>
                <w:sz w:val="20"/>
                <w:szCs w:val="20"/>
                <w:lang w:eastAsia="tr-TR"/>
              </w:rPr>
              <w:t>Lisans</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Okul</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Müdürü</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B2457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1C0382">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2</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Müdür</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Baş</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Yrd</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3</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Müdür</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Yrd</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2</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4</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Türkçe</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056B61"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5</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Matematik</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056B61"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D21B5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6</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Fen</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Bilgisi</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D21B5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D21B5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7</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Sosyal</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Bilgiler</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8</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İnglizce</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665229"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9</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Din</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Kültürü</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056B61"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10</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Beden</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Eğitimi</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96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11</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Teknoloji</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Tasarım</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öğrt.</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645"/>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12</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Bilişim</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Teknolojileri</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13</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Resim</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14</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Müzik</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D21B5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D21B5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15</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Memur</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056B61"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2</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16</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Yrd.</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Hizmetli</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B2457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1C0382">
              <w:rPr>
                <w:rFonts w:ascii="Times New Roman" w:eastAsia="Times New Roman" w:hAnsi="Times New Roman" w:cs="Times New Roman"/>
                <w:color w:val="000000"/>
                <w:sz w:val="24"/>
                <w:szCs w:val="24"/>
                <w:lang w:eastAsia="tr-TR"/>
              </w:rPr>
              <w:t>1</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17</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Sigortalı</w:t>
            </w:r>
            <w:r w:rsidR="004E56CF">
              <w:rPr>
                <w:rFonts w:ascii="Times New Roman" w:eastAsia="Times New Roman" w:hAnsi="Times New Roman" w:cs="Times New Roman"/>
                <w:color w:val="000000"/>
                <w:sz w:val="24"/>
                <w:szCs w:val="24"/>
                <w:lang w:eastAsia="tr-TR"/>
              </w:rPr>
              <w:t xml:space="preserve"> </w:t>
            </w:r>
            <w:r w:rsidRPr="00390BE4">
              <w:rPr>
                <w:rFonts w:ascii="Times New Roman" w:eastAsia="Times New Roman" w:hAnsi="Times New Roman" w:cs="Times New Roman"/>
                <w:color w:val="000000"/>
                <w:sz w:val="24"/>
                <w:szCs w:val="24"/>
                <w:lang w:eastAsia="tr-TR"/>
              </w:rPr>
              <w:t>İşçi</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1C0382"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B24575"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3</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665229"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1</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r w:rsidR="00665229">
              <w:rPr>
                <w:rFonts w:ascii="Times New Roman" w:eastAsia="Times New Roman" w:hAnsi="Times New Roman" w:cs="Times New Roman"/>
                <w:color w:val="000000"/>
                <w:sz w:val="24"/>
                <w:szCs w:val="24"/>
                <w:lang w:eastAsia="tr-TR"/>
              </w:rPr>
              <w:t>2</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18</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Hemşire</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r w:rsidR="00390BE4" w:rsidRPr="00390BE4" w:rsidTr="00BF480B">
        <w:trPr>
          <w:trHeight w:val="330"/>
        </w:trPr>
        <w:tc>
          <w:tcPr>
            <w:tcW w:w="884" w:type="dxa"/>
            <w:tcBorders>
              <w:top w:val="nil"/>
              <w:left w:val="single" w:sz="8" w:space="0" w:color="auto"/>
              <w:bottom w:val="single" w:sz="8" w:space="0" w:color="auto"/>
              <w:right w:val="single" w:sz="8" w:space="0" w:color="auto"/>
            </w:tcBorders>
            <w:shd w:val="clear" w:color="000000" w:fill="EBFFEB"/>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19</w:t>
            </w:r>
          </w:p>
        </w:tc>
        <w:tc>
          <w:tcPr>
            <w:tcW w:w="1393" w:type="dxa"/>
            <w:tcBorders>
              <w:top w:val="nil"/>
              <w:left w:val="nil"/>
              <w:bottom w:val="single" w:sz="8" w:space="0" w:color="auto"/>
              <w:right w:val="single" w:sz="8" w:space="0" w:color="auto"/>
            </w:tcBorders>
            <w:shd w:val="clear" w:color="000000" w:fill="CCFFFF"/>
            <w:hideMark/>
          </w:tcPr>
          <w:p w:rsidR="00390BE4" w:rsidRPr="00390BE4" w:rsidRDefault="00390BE4" w:rsidP="00390BE4">
            <w:pPr>
              <w:widowControl/>
              <w:autoSpaceDE/>
              <w:autoSpaceDN/>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Tekniker</w:t>
            </w:r>
          </w:p>
        </w:tc>
        <w:tc>
          <w:tcPr>
            <w:tcW w:w="943"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0</w:t>
            </w:r>
          </w:p>
        </w:tc>
        <w:tc>
          <w:tcPr>
            <w:tcW w:w="931" w:type="dxa"/>
            <w:tcBorders>
              <w:top w:val="nil"/>
              <w:left w:val="nil"/>
              <w:bottom w:val="single" w:sz="8" w:space="0" w:color="auto"/>
              <w:right w:val="single" w:sz="8" w:space="0" w:color="auto"/>
            </w:tcBorders>
            <w:shd w:val="clear" w:color="000000" w:fill="F3F3F3"/>
            <w:hideMark/>
          </w:tcPr>
          <w:p w:rsidR="00390BE4" w:rsidRPr="00390BE4" w:rsidRDefault="00390BE4" w:rsidP="00390BE4">
            <w:pPr>
              <w:widowControl/>
              <w:autoSpaceDE/>
              <w:autoSpaceDN/>
              <w:jc w:val="center"/>
              <w:rPr>
                <w:rFonts w:ascii="Times New Roman" w:eastAsia="Times New Roman" w:hAnsi="Times New Roman" w:cs="Times New Roman"/>
                <w:color w:val="000000"/>
                <w:sz w:val="24"/>
                <w:szCs w:val="24"/>
                <w:lang w:eastAsia="tr-TR"/>
              </w:rPr>
            </w:pPr>
            <w:r w:rsidRPr="00390BE4">
              <w:rPr>
                <w:rFonts w:ascii="Times New Roman" w:eastAsia="Times New Roman" w:hAnsi="Times New Roman" w:cs="Times New Roman"/>
                <w:color w:val="000000"/>
                <w:sz w:val="24"/>
                <w:szCs w:val="24"/>
                <w:lang w:eastAsia="tr-TR"/>
              </w:rPr>
              <w:t>1</w:t>
            </w:r>
          </w:p>
        </w:tc>
        <w:tc>
          <w:tcPr>
            <w:tcW w:w="985"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1118"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3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07"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c>
          <w:tcPr>
            <w:tcW w:w="922" w:type="dxa"/>
            <w:tcBorders>
              <w:top w:val="nil"/>
              <w:left w:val="nil"/>
              <w:bottom w:val="single" w:sz="8" w:space="0" w:color="auto"/>
              <w:right w:val="single" w:sz="8" w:space="0" w:color="auto"/>
            </w:tcBorders>
            <w:shd w:val="clear" w:color="000000" w:fill="F3F3F3"/>
            <w:hideMark/>
          </w:tcPr>
          <w:p w:rsidR="00390BE4" w:rsidRPr="00390BE4" w:rsidRDefault="004E56CF" w:rsidP="00390BE4">
            <w:pPr>
              <w:widowControl/>
              <w:autoSpaceDE/>
              <w:autoSpaceDN/>
              <w:jc w:val="center"/>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 </w:t>
            </w:r>
          </w:p>
        </w:tc>
      </w:tr>
    </w:tbl>
    <w:p w:rsidR="00390BE4" w:rsidRDefault="00390BE4">
      <w:pPr>
        <w:pStyle w:val="GvdeMetni"/>
        <w:spacing w:line="272" w:lineRule="exact"/>
        <w:ind w:left="958"/>
        <w:jc w:val="both"/>
      </w:pPr>
    </w:p>
    <w:p w:rsidR="00851E44" w:rsidRDefault="00851E44">
      <w:pPr>
        <w:pStyle w:val="GvdeMetni"/>
        <w:spacing w:before="4"/>
        <w:rPr>
          <w:rFonts w:ascii="Times New Roman"/>
          <w:b/>
          <w:sz w:val="20"/>
        </w:rPr>
      </w:pPr>
    </w:p>
    <w:p w:rsidR="004A2297" w:rsidRDefault="004A2297">
      <w:pPr>
        <w:pStyle w:val="GvdeMetni"/>
        <w:spacing w:before="4"/>
        <w:rPr>
          <w:rFonts w:ascii="Times New Roman"/>
          <w:b/>
          <w:sz w:val="20"/>
        </w:rPr>
      </w:pPr>
    </w:p>
    <w:p w:rsidR="004A2297" w:rsidRDefault="004A2297">
      <w:pPr>
        <w:pStyle w:val="GvdeMetni"/>
        <w:spacing w:before="4"/>
        <w:rPr>
          <w:rFonts w:ascii="Times New Roman"/>
          <w:b/>
          <w:sz w:val="20"/>
        </w:rPr>
      </w:pPr>
    </w:p>
    <w:p w:rsidR="004A2297" w:rsidRDefault="004A2297">
      <w:pPr>
        <w:pStyle w:val="GvdeMetni"/>
        <w:spacing w:before="4"/>
        <w:rPr>
          <w:rFonts w:ascii="Times New Roman"/>
          <w:b/>
          <w:sz w:val="20"/>
        </w:rPr>
      </w:pPr>
    </w:p>
    <w:p w:rsidR="00851E44" w:rsidRDefault="00860050" w:rsidP="00B24575">
      <w:pPr>
        <w:spacing w:after="2"/>
        <w:ind w:left="958"/>
        <w:rPr>
          <w:rFonts w:ascii="Times New Roman" w:hAnsi="Times New Roman"/>
          <w:b/>
          <w:spacing w:val="-2"/>
          <w:sz w:val="20"/>
        </w:rPr>
      </w:pPr>
      <w:r>
        <w:rPr>
          <w:rFonts w:ascii="Times New Roman" w:hAnsi="Times New Roman"/>
          <w:b/>
          <w:sz w:val="20"/>
        </w:rPr>
        <w:t>Tablo5.ÇalışanlarınGörev</w:t>
      </w:r>
      <w:r>
        <w:rPr>
          <w:rFonts w:ascii="Times New Roman" w:hAnsi="Times New Roman"/>
          <w:b/>
          <w:spacing w:val="-2"/>
          <w:sz w:val="20"/>
        </w:rPr>
        <w:t>Dağılımı</w:t>
      </w:r>
    </w:p>
    <w:tbl>
      <w:tblPr>
        <w:tblW w:w="0" w:type="auto"/>
        <w:tblInd w:w="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02"/>
        <w:gridCol w:w="4799"/>
      </w:tblGrid>
      <w:tr w:rsidR="00B24575" w:rsidRPr="000F59F6" w:rsidTr="00705CE3">
        <w:trPr>
          <w:trHeight w:val="304"/>
        </w:trPr>
        <w:tc>
          <w:tcPr>
            <w:tcW w:w="4402" w:type="dxa"/>
          </w:tcPr>
          <w:p w:rsidR="00B24575" w:rsidRPr="000F59F6" w:rsidRDefault="00B24575" w:rsidP="00D5470F">
            <w:pPr>
              <w:pStyle w:val="TableParagraph"/>
              <w:spacing w:line="214" w:lineRule="exact"/>
              <w:ind w:left="97"/>
              <w:rPr>
                <w:b/>
                <w:sz w:val="20"/>
              </w:rPr>
            </w:pPr>
            <w:r w:rsidRPr="000F59F6">
              <w:rPr>
                <w:b/>
                <w:sz w:val="20"/>
              </w:rPr>
              <w:t>Çalışanın Ünvanı</w:t>
            </w:r>
          </w:p>
        </w:tc>
        <w:tc>
          <w:tcPr>
            <w:tcW w:w="4799" w:type="dxa"/>
          </w:tcPr>
          <w:p w:rsidR="00B24575" w:rsidRPr="000F59F6" w:rsidRDefault="00B24575" w:rsidP="00D5470F">
            <w:pPr>
              <w:pStyle w:val="TableParagraph"/>
              <w:spacing w:line="214" w:lineRule="exact"/>
              <w:ind w:left="97"/>
              <w:rPr>
                <w:b/>
                <w:sz w:val="20"/>
              </w:rPr>
            </w:pPr>
            <w:r>
              <w:rPr>
                <w:b/>
                <w:sz w:val="20"/>
              </w:rPr>
              <w:t xml:space="preserve">Sayı </w:t>
            </w:r>
          </w:p>
        </w:tc>
      </w:tr>
      <w:tr w:rsidR="00B24575" w:rsidRPr="000F59F6" w:rsidTr="00705CE3">
        <w:trPr>
          <w:trHeight w:val="304"/>
        </w:trPr>
        <w:tc>
          <w:tcPr>
            <w:tcW w:w="4402" w:type="dxa"/>
            <w:shd w:val="clear" w:color="auto" w:fill="E2EFD9"/>
          </w:tcPr>
          <w:p w:rsidR="00B24575" w:rsidRPr="000F59F6" w:rsidRDefault="00B24575" w:rsidP="00D5470F">
            <w:pPr>
              <w:pStyle w:val="TableParagraph"/>
              <w:spacing w:line="214" w:lineRule="exact"/>
              <w:ind w:left="97"/>
              <w:rPr>
                <w:sz w:val="20"/>
              </w:rPr>
            </w:pPr>
            <w:r w:rsidRPr="000F59F6">
              <w:rPr>
                <w:sz w:val="20"/>
              </w:rPr>
              <w:t>Okul /Kurum Müdürü</w:t>
            </w:r>
          </w:p>
        </w:tc>
        <w:tc>
          <w:tcPr>
            <w:tcW w:w="4799" w:type="dxa"/>
            <w:shd w:val="clear" w:color="auto" w:fill="E2EFD9"/>
          </w:tcPr>
          <w:p w:rsidR="00B24575" w:rsidRPr="000F59F6" w:rsidRDefault="00B24575" w:rsidP="00D5470F">
            <w:pPr>
              <w:pStyle w:val="TableParagraph"/>
              <w:rPr>
                <w:rFonts w:ascii="Times New Roman"/>
                <w:sz w:val="16"/>
              </w:rPr>
            </w:pPr>
            <w:r>
              <w:rPr>
                <w:rFonts w:ascii="Times New Roman"/>
                <w:sz w:val="16"/>
              </w:rPr>
              <w:t>1</w:t>
            </w:r>
          </w:p>
        </w:tc>
      </w:tr>
      <w:tr w:rsidR="00B24575" w:rsidRPr="000F59F6" w:rsidTr="00705CE3">
        <w:trPr>
          <w:trHeight w:val="304"/>
        </w:trPr>
        <w:tc>
          <w:tcPr>
            <w:tcW w:w="4402" w:type="dxa"/>
          </w:tcPr>
          <w:p w:rsidR="00B24575" w:rsidRPr="000F59F6" w:rsidRDefault="00B24575" w:rsidP="00D5470F">
            <w:pPr>
              <w:pStyle w:val="TableParagraph"/>
              <w:spacing w:line="214" w:lineRule="exact"/>
              <w:ind w:left="97"/>
              <w:rPr>
                <w:sz w:val="20"/>
              </w:rPr>
            </w:pPr>
            <w:r w:rsidRPr="000F59F6">
              <w:rPr>
                <w:sz w:val="20"/>
              </w:rPr>
              <w:t>Müdür Baş Yardımcısı</w:t>
            </w:r>
          </w:p>
        </w:tc>
        <w:tc>
          <w:tcPr>
            <w:tcW w:w="4799" w:type="dxa"/>
          </w:tcPr>
          <w:p w:rsidR="00B24575" w:rsidRPr="000F59F6" w:rsidRDefault="00B24575" w:rsidP="00D5470F">
            <w:pPr>
              <w:pStyle w:val="TableParagraph"/>
              <w:rPr>
                <w:rFonts w:ascii="Times New Roman"/>
                <w:sz w:val="16"/>
              </w:rPr>
            </w:pPr>
            <w:r>
              <w:rPr>
                <w:rFonts w:ascii="Times New Roman"/>
                <w:sz w:val="16"/>
              </w:rPr>
              <w:t>1</w:t>
            </w:r>
          </w:p>
        </w:tc>
      </w:tr>
      <w:tr w:rsidR="00B24575" w:rsidRPr="000F59F6" w:rsidTr="00705CE3">
        <w:trPr>
          <w:trHeight w:val="304"/>
        </w:trPr>
        <w:tc>
          <w:tcPr>
            <w:tcW w:w="4402" w:type="dxa"/>
            <w:shd w:val="clear" w:color="auto" w:fill="E2EFD9"/>
          </w:tcPr>
          <w:p w:rsidR="00B24575" w:rsidRPr="000F59F6" w:rsidRDefault="00B24575" w:rsidP="00D5470F">
            <w:pPr>
              <w:pStyle w:val="TableParagraph"/>
              <w:spacing w:line="214" w:lineRule="exact"/>
              <w:ind w:left="97"/>
              <w:rPr>
                <w:sz w:val="20"/>
              </w:rPr>
            </w:pPr>
            <w:r w:rsidRPr="000F59F6">
              <w:rPr>
                <w:sz w:val="20"/>
              </w:rPr>
              <w:t>Müdür Yardımcısı</w:t>
            </w:r>
          </w:p>
        </w:tc>
        <w:tc>
          <w:tcPr>
            <w:tcW w:w="4799" w:type="dxa"/>
            <w:shd w:val="clear" w:color="auto" w:fill="E2EFD9"/>
          </w:tcPr>
          <w:p w:rsidR="00B24575" w:rsidRPr="000F59F6" w:rsidRDefault="00B24575" w:rsidP="00D5470F">
            <w:pPr>
              <w:pStyle w:val="TableParagraph"/>
              <w:rPr>
                <w:rFonts w:ascii="Times New Roman"/>
                <w:sz w:val="16"/>
              </w:rPr>
            </w:pPr>
            <w:r>
              <w:rPr>
                <w:rFonts w:ascii="Times New Roman"/>
                <w:sz w:val="16"/>
              </w:rPr>
              <w:t>2</w:t>
            </w:r>
          </w:p>
        </w:tc>
      </w:tr>
      <w:tr w:rsidR="00B24575" w:rsidRPr="000F59F6" w:rsidTr="00705CE3">
        <w:trPr>
          <w:trHeight w:val="304"/>
        </w:trPr>
        <w:tc>
          <w:tcPr>
            <w:tcW w:w="4402" w:type="dxa"/>
            <w:shd w:val="clear" w:color="auto" w:fill="E2EFD9"/>
          </w:tcPr>
          <w:p w:rsidR="00B24575" w:rsidRPr="000F59F6" w:rsidRDefault="00B24575" w:rsidP="00D5470F">
            <w:pPr>
              <w:pStyle w:val="TableParagraph"/>
              <w:spacing w:line="214" w:lineRule="exact"/>
              <w:ind w:left="97"/>
              <w:rPr>
                <w:sz w:val="20"/>
              </w:rPr>
            </w:pPr>
            <w:r w:rsidRPr="000F59F6">
              <w:rPr>
                <w:sz w:val="20"/>
              </w:rPr>
              <w:t>Öğretmenler</w:t>
            </w:r>
          </w:p>
        </w:tc>
        <w:tc>
          <w:tcPr>
            <w:tcW w:w="4799" w:type="dxa"/>
            <w:shd w:val="clear" w:color="auto" w:fill="E2EFD9"/>
          </w:tcPr>
          <w:p w:rsidR="00B24575" w:rsidRPr="000F59F6" w:rsidRDefault="00B24575" w:rsidP="00D5470F">
            <w:pPr>
              <w:pStyle w:val="TableParagraph"/>
              <w:rPr>
                <w:rFonts w:ascii="Times New Roman"/>
                <w:sz w:val="16"/>
              </w:rPr>
            </w:pPr>
            <w:r>
              <w:rPr>
                <w:rFonts w:ascii="Times New Roman"/>
                <w:sz w:val="16"/>
              </w:rPr>
              <w:t>10</w:t>
            </w:r>
          </w:p>
        </w:tc>
      </w:tr>
      <w:tr w:rsidR="00B24575" w:rsidRPr="000F59F6" w:rsidTr="00705CE3">
        <w:trPr>
          <w:trHeight w:val="304"/>
        </w:trPr>
        <w:tc>
          <w:tcPr>
            <w:tcW w:w="4402" w:type="dxa"/>
            <w:shd w:val="clear" w:color="auto" w:fill="E2EFD9"/>
          </w:tcPr>
          <w:p w:rsidR="00B24575" w:rsidRPr="000F59F6" w:rsidRDefault="00B24575" w:rsidP="00D5470F">
            <w:pPr>
              <w:pStyle w:val="TableParagraph"/>
              <w:spacing w:line="214" w:lineRule="exact"/>
              <w:ind w:left="97"/>
              <w:rPr>
                <w:sz w:val="20"/>
              </w:rPr>
            </w:pPr>
            <w:r w:rsidRPr="000F59F6">
              <w:rPr>
                <w:sz w:val="20"/>
              </w:rPr>
              <w:t>Yardımcı Hizmetler Personeli</w:t>
            </w:r>
          </w:p>
        </w:tc>
        <w:tc>
          <w:tcPr>
            <w:tcW w:w="4799" w:type="dxa"/>
            <w:shd w:val="clear" w:color="auto" w:fill="E2EFD9"/>
          </w:tcPr>
          <w:p w:rsidR="00B24575" w:rsidRPr="000F59F6" w:rsidRDefault="00B24575" w:rsidP="00D5470F">
            <w:pPr>
              <w:pStyle w:val="TableParagraph"/>
              <w:rPr>
                <w:rFonts w:ascii="Times New Roman"/>
                <w:sz w:val="16"/>
              </w:rPr>
            </w:pPr>
            <w:r>
              <w:rPr>
                <w:rFonts w:ascii="Times New Roman"/>
                <w:sz w:val="16"/>
              </w:rPr>
              <w:t>5</w:t>
            </w:r>
          </w:p>
        </w:tc>
      </w:tr>
    </w:tbl>
    <w:p w:rsidR="00B24575" w:rsidRDefault="00B24575" w:rsidP="00B24575">
      <w:pPr>
        <w:spacing w:after="2"/>
        <w:ind w:left="958"/>
        <w:rPr>
          <w:rFonts w:ascii="Times New Roman"/>
          <w:b/>
          <w:sz w:val="20"/>
        </w:rPr>
      </w:pPr>
    </w:p>
    <w:p w:rsidR="00851E44" w:rsidRDefault="00851E44">
      <w:pPr>
        <w:pStyle w:val="GvdeMetni"/>
        <w:rPr>
          <w:rFonts w:ascii="Times New Roman"/>
          <w:b/>
          <w:sz w:val="20"/>
        </w:rPr>
      </w:pPr>
    </w:p>
    <w:p w:rsidR="00851E44" w:rsidRDefault="00851E44">
      <w:pPr>
        <w:pStyle w:val="GvdeMetni"/>
        <w:spacing w:before="11"/>
        <w:rPr>
          <w:rFonts w:ascii="Times New Roman"/>
          <w:b/>
          <w:sz w:val="20"/>
        </w:rPr>
      </w:pPr>
    </w:p>
    <w:p w:rsidR="00851E44" w:rsidRDefault="00860050">
      <w:pPr>
        <w:spacing w:after="3"/>
        <w:ind w:left="958"/>
        <w:rPr>
          <w:rFonts w:ascii="Times New Roman" w:hAnsi="Times New Roman"/>
          <w:b/>
          <w:sz w:val="20"/>
        </w:rPr>
      </w:pPr>
      <w:r>
        <w:rPr>
          <w:rFonts w:ascii="Times New Roman" w:hAnsi="Times New Roman"/>
          <w:b/>
          <w:w w:val="105"/>
          <w:sz w:val="20"/>
        </w:rPr>
        <w:t>Tablo6.İdari</w:t>
      </w:r>
      <w:r w:rsidR="00B25389">
        <w:rPr>
          <w:rFonts w:ascii="Times New Roman" w:hAnsi="Times New Roman"/>
          <w:b/>
          <w:w w:val="105"/>
          <w:sz w:val="20"/>
        </w:rPr>
        <w:t xml:space="preserve"> </w:t>
      </w:r>
      <w:r>
        <w:rPr>
          <w:rFonts w:ascii="Times New Roman" w:hAnsi="Times New Roman"/>
          <w:b/>
          <w:w w:val="105"/>
          <w:sz w:val="20"/>
        </w:rPr>
        <w:t>Personelin</w:t>
      </w:r>
      <w:r w:rsidR="00B25389">
        <w:rPr>
          <w:rFonts w:ascii="Times New Roman" w:hAnsi="Times New Roman"/>
          <w:b/>
          <w:w w:val="105"/>
          <w:sz w:val="20"/>
        </w:rPr>
        <w:t xml:space="preserve"> </w:t>
      </w:r>
      <w:r>
        <w:rPr>
          <w:rFonts w:ascii="Times New Roman" w:hAnsi="Times New Roman"/>
          <w:b/>
          <w:w w:val="105"/>
          <w:sz w:val="20"/>
        </w:rPr>
        <w:t>Hizmet</w:t>
      </w:r>
      <w:r w:rsidR="00B25389">
        <w:rPr>
          <w:rFonts w:ascii="Times New Roman" w:hAnsi="Times New Roman"/>
          <w:b/>
          <w:w w:val="105"/>
          <w:sz w:val="20"/>
        </w:rPr>
        <w:t xml:space="preserve"> </w:t>
      </w:r>
      <w:r>
        <w:rPr>
          <w:rFonts w:ascii="Times New Roman" w:hAnsi="Times New Roman"/>
          <w:b/>
          <w:w w:val="105"/>
          <w:sz w:val="20"/>
        </w:rPr>
        <w:t>Süresine</w:t>
      </w:r>
      <w:r w:rsidR="004E56CF">
        <w:rPr>
          <w:rFonts w:ascii="Times New Roman" w:hAnsi="Times New Roman"/>
          <w:b/>
          <w:w w:val="105"/>
          <w:sz w:val="20"/>
        </w:rPr>
        <w:t xml:space="preserve"> </w:t>
      </w:r>
      <w:r>
        <w:rPr>
          <w:rFonts w:ascii="Times New Roman" w:hAnsi="Times New Roman"/>
          <w:b/>
          <w:w w:val="105"/>
          <w:sz w:val="20"/>
        </w:rPr>
        <w:t>İlişkin</w:t>
      </w:r>
      <w:r w:rsidR="00B25389">
        <w:rPr>
          <w:rFonts w:ascii="Times New Roman" w:hAnsi="Times New Roman"/>
          <w:b/>
          <w:w w:val="105"/>
          <w:sz w:val="20"/>
        </w:rPr>
        <w:t xml:space="preserve"> </w:t>
      </w:r>
      <w:r>
        <w:rPr>
          <w:rFonts w:ascii="Times New Roman" w:hAnsi="Times New Roman"/>
          <w:b/>
          <w:spacing w:val="-2"/>
          <w:w w:val="105"/>
          <w:sz w:val="20"/>
        </w:rPr>
        <w:t>Bilgiler</w:t>
      </w:r>
    </w:p>
    <w:tbl>
      <w:tblPr>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851E44">
        <w:trPr>
          <w:trHeight w:val="234"/>
        </w:trPr>
        <w:tc>
          <w:tcPr>
            <w:tcW w:w="3019" w:type="dxa"/>
            <w:vMerge w:val="restart"/>
            <w:shd w:val="clear" w:color="auto" w:fill="E2EFD9"/>
          </w:tcPr>
          <w:p w:rsidR="00851E44" w:rsidRDefault="00860050">
            <w:pPr>
              <w:pStyle w:val="TableParagraph"/>
              <w:spacing w:before="2"/>
              <w:ind w:left="107"/>
              <w:rPr>
                <w:rFonts w:ascii="Times New Roman" w:hAnsi="Times New Roman"/>
                <w:b/>
                <w:sz w:val="20"/>
              </w:rPr>
            </w:pPr>
            <w:r>
              <w:rPr>
                <w:rFonts w:ascii="Times New Roman" w:hAnsi="Times New Roman"/>
                <w:b/>
                <w:w w:val="105"/>
                <w:sz w:val="20"/>
              </w:rPr>
              <w:t>Hizmet</w:t>
            </w:r>
            <w:r w:rsidR="00B25389">
              <w:rPr>
                <w:rFonts w:ascii="Times New Roman" w:hAnsi="Times New Roman"/>
                <w:b/>
                <w:w w:val="105"/>
                <w:sz w:val="20"/>
              </w:rPr>
              <w:t xml:space="preserve">  </w:t>
            </w:r>
            <w:r>
              <w:rPr>
                <w:rFonts w:ascii="Times New Roman" w:hAnsi="Times New Roman"/>
                <w:b/>
                <w:spacing w:val="-2"/>
                <w:w w:val="110"/>
                <w:sz w:val="20"/>
              </w:rPr>
              <w:t>Süreleri</w:t>
            </w:r>
          </w:p>
        </w:tc>
        <w:tc>
          <w:tcPr>
            <w:tcW w:w="6040" w:type="dxa"/>
            <w:gridSpan w:val="2"/>
            <w:shd w:val="clear" w:color="auto" w:fill="E2EFD9"/>
          </w:tcPr>
          <w:p w:rsidR="00851E44" w:rsidRDefault="00B62004" w:rsidP="005009AC">
            <w:pPr>
              <w:pStyle w:val="TableParagraph"/>
              <w:tabs>
                <w:tab w:val="left" w:leader="dot" w:pos="662"/>
              </w:tabs>
              <w:spacing w:before="2" w:line="212" w:lineRule="exact"/>
              <w:ind w:left="108"/>
              <w:jc w:val="center"/>
              <w:rPr>
                <w:rFonts w:ascii="Times New Roman" w:hAnsi="Times New Roman"/>
                <w:b/>
                <w:sz w:val="20"/>
              </w:rPr>
            </w:pPr>
            <w:r w:rsidRPr="005009AC">
              <w:rPr>
                <w:rFonts w:ascii="Times New Roman" w:hAnsi="Times New Roman"/>
                <w:b/>
                <w:sz w:val="20"/>
              </w:rPr>
              <w:t>2024</w:t>
            </w:r>
            <w:r w:rsidR="00860050">
              <w:rPr>
                <w:rFonts w:ascii="Times New Roman" w:hAnsi="Times New Roman"/>
                <w:b/>
                <w:spacing w:val="-4"/>
                <w:sz w:val="20"/>
              </w:rPr>
              <w:t>Yıl</w:t>
            </w:r>
            <w:r w:rsidR="00B25389">
              <w:rPr>
                <w:rFonts w:ascii="Times New Roman" w:hAnsi="Times New Roman"/>
                <w:b/>
                <w:spacing w:val="-4"/>
                <w:sz w:val="20"/>
              </w:rPr>
              <w:t xml:space="preserve">ı </w:t>
            </w:r>
            <w:r w:rsidR="00860050">
              <w:rPr>
                <w:rFonts w:ascii="Times New Roman" w:hAnsi="Times New Roman"/>
                <w:b/>
                <w:spacing w:val="-2"/>
                <w:sz w:val="20"/>
              </w:rPr>
              <w:t>İtibarıyla</w:t>
            </w:r>
          </w:p>
        </w:tc>
      </w:tr>
      <w:tr w:rsidR="00851E44" w:rsidTr="005009AC">
        <w:trPr>
          <w:trHeight w:val="234"/>
        </w:trPr>
        <w:tc>
          <w:tcPr>
            <w:tcW w:w="3019" w:type="dxa"/>
            <w:vMerge/>
            <w:tcBorders>
              <w:top w:val="nil"/>
            </w:tcBorders>
            <w:shd w:val="clear" w:color="auto" w:fill="E2EFD9"/>
          </w:tcPr>
          <w:p w:rsidR="00851E44" w:rsidRDefault="00851E44">
            <w:pPr>
              <w:rPr>
                <w:sz w:val="2"/>
                <w:szCs w:val="2"/>
              </w:rPr>
            </w:pPr>
          </w:p>
        </w:tc>
        <w:tc>
          <w:tcPr>
            <w:tcW w:w="3021" w:type="dxa"/>
            <w:vAlign w:val="center"/>
          </w:tcPr>
          <w:p w:rsidR="00851E44" w:rsidRDefault="00860050" w:rsidP="005009AC">
            <w:pPr>
              <w:pStyle w:val="TableParagraph"/>
              <w:spacing w:before="2" w:line="212" w:lineRule="exact"/>
              <w:ind w:left="108"/>
              <w:jc w:val="center"/>
              <w:rPr>
                <w:rFonts w:ascii="Times New Roman" w:hAnsi="Times New Roman"/>
                <w:b/>
                <w:sz w:val="20"/>
              </w:rPr>
            </w:pPr>
            <w:r>
              <w:rPr>
                <w:rFonts w:ascii="Times New Roman" w:hAnsi="Times New Roman"/>
                <w:b/>
                <w:sz w:val="20"/>
              </w:rPr>
              <w:t>Kişi</w:t>
            </w:r>
            <w:r w:rsidR="00EA016E">
              <w:rPr>
                <w:rFonts w:ascii="Times New Roman" w:hAnsi="Times New Roman"/>
                <w:b/>
                <w:sz w:val="20"/>
              </w:rPr>
              <w:t xml:space="preserve"> </w:t>
            </w:r>
            <w:r>
              <w:rPr>
                <w:rFonts w:ascii="Times New Roman" w:hAnsi="Times New Roman"/>
                <w:b/>
                <w:spacing w:val="-2"/>
                <w:sz w:val="20"/>
              </w:rPr>
              <w:t>Sayısı</w:t>
            </w:r>
          </w:p>
        </w:tc>
        <w:tc>
          <w:tcPr>
            <w:tcW w:w="3019" w:type="dxa"/>
            <w:vAlign w:val="center"/>
          </w:tcPr>
          <w:p w:rsidR="00851E44" w:rsidRDefault="00860050" w:rsidP="005009AC">
            <w:pPr>
              <w:pStyle w:val="TableParagraph"/>
              <w:spacing w:line="215" w:lineRule="exact"/>
              <w:ind w:left="108"/>
              <w:jc w:val="center"/>
              <w:rPr>
                <w:rFonts w:ascii="Caladea"/>
                <w:sz w:val="20"/>
              </w:rPr>
            </w:pPr>
            <w:r>
              <w:rPr>
                <w:rFonts w:ascii="Caladea"/>
                <w:spacing w:val="-10"/>
                <w:sz w:val="20"/>
              </w:rPr>
              <w:t>%</w:t>
            </w:r>
          </w:p>
        </w:tc>
      </w:tr>
      <w:tr w:rsidR="00851E44" w:rsidTr="005009AC">
        <w:trPr>
          <w:trHeight w:val="234"/>
        </w:trPr>
        <w:tc>
          <w:tcPr>
            <w:tcW w:w="3019" w:type="dxa"/>
            <w:shd w:val="clear" w:color="auto" w:fill="E2EFD9"/>
          </w:tcPr>
          <w:p w:rsidR="00851E44" w:rsidRDefault="00860050">
            <w:pPr>
              <w:pStyle w:val="TableParagraph"/>
              <w:spacing w:line="215" w:lineRule="exact"/>
              <w:ind w:left="107"/>
              <w:rPr>
                <w:sz w:val="20"/>
              </w:rPr>
            </w:pPr>
            <w:r>
              <w:rPr>
                <w:rFonts w:ascii="Caladea" w:hAnsi="Caladea"/>
                <w:sz w:val="20"/>
              </w:rPr>
              <w:t>1-</w:t>
            </w:r>
            <w:r>
              <w:rPr>
                <w:sz w:val="20"/>
              </w:rPr>
              <w:t>4</w:t>
            </w:r>
            <w:r>
              <w:rPr>
                <w:spacing w:val="-5"/>
                <w:sz w:val="20"/>
              </w:rPr>
              <w:t>Yıl</w:t>
            </w:r>
          </w:p>
        </w:tc>
        <w:tc>
          <w:tcPr>
            <w:tcW w:w="3021" w:type="dxa"/>
            <w:vAlign w:val="center"/>
          </w:tcPr>
          <w:p w:rsidR="00851E44" w:rsidRDefault="00EA016E" w:rsidP="005009AC">
            <w:pPr>
              <w:pStyle w:val="TableParagraph"/>
              <w:jc w:val="center"/>
              <w:rPr>
                <w:rFonts w:ascii="Times New Roman"/>
                <w:sz w:val="16"/>
              </w:rPr>
            </w:pPr>
            <w:r>
              <w:rPr>
                <w:rFonts w:ascii="Times New Roman"/>
                <w:sz w:val="16"/>
              </w:rPr>
              <w:t>3</w:t>
            </w:r>
          </w:p>
        </w:tc>
        <w:tc>
          <w:tcPr>
            <w:tcW w:w="3019" w:type="dxa"/>
            <w:vAlign w:val="center"/>
          </w:tcPr>
          <w:p w:rsidR="00851E44" w:rsidRDefault="005009AC" w:rsidP="00EA016E">
            <w:pPr>
              <w:pStyle w:val="TableParagraph"/>
              <w:jc w:val="center"/>
              <w:rPr>
                <w:rFonts w:ascii="Times New Roman"/>
                <w:sz w:val="16"/>
              </w:rPr>
            </w:pPr>
            <w:r>
              <w:rPr>
                <w:rFonts w:ascii="Times New Roman"/>
                <w:sz w:val="16"/>
              </w:rPr>
              <w:t>%</w:t>
            </w:r>
            <w:r w:rsidR="00EA016E">
              <w:rPr>
                <w:rFonts w:ascii="Times New Roman"/>
                <w:sz w:val="16"/>
              </w:rPr>
              <w:t>75</w:t>
            </w:r>
          </w:p>
        </w:tc>
      </w:tr>
      <w:tr w:rsidR="00851E44" w:rsidTr="005009AC">
        <w:trPr>
          <w:trHeight w:val="232"/>
        </w:trPr>
        <w:tc>
          <w:tcPr>
            <w:tcW w:w="3019" w:type="dxa"/>
            <w:shd w:val="clear" w:color="auto" w:fill="E2EFD9"/>
          </w:tcPr>
          <w:p w:rsidR="00851E44" w:rsidRDefault="00860050">
            <w:pPr>
              <w:pStyle w:val="TableParagraph"/>
              <w:spacing w:line="212" w:lineRule="exact"/>
              <w:ind w:left="107"/>
              <w:rPr>
                <w:sz w:val="20"/>
              </w:rPr>
            </w:pPr>
            <w:r>
              <w:rPr>
                <w:sz w:val="20"/>
              </w:rPr>
              <w:t>5</w:t>
            </w:r>
            <w:r>
              <w:rPr>
                <w:rFonts w:ascii="Caladea" w:hAnsi="Caladea"/>
                <w:sz w:val="20"/>
              </w:rPr>
              <w:t>-</w:t>
            </w:r>
            <w:r>
              <w:rPr>
                <w:sz w:val="20"/>
              </w:rPr>
              <w:t>6</w:t>
            </w:r>
            <w:r>
              <w:rPr>
                <w:spacing w:val="-5"/>
                <w:sz w:val="20"/>
              </w:rPr>
              <w:t>Yıl</w:t>
            </w:r>
          </w:p>
        </w:tc>
        <w:tc>
          <w:tcPr>
            <w:tcW w:w="3021" w:type="dxa"/>
            <w:vAlign w:val="center"/>
          </w:tcPr>
          <w:p w:rsidR="009804FD" w:rsidRDefault="00EA016E" w:rsidP="009804FD">
            <w:pPr>
              <w:pStyle w:val="TableParagraph"/>
              <w:jc w:val="center"/>
              <w:rPr>
                <w:rFonts w:ascii="Times New Roman"/>
                <w:sz w:val="16"/>
              </w:rPr>
            </w:pPr>
            <w:r>
              <w:rPr>
                <w:rFonts w:ascii="Times New Roman"/>
                <w:sz w:val="16"/>
              </w:rPr>
              <w:t>1</w:t>
            </w:r>
          </w:p>
        </w:tc>
        <w:tc>
          <w:tcPr>
            <w:tcW w:w="3019" w:type="dxa"/>
            <w:vAlign w:val="center"/>
          </w:tcPr>
          <w:p w:rsidR="00851E44" w:rsidRDefault="00B62004" w:rsidP="005009AC">
            <w:pPr>
              <w:pStyle w:val="TableParagraph"/>
              <w:jc w:val="center"/>
              <w:rPr>
                <w:rFonts w:ascii="Times New Roman"/>
                <w:sz w:val="16"/>
              </w:rPr>
            </w:pPr>
            <w:r>
              <w:rPr>
                <w:rFonts w:ascii="Times New Roman"/>
                <w:sz w:val="16"/>
              </w:rPr>
              <w:t>%</w:t>
            </w:r>
            <w:r w:rsidR="00EA016E">
              <w:rPr>
                <w:rFonts w:ascii="Times New Roman"/>
                <w:sz w:val="16"/>
              </w:rPr>
              <w:t>25</w:t>
            </w:r>
          </w:p>
        </w:tc>
      </w:tr>
      <w:tr w:rsidR="00851E44" w:rsidTr="005009AC">
        <w:trPr>
          <w:trHeight w:val="234"/>
        </w:trPr>
        <w:tc>
          <w:tcPr>
            <w:tcW w:w="3019" w:type="dxa"/>
            <w:shd w:val="clear" w:color="auto" w:fill="E2EFD9"/>
          </w:tcPr>
          <w:p w:rsidR="00851E44" w:rsidRDefault="00860050">
            <w:pPr>
              <w:pStyle w:val="TableParagraph"/>
              <w:spacing w:before="1" w:line="213" w:lineRule="exact"/>
              <w:ind w:left="107"/>
              <w:rPr>
                <w:sz w:val="20"/>
              </w:rPr>
            </w:pPr>
            <w:r>
              <w:rPr>
                <w:sz w:val="20"/>
              </w:rPr>
              <w:t>7</w:t>
            </w:r>
            <w:r>
              <w:rPr>
                <w:rFonts w:ascii="Caladea" w:hAnsi="Caladea"/>
                <w:sz w:val="20"/>
              </w:rPr>
              <w:t>-</w:t>
            </w:r>
            <w:r>
              <w:rPr>
                <w:sz w:val="20"/>
              </w:rPr>
              <w:t>10</w:t>
            </w:r>
            <w:r>
              <w:rPr>
                <w:spacing w:val="-5"/>
                <w:sz w:val="20"/>
              </w:rPr>
              <w:t>Yıl</w:t>
            </w:r>
          </w:p>
        </w:tc>
        <w:tc>
          <w:tcPr>
            <w:tcW w:w="3021" w:type="dxa"/>
            <w:vAlign w:val="center"/>
          </w:tcPr>
          <w:p w:rsidR="00851E44" w:rsidRDefault="009804FD" w:rsidP="005009AC">
            <w:pPr>
              <w:pStyle w:val="TableParagraph"/>
              <w:jc w:val="center"/>
              <w:rPr>
                <w:rFonts w:ascii="Times New Roman"/>
                <w:sz w:val="16"/>
              </w:rPr>
            </w:pPr>
            <w:r>
              <w:rPr>
                <w:rFonts w:ascii="Times New Roman"/>
                <w:sz w:val="16"/>
              </w:rPr>
              <w:t>0</w:t>
            </w:r>
          </w:p>
        </w:tc>
        <w:tc>
          <w:tcPr>
            <w:tcW w:w="3019" w:type="dxa"/>
            <w:vAlign w:val="center"/>
          </w:tcPr>
          <w:p w:rsidR="00851E44" w:rsidRDefault="00B62004" w:rsidP="005009AC">
            <w:pPr>
              <w:pStyle w:val="TableParagraph"/>
              <w:jc w:val="center"/>
              <w:rPr>
                <w:rFonts w:ascii="Times New Roman"/>
                <w:sz w:val="16"/>
              </w:rPr>
            </w:pPr>
            <w:r>
              <w:rPr>
                <w:rFonts w:ascii="Times New Roman"/>
                <w:sz w:val="16"/>
              </w:rPr>
              <w:t>%</w:t>
            </w:r>
            <w:r w:rsidR="009804FD">
              <w:rPr>
                <w:rFonts w:ascii="Times New Roman"/>
                <w:sz w:val="16"/>
              </w:rPr>
              <w:t>0</w:t>
            </w:r>
          </w:p>
        </w:tc>
      </w:tr>
      <w:tr w:rsidR="00851E44" w:rsidTr="005009AC">
        <w:trPr>
          <w:trHeight w:val="234"/>
        </w:trPr>
        <w:tc>
          <w:tcPr>
            <w:tcW w:w="3019" w:type="dxa"/>
            <w:shd w:val="clear" w:color="auto" w:fill="E2EFD9"/>
          </w:tcPr>
          <w:p w:rsidR="00851E44" w:rsidRDefault="00860050">
            <w:pPr>
              <w:pStyle w:val="TableParagraph"/>
              <w:spacing w:before="6" w:line="209" w:lineRule="exact"/>
              <w:ind w:left="107"/>
              <w:rPr>
                <w:sz w:val="20"/>
              </w:rPr>
            </w:pPr>
            <w:r>
              <w:rPr>
                <w:spacing w:val="-2"/>
                <w:sz w:val="20"/>
              </w:rPr>
              <w:t>10…..Üzeri</w:t>
            </w:r>
          </w:p>
        </w:tc>
        <w:tc>
          <w:tcPr>
            <w:tcW w:w="3021" w:type="dxa"/>
            <w:vAlign w:val="center"/>
          </w:tcPr>
          <w:p w:rsidR="00851E44" w:rsidRDefault="009804FD" w:rsidP="005009AC">
            <w:pPr>
              <w:pStyle w:val="TableParagraph"/>
              <w:jc w:val="center"/>
              <w:rPr>
                <w:rFonts w:ascii="Times New Roman"/>
                <w:sz w:val="16"/>
              </w:rPr>
            </w:pPr>
            <w:r>
              <w:rPr>
                <w:rFonts w:ascii="Times New Roman"/>
                <w:sz w:val="16"/>
              </w:rPr>
              <w:t>0</w:t>
            </w:r>
          </w:p>
        </w:tc>
        <w:tc>
          <w:tcPr>
            <w:tcW w:w="3019" w:type="dxa"/>
            <w:vAlign w:val="center"/>
          </w:tcPr>
          <w:p w:rsidR="00851E44" w:rsidRDefault="00B62004" w:rsidP="005009AC">
            <w:pPr>
              <w:pStyle w:val="TableParagraph"/>
              <w:jc w:val="center"/>
              <w:rPr>
                <w:rFonts w:ascii="Times New Roman"/>
                <w:sz w:val="16"/>
              </w:rPr>
            </w:pPr>
            <w:r>
              <w:rPr>
                <w:rFonts w:ascii="Times New Roman"/>
                <w:sz w:val="16"/>
              </w:rPr>
              <w:t>%</w:t>
            </w:r>
            <w:r w:rsidR="009804FD">
              <w:rPr>
                <w:rFonts w:ascii="Times New Roman"/>
                <w:sz w:val="16"/>
              </w:rPr>
              <w:t>0</w:t>
            </w:r>
          </w:p>
        </w:tc>
      </w:tr>
    </w:tbl>
    <w:p w:rsidR="00851E44" w:rsidRDefault="00851E44">
      <w:pPr>
        <w:pStyle w:val="GvdeMetni"/>
        <w:rPr>
          <w:rFonts w:ascii="Times New Roman"/>
          <w:b/>
          <w:sz w:val="20"/>
        </w:rPr>
      </w:pPr>
    </w:p>
    <w:p w:rsidR="00851E44" w:rsidRDefault="00851E44">
      <w:pPr>
        <w:pStyle w:val="GvdeMetni"/>
        <w:spacing w:before="41"/>
        <w:rPr>
          <w:rFonts w:ascii="Times New Roman"/>
          <w:b/>
          <w:sz w:val="20"/>
        </w:rPr>
      </w:pPr>
    </w:p>
    <w:p w:rsidR="00851E44" w:rsidRDefault="00860050">
      <w:pPr>
        <w:ind w:left="958"/>
        <w:rPr>
          <w:rFonts w:ascii="Times New Roman" w:hAnsi="Times New Roman"/>
          <w:b/>
          <w:sz w:val="20"/>
        </w:rPr>
      </w:pPr>
      <w:r>
        <w:rPr>
          <w:rFonts w:ascii="Times New Roman" w:hAnsi="Times New Roman"/>
          <w:b/>
          <w:w w:val="105"/>
          <w:sz w:val="20"/>
        </w:rPr>
        <w:t>Tablo7.Okul/Kurumda</w:t>
      </w:r>
      <w:r w:rsidR="00B24575">
        <w:rPr>
          <w:rFonts w:ascii="Times New Roman" w:hAnsi="Times New Roman"/>
          <w:b/>
          <w:w w:val="105"/>
          <w:sz w:val="20"/>
        </w:rPr>
        <w:t xml:space="preserve"> </w:t>
      </w:r>
      <w:r>
        <w:rPr>
          <w:rFonts w:ascii="Times New Roman" w:hAnsi="Times New Roman"/>
          <w:b/>
          <w:w w:val="105"/>
          <w:sz w:val="20"/>
        </w:rPr>
        <w:t>Oluşan</w:t>
      </w:r>
      <w:r w:rsidR="00B24575">
        <w:rPr>
          <w:rFonts w:ascii="Times New Roman" w:hAnsi="Times New Roman"/>
          <w:b/>
          <w:w w:val="105"/>
          <w:sz w:val="20"/>
        </w:rPr>
        <w:t xml:space="preserve"> </w:t>
      </w:r>
      <w:r>
        <w:rPr>
          <w:rFonts w:ascii="Times New Roman" w:hAnsi="Times New Roman"/>
          <w:b/>
          <w:w w:val="105"/>
          <w:sz w:val="20"/>
        </w:rPr>
        <w:t>Yönetici</w:t>
      </w:r>
      <w:r w:rsidR="00B24575">
        <w:rPr>
          <w:rFonts w:ascii="Times New Roman" w:hAnsi="Times New Roman"/>
          <w:b/>
          <w:w w:val="105"/>
          <w:sz w:val="20"/>
        </w:rPr>
        <w:t xml:space="preserve"> </w:t>
      </w:r>
      <w:r>
        <w:rPr>
          <w:rFonts w:ascii="Times New Roman" w:hAnsi="Times New Roman"/>
          <w:b/>
          <w:w w:val="105"/>
          <w:sz w:val="20"/>
        </w:rPr>
        <w:t>Sirkülasyonu</w:t>
      </w:r>
      <w:r w:rsidR="00B24575">
        <w:rPr>
          <w:rFonts w:ascii="Times New Roman" w:hAnsi="Times New Roman"/>
          <w:b/>
          <w:w w:val="105"/>
          <w:sz w:val="20"/>
        </w:rPr>
        <w:t xml:space="preserve"> </w:t>
      </w:r>
      <w:r>
        <w:rPr>
          <w:rFonts w:ascii="Times New Roman" w:hAnsi="Times New Roman"/>
          <w:b/>
          <w:spacing w:val="-2"/>
          <w:w w:val="105"/>
          <w:sz w:val="20"/>
        </w:rPr>
        <w:t>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5"/>
        <w:gridCol w:w="1277"/>
        <w:gridCol w:w="1277"/>
      </w:tblGrid>
      <w:tr w:rsidR="00851E44" w:rsidRPr="008340BF">
        <w:trPr>
          <w:trHeight w:val="707"/>
        </w:trPr>
        <w:tc>
          <w:tcPr>
            <w:tcW w:w="1402" w:type="dxa"/>
            <w:vMerge w:val="restart"/>
            <w:shd w:val="clear" w:color="auto" w:fill="E2EFD9"/>
          </w:tcPr>
          <w:p w:rsidR="00851E44" w:rsidRPr="008340BF" w:rsidRDefault="00851E44">
            <w:pPr>
              <w:pStyle w:val="TableParagraph"/>
              <w:rPr>
                <w:rFonts w:ascii="Times New Roman" w:hAnsi="Times New Roman" w:cs="Times New Roman"/>
                <w:sz w:val="24"/>
                <w:szCs w:val="24"/>
              </w:rPr>
            </w:pPr>
          </w:p>
        </w:tc>
        <w:tc>
          <w:tcPr>
            <w:tcW w:w="3831" w:type="dxa"/>
            <w:gridSpan w:val="3"/>
            <w:shd w:val="clear" w:color="auto" w:fill="E2EFD9"/>
          </w:tcPr>
          <w:p w:rsidR="00851E44" w:rsidRPr="008340BF" w:rsidRDefault="00860050">
            <w:pPr>
              <w:pStyle w:val="TableParagraph"/>
              <w:spacing w:before="2" w:line="302" w:lineRule="auto"/>
              <w:ind w:left="107" w:right="102"/>
              <w:rPr>
                <w:rFonts w:ascii="Times New Roman" w:hAnsi="Times New Roman" w:cs="Times New Roman"/>
                <w:b/>
                <w:sz w:val="24"/>
                <w:szCs w:val="24"/>
              </w:rPr>
            </w:pPr>
            <w:r w:rsidRPr="008340BF">
              <w:rPr>
                <w:rFonts w:ascii="Times New Roman" w:hAnsi="Times New Roman" w:cs="Times New Roman"/>
                <w:b/>
                <w:w w:val="105"/>
                <w:sz w:val="24"/>
                <w:szCs w:val="24"/>
              </w:rPr>
              <w:t>Yıl</w:t>
            </w:r>
            <w:r w:rsidR="00056B61">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İçerisinde</w:t>
            </w:r>
            <w:r w:rsidR="00056B61">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Okul/Kurumdan</w:t>
            </w:r>
            <w:r w:rsidR="004E56CF">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Ayrılan</w:t>
            </w:r>
            <w:r w:rsidR="004E56CF">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Yönetici</w:t>
            </w:r>
            <w:r w:rsidR="00056B61">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Sayısı</w:t>
            </w:r>
          </w:p>
        </w:tc>
        <w:tc>
          <w:tcPr>
            <w:tcW w:w="3829" w:type="dxa"/>
            <w:gridSpan w:val="3"/>
            <w:shd w:val="clear" w:color="auto" w:fill="E2EFD9"/>
          </w:tcPr>
          <w:p w:rsidR="00851E44" w:rsidRPr="008340BF" w:rsidRDefault="00860050">
            <w:pPr>
              <w:pStyle w:val="TableParagraph"/>
              <w:spacing w:before="2" w:line="302" w:lineRule="auto"/>
              <w:ind w:left="104" w:right="103"/>
              <w:rPr>
                <w:rFonts w:ascii="Times New Roman" w:hAnsi="Times New Roman" w:cs="Times New Roman"/>
                <w:b/>
                <w:sz w:val="24"/>
                <w:szCs w:val="24"/>
              </w:rPr>
            </w:pPr>
            <w:r w:rsidRPr="008340BF">
              <w:rPr>
                <w:rFonts w:ascii="Times New Roman" w:hAnsi="Times New Roman" w:cs="Times New Roman"/>
                <w:b/>
                <w:w w:val="105"/>
                <w:sz w:val="24"/>
                <w:szCs w:val="24"/>
              </w:rPr>
              <w:t>Yıl</w:t>
            </w:r>
            <w:r w:rsidR="00056B61">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İçerisinde</w:t>
            </w:r>
            <w:r w:rsidR="00056B61">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Okul/Kurumda</w:t>
            </w:r>
            <w:r w:rsidR="00056B61">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Göreve</w:t>
            </w:r>
            <w:r w:rsidR="004E56CF">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Başlayan</w:t>
            </w:r>
            <w:r w:rsidR="004E56CF">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Yönetici</w:t>
            </w:r>
            <w:r w:rsidR="004E56CF">
              <w:rPr>
                <w:rFonts w:ascii="Times New Roman" w:hAnsi="Times New Roman" w:cs="Times New Roman"/>
                <w:b/>
                <w:w w:val="105"/>
                <w:sz w:val="24"/>
                <w:szCs w:val="24"/>
              </w:rPr>
              <w:t xml:space="preserve"> </w:t>
            </w:r>
            <w:r w:rsidRPr="008340BF">
              <w:rPr>
                <w:rFonts w:ascii="Times New Roman" w:hAnsi="Times New Roman" w:cs="Times New Roman"/>
                <w:b/>
                <w:w w:val="105"/>
                <w:sz w:val="24"/>
                <w:szCs w:val="24"/>
              </w:rPr>
              <w:t>Sayısı</w:t>
            </w:r>
          </w:p>
        </w:tc>
      </w:tr>
      <w:tr w:rsidR="00851E44" w:rsidRPr="008340BF">
        <w:trPr>
          <w:trHeight w:val="650"/>
        </w:trPr>
        <w:tc>
          <w:tcPr>
            <w:tcW w:w="1402" w:type="dxa"/>
            <w:vMerge/>
            <w:tcBorders>
              <w:top w:val="nil"/>
            </w:tcBorders>
            <w:shd w:val="clear" w:color="auto" w:fill="E2EFD9"/>
          </w:tcPr>
          <w:p w:rsidR="00851E44" w:rsidRPr="008340BF" w:rsidRDefault="00851E44">
            <w:pPr>
              <w:rPr>
                <w:rFonts w:ascii="Times New Roman" w:hAnsi="Times New Roman" w:cs="Times New Roman"/>
                <w:sz w:val="24"/>
                <w:szCs w:val="24"/>
              </w:rPr>
            </w:pPr>
          </w:p>
        </w:tc>
        <w:tc>
          <w:tcPr>
            <w:tcW w:w="1277" w:type="dxa"/>
          </w:tcPr>
          <w:p w:rsidR="00851E44" w:rsidRPr="008340BF" w:rsidRDefault="00860050">
            <w:pPr>
              <w:pStyle w:val="TableParagraph"/>
              <w:spacing w:before="119"/>
              <w:ind w:left="400"/>
              <w:rPr>
                <w:rFonts w:ascii="Times New Roman" w:hAnsi="Times New Roman" w:cs="Times New Roman"/>
                <w:b/>
                <w:sz w:val="24"/>
                <w:szCs w:val="24"/>
              </w:rPr>
            </w:pPr>
            <w:r w:rsidRPr="008340BF">
              <w:rPr>
                <w:rFonts w:ascii="Times New Roman" w:hAnsi="Times New Roman" w:cs="Times New Roman"/>
                <w:b/>
                <w:spacing w:val="-4"/>
                <w:sz w:val="24"/>
                <w:szCs w:val="24"/>
              </w:rPr>
              <w:t>2021</w:t>
            </w:r>
          </w:p>
        </w:tc>
        <w:tc>
          <w:tcPr>
            <w:tcW w:w="1277" w:type="dxa"/>
          </w:tcPr>
          <w:p w:rsidR="00851E44" w:rsidRPr="008340BF" w:rsidRDefault="00860050">
            <w:pPr>
              <w:pStyle w:val="TableParagraph"/>
              <w:spacing w:before="119"/>
              <w:ind w:left="399"/>
              <w:rPr>
                <w:rFonts w:ascii="Times New Roman" w:hAnsi="Times New Roman" w:cs="Times New Roman"/>
                <w:b/>
                <w:sz w:val="24"/>
                <w:szCs w:val="24"/>
              </w:rPr>
            </w:pPr>
            <w:r w:rsidRPr="008340BF">
              <w:rPr>
                <w:rFonts w:ascii="Times New Roman" w:hAnsi="Times New Roman" w:cs="Times New Roman"/>
                <w:b/>
                <w:spacing w:val="-4"/>
                <w:sz w:val="24"/>
                <w:szCs w:val="24"/>
              </w:rPr>
              <w:t>2022</w:t>
            </w:r>
          </w:p>
        </w:tc>
        <w:tc>
          <w:tcPr>
            <w:tcW w:w="1277" w:type="dxa"/>
          </w:tcPr>
          <w:p w:rsidR="00851E44" w:rsidRPr="008340BF" w:rsidRDefault="00860050">
            <w:pPr>
              <w:pStyle w:val="TableParagraph"/>
              <w:spacing w:before="119"/>
              <w:ind w:left="397"/>
              <w:rPr>
                <w:rFonts w:ascii="Times New Roman" w:hAnsi="Times New Roman" w:cs="Times New Roman"/>
                <w:b/>
                <w:sz w:val="24"/>
                <w:szCs w:val="24"/>
              </w:rPr>
            </w:pPr>
            <w:r w:rsidRPr="008340BF">
              <w:rPr>
                <w:rFonts w:ascii="Times New Roman" w:hAnsi="Times New Roman" w:cs="Times New Roman"/>
                <w:b/>
                <w:spacing w:val="-4"/>
                <w:sz w:val="24"/>
                <w:szCs w:val="24"/>
              </w:rPr>
              <w:t>2023</w:t>
            </w:r>
          </w:p>
        </w:tc>
        <w:tc>
          <w:tcPr>
            <w:tcW w:w="1275" w:type="dxa"/>
          </w:tcPr>
          <w:p w:rsidR="00851E44" w:rsidRPr="008340BF" w:rsidRDefault="00860050">
            <w:pPr>
              <w:pStyle w:val="TableParagraph"/>
              <w:spacing w:before="119"/>
              <w:ind w:left="396"/>
              <w:rPr>
                <w:rFonts w:ascii="Times New Roman" w:hAnsi="Times New Roman" w:cs="Times New Roman"/>
                <w:b/>
                <w:sz w:val="24"/>
                <w:szCs w:val="24"/>
              </w:rPr>
            </w:pPr>
            <w:r w:rsidRPr="008340BF">
              <w:rPr>
                <w:rFonts w:ascii="Times New Roman" w:hAnsi="Times New Roman" w:cs="Times New Roman"/>
                <w:b/>
                <w:spacing w:val="-4"/>
                <w:sz w:val="24"/>
                <w:szCs w:val="24"/>
              </w:rPr>
              <w:t>2021</w:t>
            </w:r>
          </w:p>
        </w:tc>
        <w:tc>
          <w:tcPr>
            <w:tcW w:w="1277" w:type="dxa"/>
          </w:tcPr>
          <w:p w:rsidR="00851E44" w:rsidRPr="008340BF" w:rsidRDefault="00860050">
            <w:pPr>
              <w:pStyle w:val="TableParagraph"/>
              <w:spacing w:before="119"/>
              <w:ind w:left="398"/>
              <w:rPr>
                <w:rFonts w:ascii="Times New Roman" w:hAnsi="Times New Roman" w:cs="Times New Roman"/>
                <w:b/>
                <w:sz w:val="24"/>
                <w:szCs w:val="24"/>
              </w:rPr>
            </w:pPr>
            <w:r w:rsidRPr="008340BF">
              <w:rPr>
                <w:rFonts w:ascii="Times New Roman" w:hAnsi="Times New Roman" w:cs="Times New Roman"/>
                <w:b/>
                <w:spacing w:val="-4"/>
                <w:sz w:val="24"/>
                <w:szCs w:val="24"/>
              </w:rPr>
              <w:t>2022</w:t>
            </w:r>
          </w:p>
        </w:tc>
        <w:tc>
          <w:tcPr>
            <w:tcW w:w="1277" w:type="dxa"/>
          </w:tcPr>
          <w:p w:rsidR="00851E44" w:rsidRPr="008340BF" w:rsidRDefault="00860050">
            <w:pPr>
              <w:pStyle w:val="TableParagraph"/>
              <w:spacing w:before="119"/>
              <w:ind w:left="398"/>
              <w:rPr>
                <w:rFonts w:ascii="Times New Roman" w:hAnsi="Times New Roman" w:cs="Times New Roman"/>
                <w:b/>
                <w:sz w:val="24"/>
                <w:szCs w:val="24"/>
              </w:rPr>
            </w:pPr>
            <w:r w:rsidRPr="008340BF">
              <w:rPr>
                <w:rFonts w:ascii="Times New Roman" w:hAnsi="Times New Roman" w:cs="Times New Roman"/>
                <w:b/>
                <w:spacing w:val="-4"/>
                <w:sz w:val="24"/>
                <w:szCs w:val="24"/>
              </w:rPr>
              <w:t>2023</w:t>
            </w:r>
          </w:p>
        </w:tc>
      </w:tr>
      <w:tr w:rsidR="00851E44" w:rsidRPr="008340BF" w:rsidTr="008340BF">
        <w:trPr>
          <w:trHeight w:val="412"/>
        </w:trPr>
        <w:tc>
          <w:tcPr>
            <w:tcW w:w="1402" w:type="dxa"/>
            <w:shd w:val="clear" w:color="auto" w:fill="E2EFD9"/>
          </w:tcPr>
          <w:p w:rsidR="00851E44" w:rsidRPr="008340BF" w:rsidRDefault="00860050">
            <w:pPr>
              <w:pStyle w:val="TableParagraph"/>
              <w:spacing w:before="5"/>
              <w:ind w:left="107"/>
              <w:rPr>
                <w:rFonts w:ascii="Times New Roman" w:hAnsi="Times New Roman" w:cs="Times New Roman"/>
                <w:b/>
                <w:sz w:val="24"/>
                <w:szCs w:val="24"/>
              </w:rPr>
            </w:pPr>
            <w:r w:rsidRPr="008340BF">
              <w:rPr>
                <w:rFonts w:ascii="Times New Roman" w:hAnsi="Times New Roman" w:cs="Times New Roman"/>
                <w:b/>
                <w:spacing w:val="-2"/>
                <w:sz w:val="24"/>
                <w:szCs w:val="24"/>
              </w:rPr>
              <w:t>TOPLAM</w:t>
            </w:r>
          </w:p>
        </w:tc>
        <w:tc>
          <w:tcPr>
            <w:tcW w:w="1277" w:type="dxa"/>
            <w:vAlign w:val="center"/>
          </w:tcPr>
          <w:p w:rsidR="00851E44" w:rsidRPr="008340BF" w:rsidRDefault="00BD5174" w:rsidP="008340B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7" w:type="dxa"/>
            <w:vAlign w:val="center"/>
          </w:tcPr>
          <w:p w:rsidR="00851E44" w:rsidRPr="008340BF" w:rsidRDefault="00F778F2" w:rsidP="008340BF">
            <w:pPr>
              <w:pStyle w:val="TableParagraph"/>
              <w:jc w:val="center"/>
              <w:rPr>
                <w:rFonts w:ascii="Times New Roman" w:hAnsi="Times New Roman" w:cs="Times New Roman"/>
                <w:sz w:val="24"/>
                <w:szCs w:val="24"/>
              </w:rPr>
            </w:pPr>
            <w:r w:rsidRPr="008340BF">
              <w:rPr>
                <w:rFonts w:ascii="Times New Roman" w:hAnsi="Times New Roman" w:cs="Times New Roman"/>
                <w:sz w:val="24"/>
                <w:szCs w:val="24"/>
              </w:rPr>
              <w:t>3</w:t>
            </w:r>
          </w:p>
        </w:tc>
        <w:tc>
          <w:tcPr>
            <w:tcW w:w="1277" w:type="dxa"/>
            <w:vAlign w:val="center"/>
          </w:tcPr>
          <w:p w:rsidR="00851E44" w:rsidRPr="008340BF" w:rsidRDefault="00BD5174" w:rsidP="008340BF">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c>
          <w:tcPr>
            <w:tcW w:w="1275" w:type="dxa"/>
            <w:vAlign w:val="center"/>
          </w:tcPr>
          <w:p w:rsidR="00851E44" w:rsidRPr="008340BF" w:rsidRDefault="00BD5174" w:rsidP="008340BF">
            <w:pPr>
              <w:pStyle w:val="TableParagraph"/>
              <w:jc w:val="center"/>
              <w:rPr>
                <w:rFonts w:ascii="Times New Roman" w:hAnsi="Times New Roman" w:cs="Times New Roman"/>
                <w:sz w:val="24"/>
                <w:szCs w:val="24"/>
              </w:rPr>
            </w:pPr>
            <w:r>
              <w:rPr>
                <w:rFonts w:ascii="Times New Roman" w:hAnsi="Times New Roman" w:cs="Times New Roman"/>
                <w:sz w:val="24"/>
                <w:szCs w:val="24"/>
              </w:rPr>
              <w:t>0</w:t>
            </w:r>
          </w:p>
        </w:tc>
        <w:tc>
          <w:tcPr>
            <w:tcW w:w="1277" w:type="dxa"/>
            <w:vAlign w:val="center"/>
          </w:tcPr>
          <w:p w:rsidR="00851E44" w:rsidRPr="008340BF" w:rsidRDefault="00F778F2" w:rsidP="008340BF">
            <w:pPr>
              <w:pStyle w:val="TableParagraph"/>
              <w:jc w:val="center"/>
              <w:rPr>
                <w:rFonts w:ascii="Times New Roman" w:hAnsi="Times New Roman" w:cs="Times New Roman"/>
                <w:sz w:val="24"/>
                <w:szCs w:val="24"/>
              </w:rPr>
            </w:pPr>
            <w:r w:rsidRPr="008340BF">
              <w:rPr>
                <w:rFonts w:ascii="Times New Roman" w:hAnsi="Times New Roman" w:cs="Times New Roman"/>
                <w:sz w:val="24"/>
                <w:szCs w:val="24"/>
              </w:rPr>
              <w:t>3</w:t>
            </w:r>
          </w:p>
        </w:tc>
        <w:tc>
          <w:tcPr>
            <w:tcW w:w="1277" w:type="dxa"/>
            <w:vAlign w:val="center"/>
          </w:tcPr>
          <w:p w:rsidR="00851E44" w:rsidRPr="008340BF" w:rsidRDefault="00F778F2" w:rsidP="008340BF">
            <w:pPr>
              <w:pStyle w:val="TableParagraph"/>
              <w:jc w:val="center"/>
              <w:rPr>
                <w:rFonts w:ascii="Times New Roman" w:hAnsi="Times New Roman" w:cs="Times New Roman"/>
                <w:sz w:val="24"/>
                <w:szCs w:val="24"/>
              </w:rPr>
            </w:pPr>
            <w:r w:rsidRPr="008340BF">
              <w:rPr>
                <w:rFonts w:ascii="Times New Roman" w:hAnsi="Times New Roman" w:cs="Times New Roman"/>
                <w:sz w:val="24"/>
                <w:szCs w:val="24"/>
              </w:rPr>
              <w:t>1</w:t>
            </w:r>
          </w:p>
        </w:tc>
      </w:tr>
      <w:tr w:rsidR="00851E44" w:rsidRPr="008340BF">
        <w:trPr>
          <w:trHeight w:val="412"/>
        </w:trPr>
        <w:tc>
          <w:tcPr>
            <w:tcW w:w="1402" w:type="dxa"/>
            <w:shd w:val="clear" w:color="auto" w:fill="E2EFD9"/>
          </w:tcPr>
          <w:p w:rsidR="00851E44" w:rsidRPr="008340BF" w:rsidRDefault="00851E44">
            <w:pPr>
              <w:pStyle w:val="TableParagraph"/>
              <w:rPr>
                <w:rFonts w:ascii="Times New Roman" w:hAnsi="Times New Roman" w:cs="Times New Roman"/>
                <w:sz w:val="24"/>
                <w:szCs w:val="24"/>
              </w:rPr>
            </w:pPr>
          </w:p>
        </w:tc>
        <w:tc>
          <w:tcPr>
            <w:tcW w:w="1277" w:type="dxa"/>
          </w:tcPr>
          <w:p w:rsidR="00851E44" w:rsidRPr="008340BF" w:rsidRDefault="00851E44">
            <w:pPr>
              <w:pStyle w:val="TableParagraph"/>
              <w:rPr>
                <w:rFonts w:ascii="Times New Roman" w:hAnsi="Times New Roman" w:cs="Times New Roman"/>
                <w:sz w:val="24"/>
                <w:szCs w:val="24"/>
              </w:rPr>
            </w:pPr>
          </w:p>
        </w:tc>
        <w:tc>
          <w:tcPr>
            <w:tcW w:w="1277" w:type="dxa"/>
          </w:tcPr>
          <w:p w:rsidR="00851E44" w:rsidRPr="008340BF" w:rsidRDefault="00851E44">
            <w:pPr>
              <w:pStyle w:val="TableParagraph"/>
              <w:rPr>
                <w:rFonts w:ascii="Times New Roman" w:hAnsi="Times New Roman" w:cs="Times New Roman"/>
                <w:sz w:val="24"/>
                <w:szCs w:val="24"/>
              </w:rPr>
            </w:pPr>
          </w:p>
        </w:tc>
        <w:tc>
          <w:tcPr>
            <w:tcW w:w="1277" w:type="dxa"/>
          </w:tcPr>
          <w:p w:rsidR="00851E44" w:rsidRPr="008340BF" w:rsidRDefault="00851E44">
            <w:pPr>
              <w:pStyle w:val="TableParagraph"/>
              <w:rPr>
                <w:rFonts w:ascii="Times New Roman" w:hAnsi="Times New Roman" w:cs="Times New Roman"/>
                <w:sz w:val="24"/>
                <w:szCs w:val="24"/>
              </w:rPr>
            </w:pPr>
          </w:p>
        </w:tc>
        <w:tc>
          <w:tcPr>
            <w:tcW w:w="1275" w:type="dxa"/>
          </w:tcPr>
          <w:p w:rsidR="00851E44" w:rsidRPr="008340BF" w:rsidRDefault="00851E44">
            <w:pPr>
              <w:pStyle w:val="TableParagraph"/>
              <w:rPr>
                <w:rFonts w:ascii="Times New Roman" w:hAnsi="Times New Roman" w:cs="Times New Roman"/>
                <w:sz w:val="24"/>
                <w:szCs w:val="24"/>
              </w:rPr>
            </w:pPr>
          </w:p>
        </w:tc>
        <w:tc>
          <w:tcPr>
            <w:tcW w:w="1277" w:type="dxa"/>
          </w:tcPr>
          <w:p w:rsidR="00851E44" w:rsidRPr="008340BF" w:rsidRDefault="00851E44">
            <w:pPr>
              <w:pStyle w:val="TableParagraph"/>
              <w:rPr>
                <w:rFonts w:ascii="Times New Roman" w:hAnsi="Times New Roman" w:cs="Times New Roman"/>
                <w:sz w:val="24"/>
                <w:szCs w:val="24"/>
              </w:rPr>
            </w:pPr>
          </w:p>
        </w:tc>
        <w:tc>
          <w:tcPr>
            <w:tcW w:w="1277" w:type="dxa"/>
          </w:tcPr>
          <w:p w:rsidR="00851E44" w:rsidRPr="008340BF" w:rsidRDefault="00851E44">
            <w:pPr>
              <w:pStyle w:val="TableParagraph"/>
              <w:rPr>
                <w:rFonts w:ascii="Times New Roman" w:hAnsi="Times New Roman" w:cs="Times New Roman"/>
                <w:sz w:val="24"/>
                <w:szCs w:val="24"/>
              </w:rPr>
            </w:pPr>
          </w:p>
        </w:tc>
      </w:tr>
    </w:tbl>
    <w:p w:rsidR="00BF480B" w:rsidRDefault="00BF480B" w:rsidP="00596F8B">
      <w:pPr>
        <w:spacing w:before="83" w:after="2"/>
        <w:rPr>
          <w:rFonts w:ascii="Times New Roman" w:hAnsi="Times New Roman"/>
          <w:b/>
          <w:w w:val="105"/>
          <w:sz w:val="20"/>
        </w:rPr>
      </w:pPr>
    </w:p>
    <w:p w:rsidR="00851E44" w:rsidRDefault="00860050">
      <w:pPr>
        <w:spacing w:before="83" w:after="2"/>
        <w:ind w:left="958"/>
        <w:rPr>
          <w:rFonts w:ascii="Times New Roman" w:hAnsi="Times New Roman"/>
          <w:b/>
          <w:sz w:val="20"/>
        </w:rPr>
      </w:pPr>
      <w:r>
        <w:rPr>
          <w:rFonts w:ascii="Times New Roman" w:hAnsi="Times New Roman"/>
          <w:b/>
          <w:w w:val="105"/>
          <w:sz w:val="20"/>
        </w:rPr>
        <w:t>Tablo9.Öğretmenlerin</w:t>
      </w:r>
      <w:r w:rsidR="00B25389">
        <w:rPr>
          <w:rFonts w:ascii="Times New Roman" w:hAnsi="Times New Roman"/>
          <w:b/>
          <w:w w:val="105"/>
          <w:sz w:val="20"/>
        </w:rPr>
        <w:t xml:space="preserve"> </w:t>
      </w:r>
      <w:r>
        <w:rPr>
          <w:rFonts w:ascii="Times New Roman" w:hAnsi="Times New Roman"/>
          <w:b/>
          <w:w w:val="105"/>
          <w:sz w:val="20"/>
        </w:rPr>
        <w:t>Hizmet</w:t>
      </w:r>
      <w:r w:rsidR="00B25389">
        <w:rPr>
          <w:rFonts w:ascii="Times New Roman" w:hAnsi="Times New Roman"/>
          <w:b/>
          <w:w w:val="105"/>
          <w:sz w:val="20"/>
        </w:rPr>
        <w:t xml:space="preserve"> </w:t>
      </w:r>
      <w:r>
        <w:rPr>
          <w:rFonts w:ascii="Times New Roman" w:hAnsi="Times New Roman"/>
          <w:b/>
          <w:w w:val="105"/>
          <w:sz w:val="20"/>
        </w:rPr>
        <w:t>Süreleri</w:t>
      </w:r>
      <w:r w:rsidR="00B25389">
        <w:rPr>
          <w:rFonts w:ascii="Times New Roman" w:hAnsi="Times New Roman"/>
          <w:b/>
          <w:w w:val="105"/>
          <w:sz w:val="20"/>
        </w:rPr>
        <w:t xml:space="preserve"> </w:t>
      </w:r>
      <w:r>
        <w:rPr>
          <w:rFonts w:ascii="Times New Roman" w:hAnsi="Times New Roman"/>
          <w:b/>
          <w:w w:val="105"/>
          <w:sz w:val="20"/>
        </w:rPr>
        <w:t>(Yıl</w:t>
      </w:r>
      <w:r w:rsidR="00B25389">
        <w:rPr>
          <w:rFonts w:ascii="Times New Roman" w:hAnsi="Times New Roman"/>
          <w:b/>
          <w:w w:val="105"/>
          <w:sz w:val="20"/>
        </w:rPr>
        <w:t xml:space="preserve"> </w:t>
      </w:r>
      <w:r>
        <w:rPr>
          <w:rFonts w:ascii="Times New Roman" w:hAnsi="Times New Roman"/>
          <w:b/>
          <w:spacing w:val="-2"/>
          <w:w w:val="105"/>
          <w:sz w:val="20"/>
        </w:rPr>
        <w:t>İtibarıyla)</w:t>
      </w:r>
    </w:p>
    <w:p w:rsidR="00851E44" w:rsidRDefault="00851E44">
      <w:pPr>
        <w:pStyle w:val="GvdeMetni"/>
        <w:rPr>
          <w:rFonts w:ascii="Times New Roman"/>
          <w:b/>
          <w:sz w:val="20"/>
        </w:rPr>
      </w:pPr>
    </w:p>
    <w:tbl>
      <w:tblPr>
        <w:tblW w:w="10127" w:type="dxa"/>
        <w:tblInd w:w="936" w:type="dxa"/>
        <w:tblCellMar>
          <w:left w:w="70" w:type="dxa"/>
          <w:right w:w="70" w:type="dxa"/>
        </w:tblCellMar>
        <w:tblLook w:val="04A0" w:firstRow="1" w:lastRow="0" w:firstColumn="1" w:lastColumn="0" w:noHBand="0" w:noVBand="1"/>
      </w:tblPr>
      <w:tblGrid>
        <w:gridCol w:w="2672"/>
        <w:gridCol w:w="2476"/>
        <w:gridCol w:w="2476"/>
        <w:gridCol w:w="2503"/>
      </w:tblGrid>
      <w:tr w:rsidR="00786C20" w:rsidRPr="00786C20" w:rsidTr="00786C20">
        <w:trPr>
          <w:trHeight w:val="521"/>
        </w:trPr>
        <w:tc>
          <w:tcPr>
            <w:tcW w:w="2672" w:type="dxa"/>
            <w:tcBorders>
              <w:top w:val="double" w:sz="6" w:space="0" w:color="000000"/>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786C20">
            <w:pPr>
              <w:widowControl/>
              <w:autoSpaceDE/>
              <w:autoSpaceDN/>
              <w:jc w:val="center"/>
              <w:rPr>
                <w:rFonts w:ascii="Times New Roman" w:eastAsia="Times New Roman" w:hAnsi="Times New Roman" w:cs="Times New Roman"/>
                <w:b/>
                <w:bCs/>
                <w:color w:val="000000"/>
                <w:sz w:val="24"/>
                <w:szCs w:val="20"/>
                <w:lang w:eastAsia="tr-TR"/>
              </w:rPr>
            </w:pPr>
            <w:r w:rsidRPr="00786C20">
              <w:rPr>
                <w:rFonts w:ascii="Times New Roman" w:eastAsia="Times New Roman" w:hAnsi="Times New Roman" w:cs="Times New Roman"/>
                <w:b/>
                <w:bCs/>
                <w:color w:val="000000"/>
                <w:sz w:val="24"/>
                <w:szCs w:val="20"/>
                <w:lang w:eastAsia="tr-TR"/>
              </w:rPr>
              <w:t>Hizmet</w:t>
            </w:r>
            <w:r w:rsidR="004E56CF">
              <w:rPr>
                <w:rFonts w:ascii="Times New Roman" w:eastAsia="Times New Roman" w:hAnsi="Times New Roman" w:cs="Times New Roman"/>
                <w:b/>
                <w:bCs/>
                <w:color w:val="000000"/>
                <w:sz w:val="24"/>
                <w:szCs w:val="20"/>
                <w:lang w:eastAsia="tr-TR"/>
              </w:rPr>
              <w:t xml:space="preserve"> </w:t>
            </w:r>
            <w:r w:rsidRPr="00786C20">
              <w:rPr>
                <w:rFonts w:ascii="Times New Roman" w:eastAsia="Times New Roman" w:hAnsi="Times New Roman" w:cs="Times New Roman"/>
                <w:b/>
                <w:bCs/>
                <w:color w:val="000000"/>
                <w:sz w:val="24"/>
                <w:szCs w:val="20"/>
                <w:lang w:eastAsia="tr-TR"/>
              </w:rPr>
              <w:t>Süreleri</w:t>
            </w:r>
          </w:p>
        </w:tc>
        <w:tc>
          <w:tcPr>
            <w:tcW w:w="2476" w:type="dxa"/>
            <w:tcBorders>
              <w:top w:val="double" w:sz="6" w:space="0" w:color="000000"/>
              <w:left w:val="nil"/>
              <w:bottom w:val="double" w:sz="6" w:space="0" w:color="000000"/>
              <w:right w:val="double" w:sz="6" w:space="0" w:color="000000"/>
            </w:tcBorders>
            <w:shd w:val="clear" w:color="000000" w:fill="E2EFD9"/>
            <w:hideMark/>
          </w:tcPr>
          <w:p w:rsidR="00786C20" w:rsidRPr="00786C20" w:rsidRDefault="00786C20" w:rsidP="00786C20">
            <w:pPr>
              <w:widowControl/>
              <w:autoSpaceDE/>
              <w:autoSpaceDN/>
              <w:jc w:val="center"/>
              <w:rPr>
                <w:rFonts w:ascii="Times New Roman" w:eastAsia="Times New Roman" w:hAnsi="Times New Roman" w:cs="Times New Roman"/>
                <w:b/>
                <w:bCs/>
                <w:color w:val="000000"/>
                <w:sz w:val="24"/>
                <w:szCs w:val="20"/>
                <w:lang w:eastAsia="tr-TR"/>
              </w:rPr>
            </w:pPr>
            <w:r w:rsidRPr="00786C20">
              <w:rPr>
                <w:rFonts w:ascii="Times New Roman" w:eastAsia="Times New Roman" w:hAnsi="Times New Roman" w:cs="Times New Roman"/>
                <w:b/>
                <w:bCs/>
                <w:color w:val="000000"/>
                <w:sz w:val="24"/>
                <w:szCs w:val="20"/>
                <w:lang w:eastAsia="tr-TR"/>
              </w:rPr>
              <w:t>Kadın</w:t>
            </w:r>
          </w:p>
        </w:tc>
        <w:tc>
          <w:tcPr>
            <w:tcW w:w="2476" w:type="dxa"/>
            <w:tcBorders>
              <w:top w:val="double" w:sz="6" w:space="0" w:color="000000"/>
              <w:left w:val="nil"/>
              <w:bottom w:val="double" w:sz="6" w:space="0" w:color="000000"/>
              <w:right w:val="double" w:sz="6" w:space="0" w:color="000000"/>
            </w:tcBorders>
            <w:shd w:val="clear" w:color="000000" w:fill="E2EFD9"/>
            <w:hideMark/>
          </w:tcPr>
          <w:p w:rsidR="00786C20" w:rsidRPr="00786C20" w:rsidRDefault="00786C20" w:rsidP="00DB66B7">
            <w:pPr>
              <w:widowControl/>
              <w:autoSpaceDE/>
              <w:autoSpaceDN/>
              <w:ind w:firstLineChars="200" w:firstLine="480"/>
              <w:rPr>
                <w:rFonts w:ascii="Times New Roman" w:eastAsia="Times New Roman" w:hAnsi="Times New Roman" w:cs="Times New Roman"/>
                <w:b/>
                <w:bCs/>
                <w:color w:val="000000"/>
                <w:sz w:val="24"/>
                <w:szCs w:val="20"/>
                <w:lang w:eastAsia="tr-TR"/>
              </w:rPr>
            </w:pPr>
            <w:r w:rsidRPr="00786C20">
              <w:rPr>
                <w:rFonts w:ascii="Times New Roman" w:eastAsia="Times New Roman" w:hAnsi="Times New Roman" w:cs="Times New Roman"/>
                <w:b/>
                <w:bCs/>
                <w:color w:val="000000"/>
                <w:sz w:val="24"/>
                <w:szCs w:val="20"/>
                <w:lang w:eastAsia="tr-TR"/>
              </w:rPr>
              <w:t>Erkek</w:t>
            </w:r>
          </w:p>
        </w:tc>
        <w:tc>
          <w:tcPr>
            <w:tcW w:w="2503" w:type="dxa"/>
            <w:tcBorders>
              <w:top w:val="double" w:sz="6" w:space="0" w:color="000000"/>
              <w:left w:val="nil"/>
              <w:bottom w:val="double" w:sz="6" w:space="0" w:color="000000"/>
              <w:right w:val="double" w:sz="6" w:space="0" w:color="000000"/>
            </w:tcBorders>
            <w:shd w:val="clear" w:color="000000" w:fill="E2EFD9"/>
            <w:hideMark/>
          </w:tcPr>
          <w:p w:rsidR="00786C20" w:rsidRPr="00786C20" w:rsidRDefault="00786C20" w:rsidP="00DB66B7">
            <w:pPr>
              <w:widowControl/>
              <w:autoSpaceDE/>
              <w:autoSpaceDN/>
              <w:ind w:firstLineChars="200" w:firstLine="480"/>
              <w:rPr>
                <w:rFonts w:ascii="Times New Roman" w:eastAsia="Times New Roman" w:hAnsi="Times New Roman" w:cs="Times New Roman"/>
                <w:b/>
                <w:bCs/>
                <w:color w:val="000000"/>
                <w:sz w:val="24"/>
                <w:szCs w:val="20"/>
                <w:lang w:eastAsia="tr-TR"/>
              </w:rPr>
            </w:pPr>
            <w:r w:rsidRPr="00786C20">
              <w:rPr>
                <w:rFonts w:ascii="Times New Roman" w:eastAsia="Times New Roman" w:hAnsi="Times New Roman" w:cs="Times New Roman"/>
                <w:b/>
                <w:bCs/>
                <w:color w:val="000000"/>
                <w:sz w:val="24"/>
                <w:szCs w:val="20"/>
                <w:lang w:eastAsia="tr-TR"/>
              </w:rPr>
              <w:t>Toplam</w:t>
            </w:r>
          </w:p>
        </w:tc>
      </w:tr>
      <w:tr w:rsidR="00786C20" w:rsidRPr="00786C20" w:rsidTr="00033E48">
        <w:trPr>
          <w:trHeight w:val="318"/>
        </w:trPr>
        <w:tc>
          <w:tcPr>
            <w:tcW w:w="2672" w:type="dxa"/>
            <w:tcBorders>
              <w:top w:val="nil"/>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20"/>
                <w:lang w:eastAsia="tr-TR"/>
              </w:rPr>
            </w:pPr>
            <w:r w:rsidRPr="00786C20">
              <w:rPr>
                <w:rFonts w:ascii="Times New Roman" w:eastAsia="Times New Roman" w:hAnsi="Times New Roman" w:cs="Times New Roman"/>
                <w:color w:val="000000"/>
                <w:sz w:val="24"/>
                <w:lang w:eastAsia="tr-TR"/>
              </w:rPr>
              <w:t>1-</w:t>
            </w:r>
            <w:r w:rsidRPr="00786C20">
              <w:rPr>
                <w:rFonts w:ascii="Times New Roman" w:eastAsia="Times New Roman" w:hAnsi="Times New Roman" w:cs="Times New Roman"/>
                <w:color w:val="000000"/>
                <w:sz w:val="24"/>
                <w:szCs w:val="20"/>
                <w:lang w:eastAsia="tr-TR"/>
              </w:rPr>
              <w:t>3Yıl</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4677BE"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4</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1</w:t>
            </w:r>
          </w:p>
        </w:tc>
        <w:tc>
          <w:tcPr>
            <w:tcW w:w="2503"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5</w:t>
            </w:r>
          </w:p>
        </w:tc>
      </w:tr>
      <w:tr w:rsidR="00786C20" w:rsidRPr="00786C20" w:rsidTr="00033E48">
        <w:trPr>
          <w:trHeight w:val="318"/>
        </w:trPr>
        <w:tc>
          <w:tcPr>
            <w:tcW w:w="2672" w:type="dxa"/>
            <w:tcBorders>
              <w:top w:val="nil"/>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20"/>
                <w:lang w:eastAsia="tr-TR"/>
              </w:rPr>
            </w:pPr>
            <w:r w:rsidRPr="00786C20">
              <w:rPr>
                <w:rFonts w:ascii="Times New Roman" w:eastAsia="Times New Roman" w:hAnsi="Times New Roman" w:cs="Times New Roman"/>
                <w:color w:val="000000"/>
                <w:sz w:val="24"/>
                <w:lang w:eastAsia="tr-TR"/>
              </w:rPr>
              <w:t>4</w:t>
            </w:r>
            <w:r w:rsidRPr="00786C20">
              <w:rPr>
                <w:rFonts w:ascii="Times New Roman" w:eastAsia="Times New Roman" w:hAnsi="Times New Roman" w:cs="Times New Roman"/>
                <w:color w:val="000000"/>
                <w:sz w:val="24"/>
                <w:szCs w:val="20"/>
                <w:lang w:eastAsia="tr-TR"/>
              </w:rPr>
              <w:t>-6Yıl</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4</w:t>
            </w:r>
          </w:p>
        </w:tc>
        <w:tc>
          <w:tcPr>
            <w:tcW w:w="2503"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4</w:t>
            </w:r>
          </w:p>
        </w:tc>
      </w:tr>
      <w:tr w:rsidR="00786C20" w:rsidRPr="00786C20" w:rsidTr="00033E48">
        <w:trPr>
          <w:trHeight w:val="318"/>
        </w:trPr>
        <w:tc>
          <w:tcPr>
            <w:tcW w:w="2672" w:type="dxa"/>
            <w:tcBorders>
              <w:top w:val="nil"/>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20"/>
                <w:lang w:eastAsia="tr-TR"/>
              </w:rPr>
            </w:pPr>
            <w:r w:rsidRPr="00786C20">
              <w:rPr>
                <w:rFonts w:ascii="Times New Roman" w:eastAsia="Times New Roman" w:hAnsi="Times New Roman" w:cs="Times New Roman"/>
                <w:color w:val="000000"/>
                <w:sz w:val="24"/>
                <w:lang w:eastAsia="tr-TR"/>
              </w:rPr>
              <w:t>7</w:t>
            </w:r>
            <w:r w:rsidRPr="00786C20">
              <w:rPr>
                <w:rFonts w:ascii="Times New Roman" w:eastAsia="Times New Roman" w:hAnsi="Times New Roman" w:cs="Times New Roman"/>
                <w:color w:val="000000"/>
                <w:sz w:val="24"/>
                <w:szCs w:val="20"/>
                <w:lang w:eastAsia="tr-TR"/>
              </w:rPr>
              <w:t>-10Yıl</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1</w:t>
            </w:r>
          </w:p>
        </w:tc>
        <w:tc>
          <w:tcPr>
            <w:tcW w:w="2503"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1</w:t>
            </w:r>
          </w:p>
        </w:tc>
      </w:tr>
      <w:tr w:rsidR="00786C20" w:rsidRPr="00786C20" w:rsidTr="00033E48">
        <w:trPr>
          <w:trHeight w:val="318"/>
        </w:trPr>
        <w:tc>
          <w:tcPr>
            <w:tcW w:w="2672" w:type="dxa"/>
            <w:tcBorders>
              <w:top w:val="nil"/>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20"/>
                <w:lang w:eastAsia="tr-TR"/>
              </w:rPr>
            </w:pPr>
            <w:r w:rsidRPr="00786C20">
              <w:rPr>
                <w:rFonts w:ascii="Times New Roman" w:eastAsia="Times New Roman" w:hAnsi="Times New Roman" w:cs="Times New Roman"/>
                <w:color w:val="000000"/>
                <w:sz w:val="24"/>
                <w:lang w:eastAsia="tr-TR"/>
              </w:rPr>
              <w:t>11-</w:t>
            </w:r>
            <w:r w:rsidRPr="00786C20">
              <w:rPr>
                <w:rFonts w:ascii="Times New Roman" w:eastAsia="Times New Roman" w:hAnsi="Times New Roman" w:cs="Times New Roman"/>
                <w:color w:val="000000"/>
                <w:sz w:val="24"/>
                <w:szCs w:val="20"/>
                <w:lang w:eastAsia="tr-TR"/>
              </w:rPr>
              <w:t>15Yıl</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4677BE"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c>
          <w:tcPr>
            <w:tcW w:w="2503" w:type="dxa"/>
            <w:tcBorders>
              <w:top w:val="nil"/>
              <w:left w:val="nil"/>
              <w:bottom w:val="double" w:sz="6" w:space="0" w:color="000000"/>
              <w:right w:val="double" w:sz="6" w:space="0" w:color="000000"/>
            </w:tcBorders>
            <w:shd w:val="clear" w:color="auto" w:fill="auto"/>
            <w:vAlign w:val="center"/>
            <w:hideMark/>
          </w:tcPr>
          <w:p w:rsidR="00786C20" w:rsidRPr="00786C20" w:rsidRDefault="004677BE"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r>
      <w:tr w:rsidR="00786C20" w:rsidRPr="00786C20" w:rsidTr="00033E48">
        <w:trPr>
          <w:trHeight w:val="318"/>
        </w:trPr>
        <w:tc>
          <w:tcPr>
            <w:tcW w:w="2672" w:type="dxa"/>
            <w:tcBorders>
              <w:top w:val="nil"/>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20"/>
                <w:lang w:eastAsia="tr-TR"/>
              </w:rPr>
            </w:pPr>
            <w:r w:rsidRPr="00786C20">
              <w:rPr>
                <w:rFonts w:ascii="Times New Roman" w:eastAsia="Times New Roman" w:hAnsi="Times New Roman" w:cs="Times New Roman"/>
                <w:color w:val="000000"/>
                <w:w w:val="105"/>
                <w:sz w:val="24"/>
                <w:lang w:eastAsia="tr-TR"/>
              </w:rPr>
              <w:t>16</w:t>
            </w:r>
            <w:r w:rsidRPr="00786C20">
              <w:rPr>
                <w:rFonts w:ascii="Times New Roman" w:eastAsia="Times New Roman" w:hAnsi="Times New Roman" w:cs="Times New Roman"/>
                <w:color w:val="000000"/>
                <w:w w:val="105"/>
                <w:sz w:val="24"/>
                <w:szCs w:val="20"/>
                <w:lang w:eastAsia="tr-TR"/>
              </w:rPr>
              <w:t>-20</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B25389"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4677BE"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c>
          <w:tcPr>
            <w:tcW w:w="2503" w:type="dxa"/>
            <w:tcBorders>
              <w:top w:val="nil"/>
              <w:left w:val="nil"/>
              <w:bottom w:val="double" w:sz="6" w:space="0" w:color="000000"/>
              <w:right w:val="double" w:sz="6" w:space="0" w:color="000000"/>
            </w:tcBorders>
            <w:shd w:val="clear" w:color="auto" w:fill="auto"/>
            <w:vAlign w:val="center"/>
            <w:hideMark/>
          </w:tcPr>
          <w:p w:rsidR="00786C20" w:rsidRPr="00786C20" w:rsidRDefault="004677BE" w:rsidP="00033E48">
            <w:pPr>
              <w:widowControl/>
              <w:autoSpaceDE/>
              <w:autoSpaceDN/>
              <w:jc w:val="center"/>
              <w:rPr>
                <w:rFonts w:ascii="Times New Roman" w:eastAsia="Times New Roman" w:hAnsi="Times New Roman" w:cs="Times New Roman"/>
                <w:color w:val="000000"/>
                <w:sz w:val="24"/>
                <w:szCs w:val="18"/>
                <w:lang w:eastAsia="tr-TR"/>
              </w:rPr>
            </w:pPr>
            <w:r>
              <w:rPr>
                <w:rFonts w:ascii="Times New Roman" w:eastAsia="Times New Roman" w:hAnsi="Times New Roman" w:cs="Times New Roman"/>
                <w:color w:val="000000"/>
                <w:sz w:val="24"/>
                <w:szCs w:val="18"/>
                <w:lang w:eastAsia="tr-TR"/>
              </w:rPr>
              <w:t>0</w:t>
            </w:r>
          </w:p>
        </w:tc>
      </w:tr>
      <w:tr w:rsidR="00786C20" w:rsidRPr="00786C20" w:rsidTr="00033E48">
        <w:trPr>
          <w:trHeight w:val="521"/>
        </w:trPr>
        <w:tc>
          <w:tcPr>
            <w:tcW w:w="2672" w:type="dxa"/>
            <w:tcBorders>
              <w:top w:val="nil"/>
              <w:left w:val="double" w:sz="6" w:space="0" w:color="000000"/>
              <w:bottom w:val="double" w:sz="6" w:space="0" w:color="000000"/>
              <w:right w:val="double" w:sz="6" w:space="0" w:color="000000"/>
            </w:tcBorders>
            <w:shd w:val="clear" w:color="000000" w:fill="E2EFD9"/>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20"/>
                <w:lang w:eastAsia="tr-TR"/>
              </w:rPr>
            </w:pPr>
            <w:r w:rsidRPr="00786C20">
              <w:rPr>
                <w:rFonts w:ascii="Times New Roman" w:eastAsia="Times New Roman" w:hAnsi="Times New Roman" w:cs="Times New Roman"/>
                <w:color w:val="000000"/>
                <w:sz w:val="24"/>
                <w:lang w:eastAsia="tr-TR"/>
              </w:rPr>
              <w:t>20veüzeri</w:t>
            </w: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18"/>
                <w:lang w:eastAsia="tr-TR"/>
              </w:rPr>
            </w:pPr>
          </w:p>
        </w:tc>
        <w:tc>
          <w:tcPr>
            <w:tcW w:w="2476" w:type="dxa"/>
            <w:tcBorders>
              <w:top w:val="nil"/>
              <w:left w:val="nil"/>
              <w:bottom w:val="double" w:sz="6" w:space="0" w:color="000000"/>
              <w:right w:val="double" w:sz="6" w:space="0" w:color="000000"/>
            </w:tcBorders>
            <w:shd w:val="clear" w:color="auto" w:fill="auto"/>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18"/>
                <w:lang w:eastAsia="tr-TR"/>
              </w:rPr>
            </w:pPr>
          </w:p>
        </w:tc>
        <w:tc>
          <w:tcPr>
            <w:tcW w:w="2503" w:type="dxa"/>
            <w:tcBorders>
              <w:top w:val="nil"/>
              <w:left w:val="nil"/>
              <w:bottom w:val="double" w:sz="6" w:space="0" w:color="000000"/>
              <w:right w:val="double" w:sz="6" w:space="0" w:color="000000"/>
            </w:tcBorders>
            <w:shd w:val="clear" w:color="auto" w:fill="auto"/>
            <w:vAlign w:val="center"/>
            <w:hideMark/>
          </w:tcPr>
          <w:p w:rsidR="00786C20" w:rsidRPr="00786C20" w:rsidRDefault="00786C20" w:rsidP="00033E48">
            <w:pPr>
              <w:widowControl/>
              <w:autoSpaceDE/>
              <w:autoSpaceDN/>
              <w:jc w:val="center"/>
              <w:rPr>
                <w:rFonts w:ascii="Times New Roman" w:eastAsia="Times New Roman" w:hAnsi="Times New Roman" w:cs="Times New Roman"/>
                <w:color w:val="000000"/>
                <w:sz w:val="24"/>
                <w:szCs w:val="18"/>
                <w:lang w:eastAsia="tr-TR"/>
              </w:rPr>
            </w:pPr>
          </w:p>
        </w:tc>
      </w:tr>
    </w:tbl>
    <w:p w:rsidR="00EA59E3" w:rsidRDefault="00EA59E3">
      <w:pPr>
        <w:pStyle w:val="GvdeMetni"/>
        <w:spacing w:before="43"/>
        <w:rPr>
          <w:rFonts w:ascii="Times New Roman"/>
          <w:b/>
          <w:sz w:val="20"/>
        </w:rPr>
      </w:pPr>
    </w:p>
    <w:p w:rsidR="00596F8B" w:rsidRDefault="00596F8B">
      <w:pPr>
        <w:pStyle w:val="GvdeMetni"/>
        <w:spacing w:before="43"/>
        <w:rPr>
          <w:rFonts w:ascii="Times New Roman"/>
          <w:b/>
          <w:sz w:val="20"/>
        </w:rPr>
      </w:pPr>
    </w:p>
    <w:p w:rsidR="00851E44" w:rsidRDefault="00860050">
      <w:pPr>
        <w:ind w:left="958"/>
        <w:rPr>
          <w:rFonts w:ascii="Times New Roman" w:hAnsi="Times New Roman"/>
          <w:b/>
          <w:sz w:val="20"/>
        </w:rPr>
      </w:pPr>
      <w:r>
        <w:rPr>
          <w:rFonts w:ascii="Times New Roman" w:hAnsi="Times New Roman"/>
          <w:b/>
          <w:w w:val="105"/>
          <w:sz w:val="20"/>
        </w:rPr>
        <w:t>Tablo</w:t>
      </w:r>
      <w:r w:rsidR="004E56CF">
        <w:rPr>
          <w:rFonts w:ascii="Times New Roman" w:hAnsi="Times New Roman"/>
          <w:b/>
          <w:w w:val="105"/>
          <w:sz w:val="20"/>
        </w:rPr>
        <w:t xml:space="preserve"> </w:t>
      </w:r>
      <w:r>
        <w:rPr>
          <w:rFonts w:ascii="Times New Roman" w:hAnsi="Times New Roman"/>
          <w:b/>
          <w:w w:val="105"/>
          <w:sz w:val="20"/>
        </w:rPr>
        <w:t>10.Kurumda</w:t>
      </w:r>
      <w:r w:rsidR="00056B61">
        <w:rPr>
          <w:rFonts w:ascii="Times New Roman" w:hAnsi="Times New Roman"/>
          <w:b/>
          <w:w w:val="105"/>
          <w:sz w:val="20"/>
        </w:rPr>
        <w:t xml:space="preserve"> </w:t>
      </w:r>
      <w:r>
        <w:rPr>
          <w:rFonts w:ascii="Times New Roman" w:hAnsi="Times New Roman"/>
          <w:b/>
          <w:w w:val="105"/>
          <w:sz w:val="20"/>
        </w:rPr>
        <w:t>Gerçekleşen</w:t>
      </w:r>
      <w:r w:rsidR="00056B61">
        <w:rPr>
          <w:rFonts w:ascii="Times New Roman" w:hAnsi="Times New Roman"/>
          <w:b/>
          <w:w w:val="105"/>
          <w:sz w:val="20"/>
        </w:rPr>
        <w:t xml:space="preserve"> </w:t>
      </w:r>
      <w:r>
        <w:rPr>
          <w:rFonts w:ascii="Times New Roman" w:hAnsi="Times New Roman"/>
          <w:b/>
          <w:w w:val="105"/>
          <w:sz w:val="20"/>
        </w:rPr>
        <w:t>Öğretmen</w:t>
      </w:r>
      <w:r w:rsidR="004E56CF">
        <w:rPr>
          <w:rFonts w:ascii="Times New Roman" w:hAnsi="Times New Roman"/>
          <w:b/>
          <w:w w:val="105"/>
          <w:sz w:val="20"/>
        </w:rPr>
        <w:t xml:space="preserve"> </w:t>
      </w:r>
      <w:r>
        <w:rPr>
          <w:rFonts w:ascii="Times New Roman" w:hAnsi="Times New Roman"/>
          <w:b/>
          <w:w w:val="105"/>
          <w:sz w:val="20"/>
        </w:rPr>
        <w:t>Sirkülâsyonunun</w:t>
      </w:r>
      <w:r w:rsidR="00B25389">
        <w:rPr>
          <w:rFonts w:ascii="Times New Roman" w:hAnsi="Times New Roman"/>
          <w:b/>
          <w:w w:val="105"/>
          <w:sz w:val="20"/>
        </w:rPr>
        <w:t xml:space="preserve"> </w:t>
      </w:r>
      <w:r>
        <w:rPr>
          <w:rFonts w:ascii="Times New Roman" w:hAnsi="Times New Roman"/>
          <w:b/>
          <w:spacing w:val="-2"/>
          <w:w w:val="105"/>
          <w:sz w:val="20"/>
        </w:rPr>
        <w:t>Oranı</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851E44">
        <w:trPr>
          <w:trHeight w:val="707"/>
        </w:trPr>
        <w:tc>
          <w:tcPr>
            <w:tcW w:w="1344" w:type="dxa"/>
            <w:vMerge w:val="restart"/>
            <w:shd w:val="clear" w:color="auto" w:fill="E2EFD9"/>
          </w:tcPr>
          <w:p w:rsidR="00851E44" w:rsidRDefault="00851E44">
            <w:pPr>
              <w:pStyle w:val="TableParagraph"/>
              <w:rPr>
                <w:rFonts w:ascii="Times New Roman"/>
                <w:sz w:val="18"/>
              </w:rPr>
            </w:pPr>
          </w:p>
        </w:tc>
        <w:tc>
          <w:tcPr>
            <w:tcW w:w="4198" w:type="dxa"/>
            <w:gridSpan w:val="3"/>
            <w:shd w:val="clear" w:color="auto" w:fill="E2EFD9"/>
          </w:tcPr>
          <w:p w:rsidR="00851E44" w:rsidRDefault="00860050">
            <w:pPr>
              <w:pStyle w:val="TableParagraph"/>
              <w:spacing w:before="5" w:line="307" w:lineRule="auto"/>
              <w:ind w:left="107" w:right="139"/>
              <w:rPr>
                <w:rFonts w:ascii="Times New Roman" w:hAnsi="Times New Roman"/>
                <w:b/>
                <w:sz w:val="20"/>
              </w:rPr>
            </w:pPr>
            <w:r>
              <w:rPr>
                <w:rFonts w:ascii="Times New Roman" w:hAnsi="Times New Roman"/>
                <w:b/>
                <w:w w:val="105"/>
                <w:sz w:val="20"/>
              </w:rPr>
              <w:t>Yıl</w:t>
            </w:r>
            <w:r w:rsidR="00B25389">
              <w:rPr>
                <w:rFonts w:ascii="Times New Roman" w:hAnsi="Times New Roman"/>
                <w:b/>
                <w:w w:val="105"/>
                <w:sz w:val="20"/>
              </w:rPr>
              <w:t xml:space="preserve"> </w:t>
            </w:r>
            <w:r>
              <w:rPr>
                <w:rFonts w:ascii="Times New Roman" w:hAnsi="Times New Roman"/>
                <w:b/>
                <w:w w:val="105"/>
                <w:sz w:val="20"/>
              </w:rPr>
              <w:t>İçerisinde</w:t>
            </w:r>
            <w:r w:rsidR="00B25389">
              <w:rPr>
                <w:rFonts w:ascii="Times New Roman" w:hAnsi="Times New Roman"/>
                <w:b/>
                <w:w w:val="105"/>
                <w:sz w:val="20"/>
              </w:rPr>
              <w:t xml:space="preserve"> </w:t>
            </w:r>
            <w:r>
              <w:rPr>
                <w:rFonts w:ascii="Times New Roman" w:hAnsi="Times New Roman"/>
                <w:b/>
                <w:w w:val="105"/>
                <w:sz w:val="20"/>
              </w:rPr>
              <w:t>Kurumdan</w:t>
            </w:r>
            <w:r w:rsidR="00B25389">
              <w:rPr>
                <w:rFonts w:ascii="Times New Roman" w:hAnsi="Times New Roman"/>
                <w:b/>
                <w:w w:val="105"/>
                <w:sz w:val="20"/>
              </w:rPr>
              <w:t xml:space="preserve"> </w:t>
            </w:r>
            <w:r>
              <w:rPr>
                <w:rFonts w:ascii="Times New Roman" w:hAnsi="Times New Roman"/>
                <w:b/>
                <w:w w:val="105"/>
                <w:sz w:val="20"/>
              </w:rPr>
              <w:t>Ayrılan</w:t>
            </w:r>
            <w:r w:rsidR="00B25389">
              <w:rPr>
                <w:rFonts w:ascii="Times New Roman" w:hAnsi="Times New Roman"/>
                <w:b/>
                <w:w w:val="105"/>
                <w:sz w:val="20"/>
              </w:rPr>
              <w:t xml:space="preserve"> </w:t>
            </w:r>
            <w:r>
              <w:rPr>
                <w:rFonts w:ascii="Times New Roman" w:hAnsi="Times New Roman"/>
                <w:b/>
                <w:w w:val="105"/>
                <w:sz w:val="20"/>
              </w:rPr>
              <w:t>Öğretmen</w:t>
            </w:r>
            <w:r w:rsidR="004E56CF">
              <w:rPr>
                <w:rFonts w:ascii="Times New Roman" w:hAnsi="Times New Roman"/>
                <w:b/>
                <w:w w:val="105"/>
                <w:sz w:val="20"/>
              </w:rPr>
              <w:t xml:space="preserve"> </w:t>
            </w:r>
            <w:r>
              <w:rPr>
                <w:rFonts w:ascii="Times New Roman" w:hAnsi="Times New Roman"/>
                <w:b/>
                <w:spacing w:val="-2"/>
                <w:w w:val="105"/>
                <w:sz w:val="20"/>
              </w:rPr>
              <w:t>Sayısı</w:t>
            </w:r>
          </w:p>
        </w:tc>
        <w:tc>
          <w:tcPr>
            <w:tcW w:w="4042" w:type="dxa"/>
            <w:gridSpan w:val="3"/>
            <w:shd w:val="clear" w:color="auto" w:fill="E2EFD9"/>
          </w:tcPr>
          <w:p w:rsidR="00851E44" w:rsidRDefault="00860050">
            <w:pPr>
              <w:pStyle w:val="TableParagraph"/>
              <w:spacing w:before="5" w:line="307" w:lineRule="auto"/>
              <w:ind w:left="107" w:right="218"/>
              <w:rPr>
                <w:rFonts w:ascii="Times New Roman" w:hAnsi="Times New Roman"/>
                <w:b/>
                <w:sz w:val="20"/>
              </w:rPr>
            </w:pPr>
            <w:r>
              <w:rPr>
                <w:rFonts w:ascii="Times New Roman" w:hAnsi="Times New Roman"/>
                <w:b/>
                <w:w w:val="105"/>
                <w:sz w:val="20"/>
              </w:rPr>
              <w:t>Yıl</w:t>
            </w:r>
            <w:r w:rsidR="00B25389">
              <w:rPr>
                <w:rFonts w:ascii="Times New Roman" w:hAnsi="Times New Roman"/>
                <w:b/>
                <w:w w:val="105"/>
                <w:sz w:val="20"/>
              </w:rPr>
              <w:t xml:space="preserve"> </w:t>
            </w:r>
            <w:r>
              <w:rPr>
                <w:rFonts w:ascii="Times New Roman" w:hAnsi="Times New Roman"/>
                <w:b/>
                <w:w w:val="105"/>
                <w:sz w:val="20"/>
              </w:rPr>
              <w:t>İçerisinde</w:t>
            </w:r>
            <w:r w:rsidR="00B25389">
              <w:rPr>
                <w:rFonts w:ascii="Times New Roman" w:hAnsi="Times New Roman"/>
                <w:b/>
                <w:w w:val="105"/>
                <w:sz w:val="20"/>
              </w:rPr>
              <w:t xml:space="preserve"> </w:t>
            </w:r>
            <w:r>
              <w:rPr>
                <w:rFonts w:ascii="Times New Roman" w:hAnsi="Times New Roman"/>
                <w:b/>
                <w:w w:val="105"/>
                <w:sz w:val="20"/>
              </w:rPr>
              <w:t>Kurumda</w:t>
            </w:r>
            <w:r w:rsidR="00B25389">
              <w:rPr>
                <w:rFonts w:ascii="Times New Roman" w:hAnsi="Times New Roman"/>
                <w:b/>
                <w:w w:val="105"/>
                <w:sz w:val="20"/>
              </w:rPr>
              <w:t xml:space="preserve"> </w:t>
            </w:r>
            <w:r>
              <w:rPr>
                <w:rFonts w:ascii="Times New Roman" w:hAnsi="Times New Roman"/>
                <w:b/>
                <w:w w:val="105"/>
                <w:sz w:val="20"/>
              </w:rPr>
              <w:t>Göreve</w:t>
            </w:r>
            <w:r w:rsidR="00EA016E">
              <w:rPr>
                <w:rFonts w:ascii="Times New Roman" w:hAnsi="Times New Roman"/>
                <w:b/>
                <w:w w:val="105"/>
                <w:sz w:val="20"/>
              </w:rPr>
              <w:t xml:space="preserve"> </w:t>
            </w:r>
            <w:r>
              <w:rPr>
                <w:rFonts w:ascii="Times New Roman" w:hAnsi="Times New Roman"/>
                <w:b/>
                <w:w w:val="105"/>
                <w:sz w:val="20"/>
              </w:rPr>
              <w:t>Başlayan</w:t>
            </w:r>
            <w:r w:rsidR="004E56CF">
              <w:rPr>
                <w:rFonts w:ascii="Times New Roman" w:hAnsi="Times New Roman"/>
                <w:b/>
                <w:w w:val="105"/>
                <w:sz w:val="20"/>
              </w:rPr>
              <w:t xml:space="preserve"> </w:t>
            </w:r>
            <w:r>
              <w:rPr>
                <w:rFonts w:ascii="Times New Roman" w:hAnsi="Times New Roman"/>
                <w:b/>
                <w:w w:val="105"/>
                <w:sz w:val="20"/>
              </w:rPr>
              <w:t>Öğretmen</w:t>
            </w:r>
            <w:r w:rsidR="00B25389">
              <w:rPr>
                <w:rFonts w:ascii="Times New Roman" w:hAnsi="Times New Roman"/>
                <w:b/>
                <w:w w:val="105"/>
                <w:sz w:val="20"/>
              </w:rPr>
              <w:t xml:space="preserve"> </w:t>
            </w:r>
            <w:r>
              <w:rPr>
                <w:rFonts w:ascii="Times New Roman" w:hAnsi="Times New Roman"/>
                <w:b/>
                <w:w w:val="105"/>
                <w:sz w:val="20"/>
              </w:rPr>
              <w:t>Sayısı</w:t>
            </w:r>
          </w:p>
        </w:tc>
      </w:tr>
      <w:tr w:rsidR="00851E44">
        <w:trPr>
          <w:trHeight w:val="412"/>
        </w:trPr>
        <w:tc>
          <w:tcPr>
            <w:tcW w:w="1344" w:type="dxa"/>
            <w:vMerge/>
            <w:tcBorders>
              <w:top w:val="nil"/>
            </w:tcBorders>
            <w:shd w:val="clear" w:color="auto" w:fill="E2EFD9"/>
          </w:tcPr>
          <w:p w:rsidR="00851E44" w:rsidRDefault="00851E44">
            <w:pPr>
              <w:rPr>
                <w:sz w:val="2"/>
                <w:szCs w:val="2"/>
              </w:rPr>
            </w:pPr>
          </w:p>
        </w:tc>
        <w:tc>
          <w:tcPr>
            <w:tcW w:w="1500" w:type="dxa"/>
          </w:tcPr>
          <w:p w:rsidR="00851E44" w:rsidRDefault="00860050">
            <w:pPr>
              <w:pStyle w:val="TableParagraph"/>
              <w:spacing w:before="1"/>
              <w:ind w:left="6"/>
              <w:jc w:val="center"/>
              <w:rPr>
                <w:rFonts w:ascii="Caladea"/>
                <w:b/>
                <w:sz w:val="20"/>
              </w:rPr>
            </w:pPr>
            <w:r>
              <w:rPr>
                <w:rFonts w:ascii="Caladea"/>
                <w:b/>
                <w:spacing w:val="-4"/>
                <w:sz w:val="20"/>
              </w:rPr>
              <w:t>2021</w:t>
            </w:r>
          </w:p>
        </w:tc>
        <w:tc>
          <w:tcPr>
            <w:tcW w:w="1349" w:type="dxa"/>
          </w:tcPr>
          <w:p w:rsidR="00851E44" w:rsidRDefault="00860050">
            <w:pPr>
              <w:pStyle w:val="TableParagraph"/>
              <w:spacing w:before="1"/>
              <w:ind w:left="436"/>
              <w:rPr>
                <w:rFonts w:ascii="Caladea"/>
                <w:b/>
                <w:sz w:val="20"/>
              </w:rPr>
            </w:pPr>
            <w:r>
              <w:rPr>
                <w:rFonts w:ascii="Caladea"/>
                <w:b/>
                <w:spacing w:val="-4"/>
                <w:sz w:val="20"/>
              </w:rPr>
              <w:t>2022</w:t>
            </w:r>
          </w:p>
        </w:tc>
        <w:tc>
          <w:tcPr>
            <w:tcW w:w="1349" w:type="dxa"/>
          </w:tcPr>
          <w:p w:rsidR="00851E44" w:rsidRDefault="00860050">
            <w:pPr>
              <w:pStyle w:val="TableParagraph"/>
              <w:spacing w:before="1"/>
              <w:ind w:left="433"/>
              <w:rPr>
                <w:rFonts w:ascii="Caladea"/>
                <w:b/>
                <w:sz w:val="20"/>
              </w:rPr>
            </w:pPr>
            <w:r>
              <w:rPr>
                <w:rFonts w:ascii="Caladea"/>
                <w:b/>
                <w:spacing w:val="-4"/>
                <w:sz w:val="20"/>
              </w:rPr>
              <w:t>2023</w:t>
            </w:r>
          </w:p>
        </w:tc>
        <w:tc>
          <w:tcPr>
            <w:tcW w:w="1049" w:type="dxa"/>
          </w:tcPr>
          <w:p w:rsidR="00851E44" w:rsidRDefault="00860050">
            <w:pPr>
              <w:pStyle w:val="TableParagraph"/>
              <w:spacing w:before="1"/>
              <w:ind w:left="287"/>
              <w:rPr>
                <w:rFonts w:ascii="Caladea"/>
                <w:b/>
                <w:sz w:val="20"/>
              </w:rPr>
            </w:pPr>
            <w:r>
              <w:rPr>
                <w:rFonts w:ascii="Caladea"/>
                <w:b/>
                <w:spacing w:val="-4"/>
                <w:sz w:val="20"/>
              </w:rPr>
              <w:t>2021</w:t>
            </w:r>
          </w:p>
        </w:tc>
        <w:tc>
          <w:tcPr>
            <w:tcW w:w="1200" w:type="dxa"/>
          </w:tcPr>
          <w:p w:rsidR="00851E44" w:rsidRDefault="00860050">
            <w:pPr>
              <w:pStyle w:val="TableParagraph"/>
              <w:spacing w:before="1"/>
              <w:ind w:left="361"/>
              <w:rPr>
                <w:rFonts w:ascii="Caladea"/>
                <w:b/>
                <w:sz w:val="20"/>
              </w:rPr>
            </w:pPr>
            <w:r>
              <w:rPr>
                <w:rFonts w:ascii="Caladea"/>
                <w:b/>
                <w:spacing w:val="-4"/>
                <w:sz w:val="20"/>
              </w:rPr>
              <w:t>2022</w:t>
            </w:r>
          </w:p>
        </w:tc>
        <w:tc>
          <w:tcPr>
            <w:tcW w:w="1793" w:type="dxa"/>
          </w:tcPr>
          <w:p w:rsidR="00851E44" w:rsidRDefault="00860050">
            <w:pPr>
              <w:pStyle w:val="TableParagraph"/>
              <w:spacing w:before="1"/>
              <w:ind w:left="5"/>
              <w:jc w:val="center"/>
              <w:rPr>
                <w:rFonts w:ascii="Caladea"/>
                <w:b/>
                <w:sz w:val="20"/>
              </w:rPr>
            </w:pPr>
            <w:r>
              <w:rPr>
                <w:rFonts w:ascii="Caladea"/>
                <w:b/>
                <w:spacing w:val="-4"/>
                <w:sz w:val="20"/>
              </w:rPr>
              <w:t>2023</w:t>
            </w:r>
          </w:p>
        </w:tc>
      </w:tr>
      <w:tr w:rsidR="00851E44" w:rsidTr="003C700F">
        <w:trPr>
          <w:trHeight w:val="412"/>
        </w:trPr>
        <w:tc>
          <w:tcPr>
            <w:tcW w:w="1344" w:type="dxa"/>
            <w:shd w:val="clear" w:color="auto" w:fill="E2EFD9"/>
          </w:tcPr>
          <w:p w:rsidR="00851E44" w:rsidRDefault="00860050">
            <w:pPr>
              <w:pStyle w:val="TableParagraph"/>
              <w:spacing w:before="8"/>
              <w:ind w:left="107"/>
              <w:rPr>
                <w:sz w:val="20"/>
              </w:rPr>
            </w:pPr>
            <w:r>
              <w:rPr>
                <w:spacing w:val="-2"/>
                <w:sz w:val="20"/>
              </w:rPr>
              <w:t>TOPLAM</w:t>
            </w:r>
          </w:p>
        </w:tc>
        <w:tc>
          <w:tcPr>
            <w:tcW w:w="1500" w:type="dxa"/>
            <w:vAlign w:val="center"/>
          </w:tcPr>
          <w:p w:rsidR="00851E44" w:rsidRDefault="00BD5174" w:rsidP="003C700F">
            <w:pPr>
              <w:pStyle w:val="TableParagraph"/>
              <w:jc w:val="center"/>
              <w:rPr>
                <w:rFonts w:ascii="Times New Roman"/>
                <w:sz w:val="18"/>
              </w:rPr>
            </w:pPr>
            <w:r>
              <w:rPr>
                <w:rFonts w:ascii="Times New Roman"/>
                <w:sz w:val="18"/>
              </w:rPr>
              <w:t>2</w:t>
            </w:r>
          </w:p>
        </w:tc>
        <w:tc>
          <w:tcPr>
            <w:tcW w:w="1349" w:type="dxa"/>
            <w:vAlign w:val="center"/>
          </w:tcPr>
          <w:p w:rsidR="00851E44" w:rsidRDefault="00BD5174" w:rsidP="003C700F">
            <w:pPr>
              <w:pStyle w:val="TableParagraph"/>
              <w:jc w:val="center"/>
              <w:rPr>
                <w:rFonts w:ascii="Times New Roman"/>
                <w:sz w:val="18"/>
              </w:rPr>
            </w:pPr>
            <w:r>
              <w:rPr>
                <w:rFonts w:ascii="Times New Roman"/>
                <w:sz w:val="18"/>
              </w:rPr>
              <w:t>2</w:t>
            </w:r>
          </w:p>
        </w:tc>
        <w:tc>
          <w:tcPr>
            <w:tcW w:w="1349" w:type="dxa"/>
            <w:vAlign w:val="center"/>
          </w:tcPr>
          <w:p w:rsidR="00851E44" w:rsidRDefault="00BD5174" w:rsidP="003C700F">
            <w:pPr>
              <w:pStyle w:val="TableParagraph"/>
              <w:jc w:val="center"/>
              <w:rPr>
                <w:rFonts w:ascii="Times New Roman"/>
                <w:sz w:val="18"/>
              </w:rPr>
            </w:pPr>
            <w:r>
              <w:rPr>
                <w:rFonts w:ascii="Times New Roman"/>
                <w:sz w:val="18"/>
              </w:rPr>
              <w:t>0</w:t>
            </w:r>
          </w:p>
        </w:tc>
        <w:tc>
          <w:tcPr>
            <w:tcW w:w="1049" w:type="dxa"/>
            <w:vAlign w:val="center"/>
          </w:tcPr>
          <w:p w:rsidR="00851E44" w:rsidRDefault="00BD5174" w:rsidP="003C700F">
            <w:pPr>
              <w:pStyle w:val="TableParagraph"/>
              <w:jc w:val="center"/>
              <w:rPr>
                <w:rFonts w:ascii="Times New Roman"/>
                <w:sz w:val="18"/>
              </w:rPr>
            </w:pPr>
            <w:r>
              <w:rPr>
                <w:rFonts w:ascii="Times New Roman"/>
                <w:sz w:val="18"/>
              </w:rPr>
              <w:t>2</w:t>
            </w:r>
          </w:p>
        </w:tc>
        <w:tc>
          <w:tcPr>
            <w:tcW w:w="1200" w:type="dxa"/>
            <w:vAlign w:val="center"/>
          </w:tcPr>
          <w:p w:rsidR="00851E44" w:rsidRDefault="00786C20" w:rsidP="003C700F">
            <w:pPr>
              <w:pStyle w:val="TableParagraph"/>
              <w:jc w:val="center"/>
              <w:rPr>
                <w:rFonts w:ascii="Times New Roman"/>
                <w:sz w:val="18"/>
              </w:rPr>
            </w:pPr>
            <w:r>
              <w:rPr>
                <w:rFonts w:ascii="Times New Roman"/>
                <w:sz w:val="18"/>
              </w:rPr>
              <w:t>2</w:t>
            </w:r>
          </w:p>
        </w:tc>
        <w:tc>
          <w:tcPr>
            <w:tcW w:w="1793" w:type="dxa"/>
            <w:vAlign w:val="center"/>
          </w:tcPr>
          <w:p w:rsidR="00851E44" w:rsidRDefault="00BD5174" w:rsidP="003C700F">
            <w:pPr>
              <w:pStyle w:val="TableParagraph"/>
              <w:jc w:val="center"/>
              <w:rPr>
                <w:rFonts w:ascii="Times New Roman"/>
                <w:sz w:val="18"/>
              </w:rPr>
            </w:pPr>
            <w:r>
              <w:rPr>
                <w:rFonts w:ascii="Times New Roman"/>
                <w:sz w:val="18"/>
              </w:rPr>
              <w:t>3</w:t>
            </w:r>
          </w:p>
        </w:tc>
      </w:tr>
    </w:tbl>
    <w:p w:rsidR="00851E44" w:rsidRDefault="00851E44">
      <w:pPr>
        <w:pStyle w:val="GvdeMetni"/>
        <w:rPr>
          <w:rFonts w:ascii="Times New Roman"/>
          <w:b/>
          <w:sz w:val="20"/>
        </w:rPr>
      </w:pPr>
    </w:p>
    <w:p w:rsidR="00851E44" w:rsidRDefault="00851E44">
      <w:pPr>
        <w:pStyle w:val="GvdeMetni"/>
        <w:spacing w:before="57"/>
        <w:rPr>
          <w:rFonts w:ascii="Times New Roman"/>
          <w:b/>
          <w:sz w:val="20"/>
        </w:rPr>
      </w:pPr>
    </w:p>
    <w:p w:rsidR="00851E44" w:rsidRDefault="00860050">
      <w:pPr>
        <w:ind w:left="958"/>
        <w:rPr>
          <w:rFonts w:ascii="Times New Roman" w:hAnsi="Times New Roman"/>
          <w:b/>
          <w:sz w:val="20"/>
        </w:rPr>
      </w:pPr>
      <w:r>
        <w:rPr>
          <w:rFonts w:ascii="Times New Roman" w:hAnsi="Times New Roman"/>
          <w:b/>
          <w:w w:val="105"/>
          <w:sz w:val="20"/>
        </w:rPr>
        <w:t>Tablo12.KurumdakiMevcutHizmetli/Memur</w:t>
      </w:r>
      <w:r w:rsidR="00B25389">
        <w:rPr>
          <w:rFonts w:ascii="Times New Roman" w:hAnsi="Times New Roman"/>
          <w:b/>
          <w:w w:val="105"/>
          <w:sz w:val="20"/>
        </w:rPr>
        <w:t xml:space="preserve"> </w:t>
      </w:r>
      <w:r>
        <w:rPr>
          <w:rFonts w:ascii="Times New Roman" w:hAnsi="Times New Roman"/>
          <w:b/>
          <w:spacing w:val="-2"/>
          <w:w w:val="105"/>
          <w:sz w:val="20"/>
        </w:rPr>
        <w:t>Sayısı</w:t>
      </w:r>
    </w:p>
    <w:tbl>
      <w:tblPr>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361"/>
        <w:gridCol w:w="1150"/>
        <w:gridCol w:w="1473"/>
      </w:tblGrid>
      <w:tr w:rsidR="00851E44" w:rsidRPr="00D41BCA" w:rsidTr="00EA016E">
        <w:trPr>
          <w:trHeight w:val="1005"/>
        </w:trPr>
        <w:tc>
          <w:tcPr>
            <w:tcW w:w="1565" w:type="dxa"/>
            <w:shd w:val="clear" w:color="auto" w:fill="E2EFD9"/>
          </w:tcPr>
          <w:p w:rsidR="00851E44" w:rsidRPr="00D41BCA" w:rsidRDefault="00851E44">
            <w:pPr>
              <w:pStyle w:val="TableParagraph"/>
              <w:rPr>
                <w:rFonts w:ascii="Times New Roman" w:hAnsi="Times New Roman" w:cs="Times New Roman"/>
                <w:sz w:val="24"/>
                <w:szCs w:val="24"/>
              </w:rPr>
            </w:pPr>
          </w:p>
        </w:tc>
        <w:tc>
          <w:tcPr>
            <w:tcW w:w="1983" w:type="dxa"/>
            <w:shd w:val="clear" w:color="auto" w:fill="E2EFD9"/>
          </w:tcPr>
          <w:p w:rsidR="00851E44" w:rsidRPr="00D41BCA" w:rsidRDefault="00851E44">
            <w:pPr>
              <w:pStyle w:val="TableParagraph"/>
              <w:spacing w:before="72"/>
              <w:rPr>
                <w:rFonts w:ascii="Times New Roman" w:hAnsi="Times New Roman" w:cs="Times New Roman"/>
                <w:b/>
                <w:sz w:val="24"/>
                <w:szCs w:val="24"/>
              </w:rPr>
            </w:pPr>
          </w:p>
          <w:p w:rsidR="00851E44" w:rsidRPr="00D41BCA" w:rsidRDefault="00860050">
            <w:pPr>
              <w:pStyle w:val="TableParagraph"/>
              <w:ind w:left="107"/>
              <w:rPr>
                <w:rFonts w:ascii="Times New Roman" w:hAnsi="Times New Roman" w:cs="Times New Roman"/>
                <w:b/>
                <w:sz w:val="24"/>
                <w:szCs w:val="24"/>
              </w:rPr>
            </w:pPr>
            <w:r w:rsidRPr="00D41BCA">
              <w:rPr>
                <w:rFonts w:ascii="Times New Roman" w:hAnsi="Times New Roman" w:cs="Times New Roman"/>
                <w:b/>
                <w:spacing w:val="-2"/>
                <w:w w:val="105"/>
                <w:sz w:val="24"/>
                <w:szCs w:val="24"/>
              </w:rPr>
              <w:t>Görevi</w:t>
            </w:r>
          </w:p>
        </w:tc>
        <w:tc>
          <w:tcPr>
            <w:tcW w:w="1109" w:type="dxa"/>
            <w:shd w:val="clear" w:color="auto" w:fill="E2EFD9"/>
          </w:tcPr>
          <w:p w:rsidR="00851E44" w:rsidRPr="00D41BCA" w:rsidRDefault="00851E44">
            <w:pPr>
              <w:pStyle w:val="TableParagraph"/>
              <w:spacing w:before="69"/>
              <w:rPr>
                <w:rFonts w:ascii="Times New Roman" w:hAnsi="Times New Roman" w:cs="Times New Roman"/>
                <w:b/>
                <w:sz w:val="24"/>
                <w:szCs w:val="24"/>
              </w:rPr>
            </w:pPr>
          </w:p>
          <w:p w:rsidR="00851E44" w:rsidRPr="00D41BCA" w:rsidRDefault="00860050">
            <w:pPr>
              <w:pStyle w:val="TableParagraph"/>
              <w:ind w:left="104"/>
              <w:rPr>
                <w:rFonts w:ascii="Times New Roman" w:hAnsi="Times New Roman" w:cs="Times New Roman"/>
                <w:b/>
                <w:sz w:val="24"/>
                <w:szCs w:val="24"/>
              </w:rPr>
            </w:pPr>
            <w:r w:rsidRPr="00D41BCA">
              <w:rPr>
                <w:rFonts w:ascii="Times New Roman" w:hAnsi="Times New Roman" w:cs="Times New Roman"/>
                <w:b/>
                <w:spacing w:val="-4"/>
                <w:sz w:val="24"/>
                <w:szCs w:val="24"/>
              </w:rPr>
              <w:t>Erkek</w:t>
            </w:r>
          </w:p>
        </w:tc>
        <w:tc>
          <w:tcPr>
            <w:tcW w:w="946" w:type="dxa"/>
            <w:shd w:val="clear" w:color="auto" w:fill="E2EFD9"/>
          </w:tcPr>
          <w:p w:rsidR="00851E44" w:rsidRPr="00D41BCA" w:rsidRDefault="00851E44">
            <w:pPr>
              <w:pStyle w:val="TableParagraph"/>
              <w:spacing w:before="72"/>
              <w:rPr>
                <w:rFonts w:ascii="Times New Roman" w:hAnsi="Times New Roman" w:cs="Times New Roman"/>
                <w:b/>
                <w:sz w:val="24"/>
                <w:szCs w:val="24"/>
              </w:rPr>
            </w:pPr>
          </w:p>
          <w:p w:rsidR="00851E44" w:rsidRPr="00D41BCA" w:rsidRDefault="00860050">
            <w:pPr>
              <w:pStyle w:val="TableParagraph"/>
              <w:ind w:left="104"/>
              <w:rPr>
                <w:rFonts w:ascii="Times New Roman" w:hAnsi="Times New Roman" w:cs="Times New Roman"/>
                <w:b/>
                <w:sz w:val="24"/>
                <w:szCs w:val="24"/>
              </w:rPr>
            </w:pPr>
            <w:r w:rsidRPr="00D41BCA">
              <w:rPr>
                <w:rFonts w:ascii="Times New Roman" w:hAnsi="Times New Roman" w:cs="Times New Roman"/>
                <w:b/>
                <w:spacing w:val="-2"/>
                <w:sz w:val="24"/>
                <w:szCs w:val="24"/>
              </w:rPr>
              <w:t>Kadın</w:t>
            </w:r>
          </w:p>
        </w:tc>
        <w:tc>
          <w:tcPr>
            <w:tcW w:w="1361" w:type="dxa"/>
            <w:shd w:val="clear" w:color="auto" w:fill="E2EFD9"/>
          </w:tcPr>
          <w:p w:rsidR="00851E44" w:rsidRPr="00D41BCA" w:rsidRDefault="00860050">
            <w:pPr>
              <w:pStyle w:val="TableParagraph"/>
              <w:spacing w:before="156" w:line="302" w:lineRule="auto"/>
              <w:ind w:left="106" w:right="216"/>
              <w:rPr>
                <w:rFonts w:ascii="Times New Roman" w:hAnsi="Times New Roman" w:cs="Times New Roman"/>
                <w:b/>
                <w:sz w:val="24"/>
                <w:szCs w:val="24"/>
              </w:rPr>
            </w:pPr>
            <w:r w:rsidRPr="00D41BCA">
              <w:rPr>
                <w:rFonts w:ascii="Times New Roman" w:hAnsi="Times New Roman" w:cs="Times New Roman"/>
                <w:b/>
                <w:spacing w:val="-2"/>
                <w:sz w:val="24"/>
                <w:szCs w:val="24"/>
              </w:rPr>
              <w:t>Eğitim</w:t>
            </w:r>
            <w:r w:rsidR="004E56CF">
              <w:rPr>
                <w:rFonts w:ascii="Times New Roman" w:hAnsi="Times New Roman" w:cs="Times New Roman"/>
                <w:b/>
                <w:spacing w:val="-2"/>
                <w:sz w:val="24"/>
                <w:szCs w:val="24"/>
              </w:rPr>
              <w:t xml:space="preserve"> </w:t>
            </w:r>
            <w:r w:rsidRPr="00D41BCA">
              <w:rPr>
                <w:rFonts w:ascii="Times New Roman" w:hAnsi="Times New Roman" w:cs="Times New Roman"/>
                <w:b/>
                <w:spacing w:val="-2"/>
                <w:sz w:val="24"/>
                <w:szCs w:val="24"/>
              </w:rPr>
              <w:t>Durumu</w:t>
            </w:r>
          </w:p>
        </w:tc>
        <w:tc>
          <w:tcPr>
            <w:tcW w:w="1150" w:type="dxa"/>
            <w:shd w:val="clear" w:color="auto" w:fill="E2EFD9"/>
          </w:tcPr>
          <w:p w:rsidR="00851E44" w:rsidRPr="00D41BCA" w:rsidRDefault="00860050">
            <w:pPr>
              <w:pStyle w:val="TableParagraph"/>
              <w:spacing w:before="156" w:line="304" w:lineRule="auto"/>
              <w:ind w:left="103" w:right="206"/>
              <w:rPr>
                <w:rFonts w:ascii="Times New Roman" w:hAnsi="Times New Roman" w:cs="Times New Roman"/>
                <w:b/>
                <w:sz w:val="24"/>
                <w:szCs w:val="24"/>
              </w:rPr>
            </w:pPr>
            <w:r w:rsidRPr="00D41BCA">
              <w:rPr>
                <w:rFonts w:ascii="Times New Roman" w:hAnsi="Times New Roman" w:cs="Times New Roman"/>
                <w:b/>
                <w:spacing w:val="-2"/>
                <w:w w:val="105"/>
                <w:sz w:val="24"/>
                <w:szCs w:val="24"/>
              </w:rPr>
              <w:t>Hizmet</w:t>
            </w:r>
            <w:r w:rsidR="004E56CF">
              <w:rPr>
                <w:rFonts w:ascii="Times New Roman" w:hAnsi="Times New Roman" w:cs="Times New Roman"/>
                <w:b/>
                <w:spacing w:val="-2"/>
                <w:w w:val="105"/>
                <w:sz w:val="24"/>
                <w:szCs w:val="24"/>
              </w:rPr>
              <w:t xml:space="preserve"> </w:t>
            </w:r>
            <w:r w:rsidRPr="00D41BCA">
              <w:rPr>
                <w:rFonts w:ascii="Times New Roman" w:hAnsi="Times New Roman" w:cs="Times New Roman"/>
                <w:b/>
                <w:spacing w:val="-4"/>
                <w:w w:val="105"/>
                <w:sz w:val="24"/>
                <w:szCs w:val="24"/>
              </w:rPr>
              <w:t>Yılı</w:t>
            </w:r>
          </w:p>
        </w:tc>
        <w:tc>
          <w:tcPr>
            <w:tcW w:w="1473" w:type="dxa"/>
            <w:shd w:val="clear" w:color="auto" w:fill="E2EFD9"/>
          </w:tcPr>
          <w:p w:rsidR="00851E44" w:rsidRPr="00D41BCA" w:rsidRDefault="00851E44">
            <w:pPr>
              <w:pStyle w:val="TableParagraph"/>
              <w:spacing w:before="72"/>
              <w:rPr>
                <w:rFonts w:ascii="Times New Roman" w:hAnsi="Times New Roman" w:cs="Times New Roman"/>
                <w:b/>
                <w:sz w:val="24"/>
                <w:szCs w:val="24"/>
              </w:rPr>
            </w:pPr>
          </w:p>
          <w:p w:rsidR="00851E44" w:rsidRPr="00D41BCA" w:rsidRDefault="00860050">
            <w:pPr>
              <w:pStyle w:val="TableParagraph"/>
              <w:ind w:left="102"/>
              <w:rPr>
                <w:rFonts w:ascii="Times New Roman" w:hAnsi="Times New Roman" w:cs="Times New Roman"/>
                <w:b/>
                <w:sz w:val="24"/>
                <w:szCs w:val="24"/>
              </w:rPr>
            </w:pPr>
            <w:r w:rsidRPr="00D41BCA">
              <w:rPr>
                <w:rFonts w:ascii="Times New Roman" w:hAnsi="Times New Roman" w:cs="Times New Roman"/>
                <w:b/>
                <w:spacing w:val="-2"/>
                <w:w w:val="105"/>
                <w:sz w:val="24"/>
                <w:szCs w:val="24"/>
              </w:rPr>
              <w:t>Toplam</w:t>
            </w:r>
          </w:p>
        </w:tc>
      </w:tr>
      <w:tr w:rsidR="00851E44" w:rsidRPr="00D41BCA" w:rsidTr="00EA016E">
        <w:trPr>
          <w:trHeight w:val="414"/>
        </w:trPr>
        <w:tc>
          <w:tcPr>
            <w:tcW w:w="1565" w:type="dxa"/>
          </w:tcPr>
          <w:p w:rsidR="00851E44" w:rsidRPr="00D41BCA" w:rsidRDefault="00860050">
            <w:pPr>
              <w:pStyle w:val="TableParagraph"/>
              <w:spacing w:before="1"/>
              <w:ind w:left="107"/>
              <w:rPr>
                <w:rFonts w:ascii="Times New Roman" w:hAnsi="Times New Roman" w:cs="Times New Roman"/>
                <w:sz w:val="24"/>
                <w:szCs w:val="24"/>
              </w:rPr>
            </w:pPr>
            <w:r w:rsidRPr="00D41BCA">
              <w:rPr>
                <w:rFonts w:ascii="Times New Roman" w:hAnsi="Times New Roman" w:cs="Times New Roman"/>
                <w:spacing w:val="-10"/>
                <w:sz w:val="24"/>
                <w:szCs w:val="24"/>
              </w:rPr>
              <w:t>1</w:t>
            </w:r>
          </w:p>
        </w:tc>
        <w:tc>
          <w:tcPr>
            <w:tcW w:w="1983" w:type="dxa"/>
          </w:tcPr>
          <w:p w:rsidR="00851E44" w:rsidRPr="00D41BCA" w:rsidRDefault="00D41BCA">
            <w:pPr>
              <w:pStyle w:val="TableParagraph"/>
              <w:spacing w:before="8"/>
              <w:ind w:left="150"/>
              <w:rPr>
                <w:rFonts w:ascii="Times New Roman" w:hAnsi="Times New Roman" w:cs="Times New Roman"/>
                <w:sz w:val="24"/>
                <w:szCs w:val="24"/>
              </w:rPr>
            </w:pPr>
            <w:r w:rsidRPr="00D41BCA">
              <w:rPr>
                <w:rFonts w:ascii="Times New Roman" w:hAnsi="Times New Roman" w:cs="Times New Roman"/>
                <w:spacing w:val="-2"/>
                <w:sz w:val="24"/>
                <w:szCs w:val="24"/>
              </w:rPr>
              <w:t>VHKİ</w:t>
            </w:r>
          </w:p>
        </w:tc>
        <w:tc>
          <w:tcPr>
            <w:tcW w:w="1109" w:type="dxa"/>
          </w:tcPr>
          <w:p w:rsidR="00851E44" w:rsidRPr="00D41BCA" w:rsidRDefault="00D41BCA">
            <w:pPr>
              <w:pStyle w:val="TableParagraph"/>
              <w:rPr>
                <w:rFonts w:ascii="Times New Roman" w:hAnsi="Times New Roman" w:cs="Times New Roman"/>
                <w:sz w:val="24"/>
                <w:szCs w:val="24"/>
              </w:rPr>
            </w:pPr>
            <w:r w:rsidRPr="00D41BCA">
              <w:rPr>
                <w:rFonts w:ascii="Times New Roman" w:hAnsi="Times New Roman" w:cs="Times New Roman"/>
                <w:sz w:val="24"/>
                <w:szCs w:val="24"/>
              </w:rPr>
              <w:t>1</w:t>
            </w:r>
          </w:p>
        </w:tc>
        <w:tc>
          <w:tcPr>
            <w:tcW w:w="946" w:type="dxa"/>
          </w:tcPr>
          <w:p w:rsidR="00851E44" w:rsidRPr="00D41BCA" w:rsidRDefault="00851E44">
            <w:pPr>
              <w:pStyle w:val="TableParagraph"/>
              <w:rPr>
                <w:rFonts w:ascii="Times New Roman" w:hAnsi="Times New Roman" w:cs="Times New Roman"/>
                <w:sz w:val="24"/>
                <w:szCs w:val="24"/>
              </w:rPr>
            </w:pPr>
          </w:p>
        </w:tc>
        <w:tc>
          <w:tcPr>
            <w:tcW w:w="1361" w:type="dxa"/>
          </w:tcPr>
          <w:p w:rsidR="00851E44" w:rsidRPr="00D41BCA" w:rsidRDefault="00392C89">
            <w:pPr>
              <w:pStyle w:val="TableParagraph"/>
              <w:rPr>
                <w:rFonts w:ascii="Times New Roman" w:hAnsi="Times New Roman" w:cs="Times New Roman"/>
                <w:sz w:val="24"/>
                <w:szCs w:val="24"/>
              </w:rPr>
            </w:pPr>
            <w:r>
              <w:rPr>
                <w:rFonts w:ascii="Times New Roman" w:hAnsi="Times New Roman" w:cs="Times New Roman"/>
                <w:sz w:val="24"/>
                <w:szCs w:val="24"/>
              </w:rPr>
              <w:t>Ön</w:t>
            </w:r>
            <w:r w:rsidR="00B25389">
              <w:rPr>
                <w:rFonts w:ascii="Times New Roman" w:hAnsi="Times New Roman" w:cs="Times New Roman"/>
                <w:sz w:val="24"/>
                <w:szCs w:val="24"/>
              </w:rPr>
              <w:t xml:space="preserve"> </w:t>
            </w:r>
            <w:r>
              <w:rPr>
                <w:rFonts w:ascii="Times New Roman" w:hAnsi="Times New Roman" w:cs="Times New Roman"/>
                <w:sz w:val="24"/>
                <w:szCs w:val="24"/>
              </w:rPr>
              <w:t>lisans</w:t>
            </w:r>
          </w:p>
        </w:tc>
        <w:tc>
          <w:tcPr>
            <w:tcW w:w="1150" w:type="dxa"/>
          </w:tcPr>
          <w:p w:rsidR="00851E44" w:rsidRPr="00D41BCA" w:rsidRDefault="00392C89">
            <w:pPr>
              <w:pStyle w:val="TableParagraph"/>
              <w:rPr>
                <w:rFonts w:ascii="Times New Roman" w:hAnsi="Times New Roman" w:cs="Times New Roman"/>
                <w:sz w:val="24"/>
                <w:szCs w:val="24"/>
              </w:rPr>
            </w:pPr>
            <w:r>
              <w:rPr>
                <w:rFonts w:ascii="Times New Roman" w:hAnsi="Times New Roman" w:cs="Times New Roman"/>
                <w:sz w:val="24"/>
                <w:szCs w:val="24"/>
              </w:rPr>
              <w:t>3</w:t>
            </w:r>
          </w:p>
          <w:p w:rsidR="00D41BCA" w:rsidRPr="00D41BCA" w:rsidRDefault="00D41BCA">
            <w:pPr>
              <w:pStyle w:val="TableParagraph"/>
              <w:rPr>
                <w:rFonts w:ascii="Times New Roman" w:hAnsi="Times New Roman" w:cs="Times New Roman"/>
                <w:sz w:val="24"/>
                <w:szCs w:val="24"/>
              </w:rPr>
            </w:pPr>
          </w:p>
        </w:tc>
        <w:tc>
          <w:tcPr>
            <w:tcW w:w="1473" w:type="dxa"/>
          </w:tcPr>
          <w:p w:rsidR="00851E44" w:rsidRPr="00D41BCA" w:rsidRDefault="007C3651" w:rsidP="00B25389">
            <w:pPr>
              <w:pStyle w:val="TableParagraph"/>
              <w:jc w:val="center"/>
              <w:rPr>
                <w:rFonts w:ascii="Times New Roman" w:hAnsi="Times New Roman" w:cs="Times New Roman"/>
                <w:sz w:val="24"/>
                <w:szCs w:val="24"/>
              </w:rPr>
            </w:pPr>
            <w:r>
              <w:rPr>
                <w:rFonts w:ascii="Times New Roman" w:hAnsi="Times New Roman" w:cs="Times New Roman"/>
                <w:sz w:val="24"/>
                <w:szCs w:val="24"/>
              </w:rPr>
              <w:t>1</w:t>
            </w:r>
          </w:p>
        </w:tc>
      </w:tr>
      <w:tr w:rsidR="00D41BCA" w:rsidRPr="00D41BCA" w:rsidTr="00EA016E">
        <w:trPr>
          <w:trHeight w:val="412"/>
        </w:trPr>
        <w:tc>
          <w:tcPr>
            <w:tcW w:w="1565" w:type="dxa"/>
          </w:tcPr>
          <w:p w:rsidR="00D41BCA" w:rsidRPr="00D41BCA" w:rsidRDefault="00D41BCA">
            <w:pPr>
              <w:pStyle w:val="TableParagraph"/>
              <w:spacing w:before="8"/>
              <w:ind w:left="107"/>
              <w:rPr>
                <w:rFonts w:ascii="Times New Roman" w:hAnsi="Times New Roman" w:cs="Times New Roman"/>
                <w:sz w:val="24"/>
                <w:szCs w:val="24"/>
              </w:rPr>
            </w:pPr>
            <w:r w:rsidRPr="00D41BCA">
              <w:rPr>
                <w:rFonts w:ascii="Times New Roman" w:hAnsi="Times New Roman" w:cs="Times New Roman"/>
                <w:spacing w:val="-10"/>
                <w:sz w:val="24"/>
                <w:szCs w:val="24"/>
              </w:rPr>
              <w:t>2</w:t>
            </w:r>
          </w:p>
        </w:tc>
        <w:tc>
          <w:tcPr>
            <w:tcW w:w="1983" w:type="dxa"/>
          </w:tcPr>
          <w:p w:rsidR="00D41BCA" w:rsidRPr="00D41BCA" w:rsidRDefault="00D41BCA">
            <w:pPr>
              <w:pStyle w:val="TableParagraph"/>
              <w:spacing w:before="8"/>
              <w:ind w:left="107"/>
              <w:rPr>
                <w:rFonts w:ascii="Times New Roman" w:hAnsi="Times New Roman" w:cs="Times New Roman"/>
                <w:sz w:val="24"/>
                <w:szCs w:val="24"/>
              </w:rPr>
            </w:pPr>
            <w:r w:rsidRPr="00D41BCA">
              <w:rPr>
                <w:rFonts w:ascii="Times New Roman" w:hAnsi="Times New Roman" w:cs="Times New Roman"/>
                <w:spacing w:val="-2"/>
                <w:sz w:val="24"/>
                <w:szCs w:val="24"/>
              </w:rPr>
              <w:t>Hizmetli</w:t>
            </w:r>
          </w:p>
        </w:tc>
        <w:tc>
          <w:tcPr>
            <w:tcW w:w="1109" w:type="dxa"/>
          </w:tcPr>
          <w:p w:rsidR="00D41BCA" w:rsidRPr="00D41BCA" w:rsidRDefault="00392C89">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946" w:type="dxa"/>
          </w:tcPr>
          <w:p w:rsidR="00D41BCA" w:rsidRPr="00D41BCA" w:rsidRDefault="00D41BCA">
            <w:pPr>
              <w:pStyle w:val="TableParagraph"/>
              <w:rPr>
                <w:rFonts w:ascii="Times New Roman" w:hAnsi="Times New Roman" w:cs="Times New Roman"/>
                <w:sz w:val="24"/>
                <w:szCs w:val="24"/>
              </w:rPr>
            </w:pPr>
          </w:p>
        </w:tc>
        <w:tc>
          <w:tcPr>
            <w:tcW w:w="1361" w:type="dxa"/>
          </w:tcPr>
          <w:p w:rsidR="00D41BCA" w:rsidRPr="00D41BCA" w:rsidRDefault="00D41BCA">
            <w:pPr>
              <w:pStyle w:val="TableParagraph"/>
              <w:rPr>
                <w:rFonts w:ascii="Times New Roman" w:hAnsi="Times New Roman" w:cs="Times New Roman"/>
                <w:sz w:val="24"/>
                <w:szCs w:val="24"/>
              </w:rPr>
            </w:pPr>
            <w:r w:rsidRPr="00D41BCA">
              <w:rPr>
                <w:rFonts w:ascii="Times New Roman" w:hAnsi="Times New Roman" w:cs="Times New Roman"/>
                <w:sz w:val="24"/>
                <w:szCs w:val="24"/>
              </w:rPr>
              <w:t>Lise</w:t>
            </w:r>
          </w:p>
        </w:tc>
        <w:tc>
          <w:tcPr>
            <w:tcW w:w="1150" w:type="dxa"/>
          </w:tcPr>
          <w:p w:rsidR="00D41BCA" w:rsidRPr="00D41BCA" w:rsidRDefault="00392C89">
            <w:pPr>
              <w:pStyle w:val="TableParagraph"/>
              <w:rPr>
                <w:rFonts w:ascii="Times New Roman" w:hAnsi="Times New Roman" w:cs="Times New Roman"/>
                <w:sz w:val="24"/>
                <w:szCs w:val="24"/>
              </w:rPr>
            </w:pPr>
            <w:r>
              <w:rPr>
                <w:rFonts w:ascii="Times New Roman" w:hAnsi="Times New Roman" w:cs="Times New Roman"/>
                <w:sz w:val="24"/>
                <w:szCs w:val="24"/>
              </w:rPr>
              <w:t>8</w:t>
            </w:r>
          </w:p>
        </w:tc>
        <w:tc>
          <w:tcPr>
            <w:tcW w:w="1473" w:type="dxa"/>
            <w:vMerge w:val="restart"/>
            <w:vAlign w:val="center"/>
          </w:tcPr>
          <w:p w:rsidR="00D41BCA" w:rsidRPr="00D41BCA" w:rsidRDefault="00056B61" w:rsidP="00B25389">
            <w:pPr>
              <w:pStyle w:val="TableParagraph"/>
              <w:jc w:val="center"/>
              <w:rPr>
                <w:rFonts w:ascii="Times New Roman" w:hAnsi="Times New Roman" w:cs="Times New Roman"/>
                <w:sz w:val="24"/>
                <w:szCs w:val="24"/>
              </w:rPr>
            </w:pPr>
            <w:r>
              <w:rPr>
                <w:rFonts w:ascii="Times New Roman" w:hAnsi="Times New Roman" w:cs="Times New Roman"/>
                <w:sz w:val="24"/>
                <w:szCs w:val="24"/>
              </w:rPr>
              <w:t>3</w:t>
            </w:r>
          </w:p>
        </w:tc>
      </w:tr>
      <w:tr w:rsidR="00D41BCA" w:rsidRPr="00D41BCA" w:rsidTr="00EA016E">
        <w:trPr>
          <w:trHeight w:val="412"/>
        </w:trPr>
        <w:tc>
          <w:tcPr>
            <w:tcW w:w="1565" w:type="dxa"/>
          </w:tcPr>
          <w:p w:rsidR="00D41BCA" w:rsidRPr="00D41BCA" w:rsidRDefault="00D41BCA">
            <w:pPr>
              <w:pStyle w:val="TableParagraph"/>
              <w:spacing w:before="8"/>
              <w:ind w:left="107"/>
              <w:rPr>
                <w:rFonts w:ascii="Times New Roman" w:hAnsi="Times New Roman" w:cs="Times New Roman"/>
                <w:sz w:val="24"/>
                <w:szCs w:val="24"/>
              </w:rPr>
            </w:pPr>
            <w:r w:rsidRPr="00D41BCA">
              <w:rPr>
                <w:rFonts w:ascii="Times New Roman" w:hAnsi="Times New Roman" w:cs="Times New Roman"/>
                <w:spacing w:val="-10"/>
                <w:sz w:val="24"/>
                <w:szCs w:val="24"/>
              </w:rPr>
              <w:t>3</w:t>
            </w:r>
          </w:p>
        </w:tc>
        <w:tc>
          <w:tcPr>
            <w:tcW w:w="1983" w:type="dxa"/>
          </w:tcPr>
          <w:p w:rsidR="00D41BCA" w:rsidRPr="00D41BCA" w:rsidRDefault="00D41BCA">
            <w:pPr>
              <w:pStyle w:val="TableParagraph"/>
              <w:spacing w:before="1"/>
              <w:ind w:left="107"/>
              <w:rPr>
                <w:rFonts w:ascii="Times New Roman" w:hAnsi="Times New Roman" w:cs="Times New Roman"/>
                <w:sz w:val="24"/>
                <w:szCs w:val="24"/>
              </w:rPr>
            </w:pPr>
            <w:r>
              <w:rPr>
                <w:rFonts w:ascii="Times New Roman" w:hAnsi="Times New Roman" w:cs="Times New Roman"/>
                <w:spacing w:val="-5"/>
                <w:sz w:val="24"/>
                <w:szCs w:val="24"/>
              </w:rPr>
              <w:t>Hizmetli</w:t>
            </w:r>
          </w:p>
        </w:tc>
        <w:tc>
          <w:tcPr>
            <w:tcW w:w="1109" w:type="dxa"/>
          </w:tcPr>
          <w:p w:rsidR="00D41BCA" w:rsidRPr="00D41BCA" w:rsidRDefault="00D41BC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946" w:type="dxa"/>
          </w:tcPr>
          <w:p w:rsidR="00D41BCA" w:rsidRPr="00D41BCA" w:rsidRDefault="00D41BCA">
            <w:pPr>
              <w:pStyle w:val="TableParagraph"/>
              <w:rPr>
                <w:rFonts w:ascii="Times New Roman" w:hAnsi="Times New Roman" w:cs="Times New Roman"/>
                <w:sz w:val="24"/>
                <w:szCs w:val="24"/>
              </w:rPr>
            </w:pPr>
          </w:p>
        </w:tc>
        <w:tc>
          <w:tcPr>
            <w:tcW w:w="1361" w:type="dxa"/>
          </w:tcPr>
          <w:p w:rsidR="00D41BCA" w:rsidRPr="00D41BCA" w:rsidRDefault="00EA016E">
            <w:pPr>
              <w:pStyle w:val="TableParagraph"/>
              <w:rPr>
                <w:rFonts w:ascii="Times New Roman" w:hAnsi="Times New Roman" w:cs="Times New Roman"/>
                <w:sz w:val="24"/>
                <w:szCs w:val="24"/>
              </w:rPr>
            </w:pPr>
            <w:r>
              <w:rPr>
                <w:rFonts w:ascii="Times New Roman" w:hAnsi="Times New Roman" w:cs="Times New Roman"/>
                <w:sz w:val="24"/>
                <w:szCs w:val="24"/>
              </w:rPr>
              <w:t>İ</w:t>
            </w:r>
            <w:r w:rsidR="00392C89">
              <w:rPr>
                <w:rFonts w:ascii="Times New Roman" w:hAnsi="Times New Roman" w:cs="Times New Roman"/>
                <w:sz w:val="24"/>
                <w:szCs w:val="24"/>
              </w:rPr>
              <w:t>lköğretim</w:t>
            </w:r>
          </w:p>
        </w:tc>
        <w:tc>
          <w:tcPr>
            <w:tcW w:w="1150" w:type="dxa"/>
          </w:tcPr>
          <w:p w:rsidR="00D41BCA" w:rsidRPr="00D41BCA" w:rsidRDefault="00392C89">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473" w:type="dxa"/>
            <w:vMerge/>
          </w:tcPr>
          <w:p w:rsidR="00D41BCA" w:rsidRPr="00D41BCA" w:rsidRDefault="00D41BCA">
            <w:pPr>
              <w:pStyle w:val="TableParagraph"/>
              <w:rPr>
                <w:rFonts w:ascii="Times New Roman" w:hAnsi="Times New Roman" w:cs="Times New Roman"/>
                <w:sz w:val="24"/>
                <w:szCs w:val="24"/>
              </w:rPr>
            </w:pPr>
          </w:p>
        </w:tc>
      </w:tr>
    </w:tbl>
    <w:p w:rsidR="00596F8B" w:rsidRDefault="00596F8B">
      <w:pPr>
        <w:rPr>
          <w:rFonts w:ascii="Times New Roman"/>
          <w:sz w:val="18"/>
        </w:rPr>
      </w:pPr>
    </w:p>
    <w:p w:rsidR="00596F8B" w:rsidRPr="00596F8B" w:rsidRDefault="00596F8B" w:rsidP="00596F8B">
      <w:pPr>
        <w:rPr>
          <w:rFonts w:ascii="Times New Roman"/>
          <w:sz w:val="18"/>
        </w:rPr>
      </w:pPr>
    </w:p>
    <w:p w:rsidR="00596F8B" w:rsidRPr="00596F8B" w:rsidRDefault="00596F8B" w:rsidP="00596F8B">
      <w:pPr>
        <w:rPr>
          <w:rFonts w:ascii="Times New Roman"/>
          <w:sz w:val="18"/>
        </w:rPr>
      </w:pPr>
    </w:p>
    <w:p w:rsidR="00596F8B" w:rsidRDefault="00596F8B" w:rsidP="00596F8B">
      <w:pPr>
        <w:rPr>
          <w:rFonts w:ascii="Times New Roman"/>
          <w:sz w:val="18"/>
        </w:rPr>
      </w:pPr>
    </w:p>
    <w:p w:rsidR="00596F8B" w:rsidRPr="000F59F6" w:rsidRDefault="00596F8B" w:rsidP="00596F8B">
      <w:pPr>
        <w:ind w:left="993"/>
        <w:rPr>
          <w:b/>
          <w:color w:val="FF0000"/>
          <w:sz w:val="20"/>
        </w:rPr>
      </w:pPr>
      <w:r w:rsidRPr="000F59F6">
        <w:rPr>
          <w:b/>
          <w:sz w:val="20"/>
        </w:rPr>
        <w:t xml:space="preserve">Tablo 13. Çalışanların Görev Dağılımı </w:t>
      </w:r>
    </w:p>
    <w:tbl>
      <w:tblPr>
        <w:tblW w:w="0" w:type="auto"/>
        <w:tblInd w:w="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5"/>
        <w:gridCol w:w="7051"/>
      </w:tblGrid>
      <w:tr w:rsidR="00596F8B" w:rsidRPr="000F59F6" w:rsidTr="00596F8B">
        <w:trPr>
          <w:trHeight w:val="700"/>
        </w:trPr>
        <w:tc>
          <w:tcPr>
            <w:tcW w:w="2015" w:type="dxa"/>
            <w:shd w:val="clear" w:color="auto" w:fill="E2EFD9"/>
          </w:tcPr>
          <w:p w:rsidR="00596F8B" w:rsidRPr="000F59F6" w:rsidRDefault="00596F8B" w:rsidP="00D5470F">
            <w:pPr>
              <w:pStyle w:val="TableParagraph"/>
              <w:rPr>
                <w:b/>
                <w:sz w:val="20"/>
              </w:rPr>
            </w:pPr>
          </w:p>
          <w:p w:rsidR="00596F8B" w:rsidRPr="000F59F6" w:rsidRDefault="00596F8B" w:rsidP="00D5470F">
            <w:pPr>
              <w:pStyle w:val="TableParagraph"/>
              <w:ind w:left="101"/>
              <w:rPr>
                <w:b/>
                <w:sz w:val="20"/>
              </w:rPr>
            </w:pPr>
            <w:r w:rsidRPr="000F59F6">
              <w:rPr>
                <w:b/>
                <w:sz w:val="20"/>
              </w:rPr>
              <w:t xml:space="preserve">Çalışanın </w:t>
            </w:r>
            <w:r w:rsidR="00EA016E" w:rsidRPr="000F59F6">
              <w:rPr>
                <w:b/>
                <w:sz w:val="20"/>
              </w:rPr>
              <w:t>Unvanı</w:t>
            </w:r>
          </w:p>
        </w:tc>
        <w:tc>
          <w:tcPr>
            <w:tcW w:w="7051" w:type="dxa"/>
            <w:shd w:val="clear" w:color="auto" w:fill="E2EFD9"/>
          </w:tcPr>
          <w:p w:rsidR="00596F8B" w:rsidRPr="000F59F6" w:rsidRDefault="00596F8B" w:rsidP="00D5470F">
            <w:pPr>
              <w:pStyle w:val="TableParagraph"/>
              <w:rPr>
                <w:b/>
                <w:sz w:val="20"/>
              </w:rPr>
            </w:pPr>
          </w:p>
          <w:p w:rsidR="00596F8B" w:rsidRPr="000F59F6" w:rsidRDefault="00596F8B" w:rsidP="00D5470F">
            <w:pPr>
              <w:pStyle w:val="TableParagraph"/>
              <w:ind w:left="102"/>
              <w:rPr>
                <w:b/>
                <w:sz w:val="20"/>
              </w:rPr>
            </w:pPr>
            <w:r w:rsidRPr="000F59F6">
              <w:rPr>
                <w:b/>
                <w:sz w:val="20"/>
              </w:rPr>
              <w:t>Görevleri</w:t>
            </w:r>
          </w:p>
        </w:tc>
      </w:tr>
      <w:tr w:rsidR="00596F8B" w:rsidRPr="000F59F6" w:rsidTr="00596F8B">
        <w:trPr>
          <w:trHeight w:val="700"/>
        </w:trPr>
        <w:tc>
          <w:tcPr>
            <w:tcW w:w="2015" w:type="dxa"/>
            <w:shd w:val="clear" w:color="auto" w:fill="E2EFD9"/>
          </w:tcPr>
          <w:p w:rsidR="00596F8B" w:rsidRPr="000F59F6" w:rsidRDefault="00596F8B" w:rsidP="00D5470F">
            <w:pPr>
              <w:pStyle w:val="TableParagraph"/>
              <w:spacing w:before="119"/>
              <w:ind w:left="101" w:right="745"/>
              <w:rPr>
                <w:sz w:val="20"/>
              </w:rPr>
            </w:pPr>
            <w:r w:rsidRPr="000F59F6">
              <w:rPr>
                <w:sz w:val="20"/>
              </w:rPr>
              <w:t>Okul /Kurum Müdürü</w:t>
            </w:r>
          </w:p>
        </w:tc>
        <w:tc>
          <w:tcPr>
            <w:tcW w:w="7051" w:type="dxa"/>
          </w:tcPr>
          <w:p w:rsidR="00596F8B" w:rsidRPr="00705CE3" w:rsidRDefault="00596F8B" w:rsidP="00D5470F">
            <w:pPr>
              <w:pStyle w:val="TableParagraph"/>
              <w:rPr>
                <w:rFonts w:ascii="Times New Roman" w:hAnsi="Times New Roman" w:cs="Times New Roman"/>
                <w:sz w:val="24"/>
                <w:szCs w:val="24"/>
              </w:rPr>
            </w:pPr>
            <w:r w:rsidRPr="00705CE3">
              <w:rPr>
                <w:rFonts w:ascii="Times New Roman" w:hAnsi="Times New Roman" w:cs="Times New Roman"/>
                <w:sz w:val="24"/>
                <w:szCs w:val="24"/>
              </w:rPr>
              <w:t>Okul Müdürü</w:t>
            </w:r>
          </w:p>
        </w:tc>
      </w:tr>
      <w:tr w:rsidR="00596F8B" w:rsidRPr="000F59F6" w:rsidTr="00596F8B">
        <w:trPr>
          <w:trHeight w:val="700"/>
        </w:trPr>
        <w:tc>
          <w:tcPr>
            <w:tcW w:w="2015" w:type="dxa"/>
            <w:shd w:val="clear" w:color="auto" w:fill="E2EFD9"/>
          </w:tcPr>
          <w:p w:rsidR="00596F8B" w:rsidRPr="000F59F6" w:rsidRDefault="00596F8B" w:rsidP="00D5470F">
            <w:pPr>
              <w:pStyle w:val="TableParagraph"/>
              <w:spacing w:before="119"/>
              <w:ind w:left="101" w:right="956"/>
              <w:rPr>
                <w:sz w:val="20"/>
              </w:rPr>
            </w:pPr>
            <w:r w:rsidRPr="000F59F6">
              <w:rPr>
                <w:sz w:val="20"/>
              </w:rPr>
              <w:t>Müdür Baş Yardımcısı</w:t>
            </w:r>
          </w:p>
        </w:tc>
        <w:tc>
          <w:tcPr>
            <w:tcW w:w="7051" w:type="dxa"/>
          </w:tcPr>
          <w:p w:rsidR="00596F8B" w:rsidRPr="00705CE3" w:rsidRDefault="00596F8B" w:rsidP="00D5470F">
            <w:pPr>
              <w:pStyle w:val="TableParagraph"/>
              <w:rPr>
                <w:rFonts w:ascii="Times New Roman" w:hAnsi="Times New Roman" w:cs="Times New Roman"/>
                <w:sz w:val="24"/>
                <w:szCs w:val="24"/>
              </w:rPr>
            </w:pPr>
            <w:r w:rsidRPr="00705CE3">
              <w:rPr>
                <w:rFonts w:ascii="Times New Roman" w:hAnsi="Times New Roman" w:cs="Times New Roman"/>
                <w:sz w:val="24"/>
                <w:szCs w:val="24"/>
              </w:rPr>
              <w:t>Müdür Baş Yardımcısı</w:t>
            </w:r>
          </w:p>
        </w:tc>
      </w:tr>
      <w:tr w:rsidR="00596F8B" w:rsidRPr="000F59F6" w:rsidTr="00596F8B">
        <w:trPr>
          <w:trHeight w:val="460"/>
        </w:trPr>
        <w:tc>
          <w:tcPr>
            <w:tcW w:w="2015" w:type="dxa"/>
            <w:shd w:val="clear" w:color="auto" w:fill="E2EFD9"/>
          </w:tcPr>
          <w:p w:rsidR="00596F8B" w:rsidRPr="000F59F6" w:rsidRDefault="00596F8B" w:rsidP="00D5470F">
            <w:pPr>
              <w:pStyle w:val="TableParagraph"/>
              <w:spacing w:before="119"/>
              <w:ind w:left="101"/>
              <w:rPr>
                <w:sz w:val="20"/>
              </w:rPr>
            </w:pPr>
            <w:r w:rsidRPr="000F59F6">
              <w:rPr>
                <w:sz w:val="20"/>
              </w:rPr>
              <w:t>Müdür Yardımcısı</w:t>
            </w:r>
          </w:p>
        </w:tc>
        <w:tc>
          <w:tcPr>
            <w:tcW w:w="7051" w:type="dxa"/>
          </w:tcPr>
          <w:p w:rsidR="00596F8B" w:rsidRPr="00705CE3" w:rsidRDefault="00596F8B" w:rsidP="00D5470F">
            <w:pPr>
              <w:pStyle w:val="TableParagraph"/>
              <w:rPr>
                <w:rFonts w:ascii="Times New Roman" w:hAnsi="Times New Roman" w:cs="Times New Roman"/>
                <w:sz w:val="24"/>
                <w:szCs w:val="24"/>
              </w:rPr>
            </w:pPr>
            <w:r w:rsidRPr="00705CE3">
              <w:rPr>
                <w:rFonts w:ascii="Times New Roman" w:hAnsi="Times New Roman" w:cs="Times New Roman"/>
                <w:sz w:val="24"/>
                <w:szCs w:val="24"/>
              </w:rPr>
              <w:t>Eğitim öğretimden Sorumlu Müdür Yardımcısı</w:t>
            </w:r>
          </w:p>
          <w:p w:rsidR="00596F8B" w:rsidRPr="00705CE3" w:rsidRDefault="00596F8B" w:rsidP="00D5470F">
            <w:pPr>
              <w:pStyle w:val="TableParagraph"/>
              <w:rPr>
                <w:rFonts w:ascii="Times New Roman" w:hAnsi="Times New Roman" w:cs="Times New Roman"/>
                <w:sz w:val="24"/>
                <w:szCs w:val="24"/>
              </w:rPr>
            </w:pPr>
            <w:r w:rsidRPr="00705CE3">
              <w:rPr>
                <w:rFonts w:ascii="Times New Roman" w:hAnsi="Times New Roman" w:cs="Times New Roman"/>
                <w:sz w:val="24"/>
                <w:szCs w:val="24"/>
              </w:rPr>
              <w:t>Pansiyon Hizmetlerinden Sorumlu Müdür Yardımcısı</w:t>
            </w:r>
          </w:p>
        </w:tc>
      </w:tr>
      <w:tr w:rsidR="00596F8B" w:rsidRPr="000F59F6" w:rsidTr="00596F8B">
        <w:trPr>
          <w:trHeight w:val="700"/>
        </w:trPr>
        <w:tc>
          <w:tcPr>
            <w:tcW w:w="2015" w:type="dxa"/>
            <w:shd w:val="clear" w:color="auto" w:fill="E2EFD9"/>
          </w:tcPr>
          <w:p w:rsidR="00596F8B" w:rsidRPr="000F59F6" w:rsidRDefault="00596F8B" w:rsidP="00D5470F">
            <w:pPr>
              <w:pStyle w:val="TableParagraph"/>
              <w:spacing w:before="119"/>
              <w:ind w:left="101" w:right="486"/>
              <w:rPr>
                <w:sz w:val="20"/>
              </w:rPr>
            </w:pPr>
            <w:r w:rsidRPr="000F59F6">
              <w:rPr>
                <w:sz w:val="20"/>
              </w:rPr>
              <w:t>Atölye ve Bölüm Şefleri</w:t>
            </w:r>
          </w:p>
        </w:tc>
        <w:tc>
          <w:tcPr>
            <w:tcW w:w="7051" w:type="dxa"/>
          </w:tcPr>
          <w:p w:rsidR="00596F8B" w:rsidRPr="00705CE3" w:rsidRDefault="00596F8B" w:rsidP="00D5470F">
            <w:pPr>
              <w:pStyle w:val="TableParagraph"/>
              <w:rPr>
                <w:rFonts w:ascii="Times New Roman" w:hAnsi="Times New Roman" w:cs="Times New Roman"/>
                <w:sz w:val="24"/>
                <w:szCs w:val="24"/>
              </w:rPr>
            </w:pPr>
            <w:r w:rsidRPr="00705CE3">
              <w:rPr>
                <w:rFonts w:ascii="Times New Roman" w:hAnsi="Times New Roman" w:cs="Times New Roman"/>
                <w:sz w:val="24"/>
                <w:szCs w:val="24"/>
              </w:rPr>
              <w:t>Yok</w:t>
            </w:r>
          </w:p>
        </w:tc>
      </w:tr>
      <w:tr w:rsidR="00596F8B" w:rsidRPr="000F59F6" w:rsidTr="00596F8B">
        <w:trPr>
          <w:trHeight w:val="460"/>
        </w:trPr>
        <w:tc>
          <w:tcPr>
            <w:tcW w:w="2015" w:type="dxa"/>
            <w:shd w:val="clear" w:color="auto" w:fill="E2EFD9"/>
          </w:tcPr>
          <w:p w:rsidR="00596F8B" w:rsidRPr="000F59F6" w:rsidRDefault="00596F8B" w:rsidP="00D5470F">
            <w:pPr>
              <w:pStyle w:val="TableParagraph"/>
              <w:spacing w:before="119"/>
              <w:ind w:left="101"/>
              <w:rPr>
                <w:sz w:val="20"/>
              </w:rPr>
            </w:pPr>
            <w:r w:rsidRPr="000F59F6">
              <w:rPr>
                <w:sz w:val="20"/>
              </w:rPr>
              <w:t>Öğretmenler</w:t>
            </w:r>
          </w:p>
        </w:tc>
        <w:tc>
          <w:tcPr>
            <w:tcW w:w="7051" w:type="dxa"/>
          </w:tcPr>
          <w:p w:rsidR="00596F8B" w:rsidRPr="00705CE3" w:rsidRDefault="00596F8B" w:rsidP="00D5470F">
            <w:pPr>
              <w:pStyle w:val="TableParagraph"/>
              <w:rPr>
                <w:rFonts w:ascii="Times New Roman" w:hAnsi="Times New Roman" w:cs="Times New Roman"/>
                <w:sz w:val="24"/>
              </w:rPr>
            </w:pPr>
            <w:r w:rsidRPr="00705CE3">
              <w:rPr>
                <w:rFonts w:ascii="Times New Roman" w:hAnsi="Times New Roman" w:cs="Times New Roman"/>
                <w:sz w:val="24"/>
              </w:rPr>
              <w:t xml:space="preserve">Branş Öğretmenleri </w:t>
            </w:r>
          </w:p>
        </w:tc>
      </w:tr>
      <w:tr w:rsidR="00596F8B" w:rsidRPr="000F59F6" w:rsidTr="00596F8B">
        <w:trPr>
          <w:trHeight w:val="700"/>
        </w:trPr>
        <w:tc>
          <w:tcPr>
            <w:tcW w:w="2015" w:type="dxa"/>
            <w:shd w:val="clear" w:color="auto" w:fill="E2EFD9"/>
          </w:tcPr>
          <w:p w:rsidR="00596F8B" w:rsidRPr="000F59F6" w:rsidRDefault="00596F8B" w:rsidP="00D5470F">
            <w:pPr>
              <w:pStyle w:val="TableParagraph"/>
              <w:spacing w:before="119"/>
              <w:ind w:left="101" w:right="437"/>
              <w:rPr>
                <w:sz w:val="20"/>
              </w:rPr>
            </w:pPr>
            <w:r w:rsidRPr="000F59F6">
              <w:rPr>
                <w:sz w:val="20"/>
              </w:rPr>
              <w:t>Yönetim İşleri ve Büro Memuru</w:t>
            </w:r>
          </w:p>
        </w:tc>
        <w:tc>
          <w:tcPr>
            <w:tcW w:w="7051" w:type="dxa"/>
          </w:tcPr>
          <w:p w:rsidR="00596F8B" w:rsidRPr="00705CE3" w:rsidRDefault="00596F8B" w:rsidP="00D5470F">
            <w:pPr>
              <w:pStyle w:val="TableParagraph"/>
              <w:rPr>
                <w:rFonts w:ascii="Times New Roman" w:hAnsi="Times New Roman" w:cs="Times New Roman"/>
                <w:sz w:val="24"/>
              </w:rPr>
            </w:pPr>
            <w:r w:rsidRPr="00705CE3">
              <w:rPr>
                <w:rFonts w:ascii="Times New Roman" w:hAnsi="Times New Roman" w:cs="Times New Roman"/>
                <w:sz w:val="24"/>
              </w:rPr>
              <w:t>Yok</w:t>
            </w:r>
          </w:p>
        </w:tc>
      </w:tr>
      <w:tr w:rsidR="00596F8B" w:rsidRPr="000F59F6" w:rsidTr="00596F8B">
        <w:trPr>
          <w:trHeight w:val="700"/>
        </w:trPr>
        <w:tc>
          <w:tcPr>
            <w:tcW w:w="2015" w:type="dxa"/>
            <w:shd w:val="clear" w:color="auto" w:fill="E2EFD9"/>
          </w:tcPr>
          <w:p w:rsidR="00596F8B" w:rsidRPr="000F59F6" w:rsidRDefault="00596F8B" w:rsidP="00D5470F">
            <w:pPr>
              <w:pStyle w:val="TableParagraph"/>
              <w:spacing w:before="119"/>
              <w:ind w:left="101" w:right="218"/>
              <w:rPr>
                <w:sz w:val="20"/>
              </w:rPr>
            </w:pPr>
            <w:r w:rsidRPr="000F59F6">
              <w:rPr>
                <w:sz w:val="20"/>
              </w:rPr>
              <w:t>Yardımcı Hizmetler Personeli</w:t>
            </w:r>
          </w:p>
        </w:tc>
        <w:tc>
          <w:tcPr>
            <w:tcW w:w="7051" w:type="dxa"/>
          </w:tcPr>
          <w:p w:rsidR="00596F8B" w:rsidRPr="00705CE3" w:rsidRDefault="00596F8B" w:rsidP="00596F8B">
            <w:pPr>
              <w:pStyle w:val="TableParagraph"/>
              <w:ind w:left="851"/>
              <w:rPr>
                <w:rFonts w:ascii="Times New Roman" w:hAnsi="Times New Roman" w:cs="Times New Roman"/>
                <w:sz w:val="24"/>
              </w:rPr>
            </w:pPr>
            <w:r w:rsidRPr="00705CE3">
              <w:rPr>
                <w:rFonts w:ascii="Times New Roman" w:hAnsi="Times New Roman" w:cs="Times New Roman"/>
                <w:sz w:val="24"/>
              </w:rPr>
              <w:t xml:space="preserve"> </w:t>
            </w:r>
          </w:p>
          <w:p w:rsidR="00596F8B" w:rsidRPr="00705CE3" w:rsidRDefault="000C7AE8" w:rsidP="00596F8B">
            <w:pPr>
              <w:pStyle w:val="TableParagraph"/>
              <w:ind w:left="851"/>
              <w:rPr>
                <w:rFonts w:ascii="Times New Roman" w:hAnsi="Times New Roman" w:cs="Times New Roman"/>
                <w:sz w:val="24"/>
              </w:rPr>
            </w:pPr>
            <w:r>
              <w:rPr>
                <w:rFonts w:ascii="Times New Roman" w:hAnsi="Times New Roman" w:cs="Times New Roman"/>
                <w:sz w:val="24"/>
              </w:rPr>
              <w:t>1 aşçı, 1 kaloriferci,3</w:t>
            </w:r>
            <w:r w:rsidR="00596F8B" w:rsidRPr="00705CE3">
              <w:rPr>
                <w:rFonts w:ascii="Times New Roman" w:hAnsi="Times New Roman" w:cs="Times New Roman"/>
                <w:sz w:val="24"/>
              </w:rPr>
              <w:t xml:space="preserve"> temizlik personeli</w:t>
            </w:r>
          </w:p>
        </w:tc>
      </w:tr>
    </w:tbl>
    <w:p w:rsidR="00596F8B" w:rsidRPr="000F59F6" w:rsidRDefault="00596F8B" w:rsidP="00596F8B">
      <w:pPr>
        <w:pStyle w:val="GvdeMetni"/>
        <w:rPr>
          <w:b/>
          <w:sz w:val="22"/>
        </w:rPr>
      </w:pPr>
    </w:p>
    <w:p w:rsidR="00596F8B" w:rsidRPr="000F59F6" w:rsidRDefault="00596F8B" w:rsidP="00596F8B">
      <w:pPr>
        <w:pStyle w:val="GvdeMetni"/>
        <w:spacing w:before="11"/>
        <w:rPr>
          <w:b/>
          <w:sz w:val="21"/>
        </w:rPr>
      </w:pPr>
    </w:p>
    <w:p w:rsidR="00596F8B" w:rsidRDefault="00596F8B" w:rsidP="00596F8B">
      <w:pPr>
        <w:jc w:val="center"/>
        <w:rPr>
          <w:rFonts w:ascii="Times New Roman"/>
          <w:sz w:val="18"/>
        </w:rPr>
      </w:pPr>
    </w:p>
    <w:p w:rsidR="00851E44" w:rsidRDefault="00596F8B" w:rsidP="00705CE3">
      <w:pPr>
        <w:tabs>
          <w:tab w:val="center" w:pos="5525"/>
        </w:tabs>
        <w:rPr>
          <w:rFonts w:ascii="Times New Roman"/>
          <w:b/>
          <w:sz w:val="20"/>
        </w:rPr>
      </w:pPr>
      <w:r>
        <w:rPr>
          <w:rFonts w:ascii="Times New Roman"/>
          <w:sz w:val="18"/>
        </w:rPr>
        <w:tab/>
      </w:r>
    </w:p>
    <w:p w:rsidR="00851E44" w:rsidRDefault="00860050">
      <w:pPr>
        <w:spacing w:after="2"/>
        <w:ind w:left="958"/>
        <w:rPr>
          <w:rFonts w:ascii="Times New Roman"/>
          <w:b/>
          <w:sz w:val="20"/>
        </w:rPr>
      </w:pPr>
      <w:r>
        <w:rPr>
          <w:rFonts w:ascii="Times New Roman"/>
          <w:b/>
          <w:spacing w:val="2"/>
          <w:sz w:val="20"/>
        </w:rPr>
        <w:t>Tablo14.Okul/kurum</w:t>
      </w:r>
      <w:r w:rsidR="000C7AE8">
        <w:rPr>
          <w:rFonts w:ascii="Times New Roman"/>
          <w:b/>
          <w:spacing w:val="2"/>
          <w:sz w:val="20"/>
        </w:rPr>
        <w:t xml:space="preserve"> </w:t>
      </w:r>
      <w:r>
        <w:rPr>
          <w:rFonts w:ascii="Times New Roman"/>
          <w:b/>
          <w:spacing w:val="2"/>
          <w:sz w:val="20"/>
        </w:rPr>
        <w:t>Rehberlik</w:t>
      </w:r>
      <w:r w:rsidR="000C7AE8">
        <w:rPr>
          <w:rFonts w:ascii="Times New Roman"/>
          <w:b/>
          <w:spacing w:val="2"/>
          <w:sz w:val="20"/>
        </w:rPr>
        <w:t xml:space="preserve"> </w:t>
      </w:r>
      <w:r>
        <w:rPr>
          <w:rFonts w:ascii="Times New Roman"/>
          <w:b/>
          <w:spacing w:val="-2"/>
          <w:sz w:val="20"/>
        </w:rPr>
        <w:t>Hizmetleri</w:t>
      </w:r>
    </w:p>
    <w:tbl>
      <w:tblPr>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851E44">
        <w:trPr>
          <w:trHeight w:val="601"/>
        </w:trPr>
        <w:tc>
          <w:tcPr>
            <w:tcW w:w="3765" w:type="dxa"/>
            <w:gridSpan w:val="4"/>
            <w:shd w:val="clear" w:color="auto" w:fill="E2EFD9"/>
          </w:tcPr>
          <w:p w:rsidR="00851E44" w:rsidRDefault="00860050">
            <w:pPr>
              <w:pStyle w:val="TableParagraph"/>
              <w:spacing w:before="187"/>
              <w:ind w:left="1123"/>
              <w:rPr>
                <w:rFonts w:ascii="Times New Roman"/>
                <w:b/>
                <w:sz w:val="20"/>
              </w:rPr>
            </w:pPr>
            <w:r>
              <w:rPr>
                <w:rFonts w:ascii="Times New Roman"/>
                <w:b/>
                <w:sz w:val="20"/>
              </w:rPr>
              <w:t>Mevcut</w:t>
            </w:r>
            <w:r w:rsidR="000C7AE8">
              <w:rPr>
                <w:rFonts w:ascii="Times New Roman"/>
                <w:b/>
                <w:sz w:val="20"/>
              </w:rPr>
              <w:t xml:space="preserve"> </w:t>
            </w:r>
            <w:r>
              <w:rPr>
                <w:rFonts w:ascii="Times New Roman"/>
                <w:b/>
                <w:spacing w:val="-2"/>
                <w:sz w:val="20"/>
              </w:rPr>
              <w:t>Kapasite</w:t>
            </w:r>
          </w:p>
        </w:tc>
        <w:tc>
          <w:tcPr>
            <w:tcW w:w="5395" w:type="dxa"/>
            <w:gridSpan w:val="6"/>
            <w:shd w:val="clear" w:color="auto" w:fill="E2EFD9"/>
          </w:tcPr>
          <w:p w:rsidR="00851E44" w:rsidRDefault="00860050">
            <w:pPr>
              <w:pStyle w:val="TableParagraph"/>
              <w:spacing w:before="187"/>
              <w:ind w:left="770"/>
              <w:rPr>
                <w:rFonts w:ascii="Times New Roman" w:hAnsi="Times New Roman"/>
                <w:b/>
                <w:sz w:val="20"/>
              </w:rPr>
            </w:pPr>
            <w:r>
              <w:rPr>
                <w:rFonts w:ascii="Times New Roman" w:hAnsi="Times New Roman"/>
                <w:b/>
                <w:sz w:val="20"/>
              </w:rPr>
              <w:t>Mevcut</w:t>
            </w:r>
            <w:r w:rsidR="000C7AE8">
              <w:rPr>
                <w:rFonts w:ascii="Times New Roman" w:hAnsi="Times New Roman"/>
                <w:b/>
                <w:sz w:val="20"/>
              </w:rPr>
              <w:t xml:space="preserve"> </w:t>
            </w:r>
            <w:r>
              <w:rPr>
                <w:rFonts w:ascii="Times New Roman" w:hAnsi="Times New Roman"/>
                <w:b/>
                <w:sz w:val="20"/>
              </w:rPr>
              <w:t>Kapasite</w:t>
            </w:r>
            <w:r w:rsidR="000C7AE8">
              <w:rPr>
                <w:rFonts w:ascii="Times New Roman" w:hAnsi="Times New Roman"/>
                <w:b/>
                <w:sz w:val="20"/>
              </w:rPr>
              <w:t xml:space="preserve"> </w:t>
            </w:r>
            <w:r>
              <w:rPr>
                <w:rFonts w:ascii="Times New Roman" w:hAnsi="Times New Roman"/>
                <w:b/>
                <w:sz w:val="20"/>
              </w:rPr>
              <w:t>Kullanımı</w:t>
            </w:r>
            <w:r w:rsidR="000C7AE8">
              <w:rPr>
                <w:rFonts w:ascii="Times New Roman" w:hAnsi="Times New Roman"/>
                <w:b/>
                <w:sz w:val="20"/>
              </w:rPr>
              <w:t xml:space="preserve"> </w:t>
            </w:r>
            <w:r>
              <w:rPr>
                <w:rFonts w:ascii="Times New Roman" w:hAnsi="Times New Roman"/>
                <w:b/>
                <w:sz w:val="20"/>
              </w:rPr>
              <w:t>ve</w:t>
            </w:r>
            <w:r w:rsidR="000C7AE8">
              <w:rPr>
                <w:rFonts w:ascii="Times New Roman" w:hAnsi="Times New Roman"/>
                <w:b/>
                <w:sz w:val="20"/>
              </w:rPr>
              <w:t xml:space="preserve"> </w:t>
            </w:r>
            <w:r>
              <w:rPr>
                <w:rFonts w:ascii="Times New Roman" w:hAnsi="Times New Roman"/>
                <w:b/>
                <w:spacing w:val="-2"/>
                <w:sz w:val="20"/>
              </w:rPr>
              <w:t>Performans</w:t>
            </w:r>
          </w:p>
        </w:tc>
      </w:tr>
      <w:tr w:rsidR="00851E44">
        <w:trPr>
          <w:trHeight w:val="805"/>
        </w:trPr>
        <w:tc>
          <w:tcPr>
            <w:tcW w:w="943" w:type="dxa"/>
            <w:vMerge w:val="restart"/>
            <w:textDirection w:val="btLr"/>
          </w:tcPr>
          <w:p w:rsidR="00851E44" w:rsidRDefault="00860050">
            <w:pPr>
              <w:pStyle w:val="TableParagraph"/>
              <w:spacing w:before="116"/>
              <w:ind w:left="112"/>
              <w:rPr>
                <w:sz w:val="20"/>
              </w:rPr>
            </w:pPr>
            <w:r>
              <w:rPr>
                <w:spacing w:val="-6"/>
                <w:sz w:val="20"/>
              </w:rPr>
              <w:t>Psikolojik</w:t>
            </w:r>
            <w:r w:rsidR="004E56CF">
              <w:rPr>
                <w:spacing w:val="-6"/>
                <w:sz w:val="20"/>
              </w:rPr>
              <w:t xml:space="preserve"> </w:t>
            </w:r>
            <w:r>
              <w:rPr>
                <w:spacing w:val="-6"/>
                <w:sz w:val="20"/>
              </w:rPr>
              <w:t>Danışman</w:t>
            </w:r>
            <w:r w:rsidR="00B25389">
              <w:rPr>
                <w:spacing w:val="-6"/>
                <w:sz w:val="20"/>
              </w:rPr>
              <w:t xml:space="preserve"> </w:t>
            </w:r>
            <w:r>
              <w:rPr>
                <w:spacing w:val="-6"/>
                <w:sz w:val="20"/>
              </w:rPr>
              <w:t>Norm</w:t>
            </w:r>
            <w:r w:rsidR="00B25389">
              <w:rPr>
                <w:spacing w:val="-6"/>
                <w:sz w:val="20"/>
              </w:rPr>
              <w:t xml:space="preserve"> </w:t>
            </w:r>
            <w:r>
              <w:rPr>
                <w:spacing w:val="-6"/>
                <w:sz w:val="20"/>
              </w:rPr>
              <w:t>Sayısı</w:t>
            </w:r>
          </w:p>
        </w:tc>
        <w:tc>
          <w:tcPr>
            <w:tcW w:w="941" w:type="dxa"/>
            <w:vMerge w:val="restart"/>
            <w:textDirection w:val="btLr"/>
          </w:tcPr>
          <w:p w:rsidR="00851E44" w:rsidRDefault="00860050">
            <w:pPr>
              <w:pStyle w:val="TableParagraph"/>
              <w:spacing w:before="116" w:line="254" w:lineRule="auto"/>
              <w:ind w:left="112"/>
              <w:rPr>
                <w:sz w:val="20"/>
              </w:rPr>
            </w:pPr>
            <w:r>
              <w:rPr>
                <w:spacing w:val="-6"/>
                <w:sz w:val="20"/>
              </w:rPr>
              <w:t>Görev</w:t>
            </w:r>
            <w:r w:rsidR="004E56CF">
              <w:rPr>
                <w:spacing w:val="-6"/>
                <w:sz w:val="20"/>
              </w:rPr>
              <w:t xml:space="preserve"> </w:t>
            </w:r>
            <w:r>
              <w:rPr>
                <w:spacing w:val="-6"/>
                <w:sz w:val="20"/>
              </w:rPr>
              <w:t>Yapan</w:t>
            </w:r>
            <w:r w:rsidR="00B25389">
              <w:rPr>
                <w:spacing w:val="-6"/>
                <w:sz w:val="20"/>
              </w:rPr>
              <w:t xml:space="preserve"> </w:t>
            </w:r>
            <w:r>
              <w:rPr>
                <w:spacing w:val="-6"/>
                <w:sz w:val="20"/>
              </w:rPr>
              <w:t>Psikolojik</w:t>
            </w:r>
            <w:r w:rsidR="00B25389">
              <w:rPr>
                <w:spacing w:val="-6"/>
                <w:sz w:val="20"/>
              </w:rPr>
              <w:t xml:space="preserve"> </w:t>
            </w:r>
            <w:r>
              <w:rPr>
                <w:spacing w:val="-6"/>
                <w:sz w:val="20"/>
              </w:rPr>
              <w:t>Danışman</w:t>
            </w:r>
            <w:r w:rsidR="004E56CF">
              <w:rPr>
                <w:spacing w:val="-6"/>
                <w:sz w:val="20"/>
              </w:rPr>
              <w:t xml:space="preserve"> </w:t>
            </w:r>
            <w:r>
              <w:rPr>
                <w:spacing w:val="-2"/>
                <w:sz w:val="20"/>
              </w:rPr>
              <w:t>Sayısı</w:t>
            </w:r>
          </w:p>
        </w:tc>
        <w:tc>
          <w:tcPr>
            <w:tcW w:w="943" w:type="dxa"/>
            <w:vMerge w:val="restart"/>
            <w:textDirection w:val="btLr"/>
          </w:tcPr>
          <w:p w:rsidR="00851E44" w:rsidRDefault="00860050">
            <w:pPr>
              <w:pStyle w:val="TableParagraph"/>
              <w:spacing w:before="116" w:line="256" w:lineRule="auto"/>
              <w:ind w:left="112" w:right="59"/>
              <w:rPr>
                <w:sz w:val="20"/>
              </w:rPr>
            </w:pPr>
            <w:r>
              <w:rPr>
                <w:spacing w:val="-6"/>
                <w:sz w:val="20"/>
              </w:rPr>
              <w:t>İhtiyaç</w:t>
            </w:r>
            <w:r w:rsidR="00B25389">
              <w:rPr>
                <w:spacing w:val="-6"/>
                <w:sz w:val="20"/>
              </w:rPr>
              <w:t xml:space="preserve"> </w:t>
            </w:r>
            <w:r>
              <w:rPr>
                <w:spacing w:val="-6"/>
                <w:sz w:val="20"/>
              </w:rPr>
              <w:t>Duyulan</w:t>
            </w:r>
            <w:r w:rsidR="004E56CF">
              <w:rPr>
                <w:spacing w:val="-6"/>
                <w:sz w:val="20"/>
              </w:rPr>
              <w:t xml:space="preserve"> </w:t>
            </w:r>
            <w:r>
              <w:rPr>
                <w:spacing w:val="-6"/>
                <w:sz w:val="20"/>
              </w:rPr>
              <w:t>Psikolojik</w:t>
            </w:r>
            <w:r w:rsidR="004E56CF">
              <w:rPr>
                <w:spacing w:val="-6"/>
                <w:sz w:val="20"/>
              </w:rPr>
              <w:t xml:space="preserve"> </w:t>
            </w:r>
            <w:r>
              <w:rPr>
                <w:sz w:val="20"/>
              </w:rPr>
              <w:t>Danışman</w:t>
            </w:r>
            <w:r w:rsidR="004E56CF">
              <w:rPr>
                <w:sz w:val="20"/>
              </w:rPr>
              <w:t xml:space="preserve"> </w:t>
            </w:r>
            <w:r>
              <w:rPr>
                <w:sz w:val="20"/>
              </w:rPr>
              <w:t>Sayısı</w:t>
            </w:r>
          </w:p>
        </w:tc>
        <w:tc>
          <w:tcPr>
            <w:tcW w:w="938" w:type="dxa"/>
            <w:vMerge w:val="restart"/>
            <w:textDirection w:val="btLr"/>
          </w:tcPr>
          <w:p w:rsidR="00851E44" w:rsidRDefault="00860050">
            <w:pPr>
              <w:pStyle w:val="TableParagraph"/>
              <w:spacing w:before="116"/>
              <w:ind w:left="112"/>
              <w:rPr>
                <w:sz w:val="20"/>
              </w:rPr>
            </w:pPr>
            <w:r>
              <w:rPr>
                <w:spacing w:val="-8"/>
                <w:sz w:val="20"/>
              </w:rPr>
              <w:t>Görüşme</w:t>
            </w:r>
            <w:r w:rsidR="00B25389">
              <w:rPr>
                <w:spacing w:val="-8"/>
                <w:sz w:val="20"/>
              </w:rPr>
              <w:t xml:space="preserve"> </w:t>
            </w:r>
            <w:r>
              <w:rPr>
                <w:spacing w:val="-8"/>
                <w:sz w:val="20"/>
              </w:rPr>
              <w:t>Odası</w:t>
            </w:r>
            <w:r w:rsidR="00B25389">
              <w:rPr>
                <w:spacing w:val="-8"/>
                <w:sz w:val="20"/>
              </w:rPr>
              <w:t xml:space="preserve"> </w:t>
            </w:r>
            <w:r>
              <w:rPr>
                <w:spacing w:val="-8"/>
                <w:sz w:val="20"/>
              </w:rPr>
              <w:t>Sayısı</w:t>
            </w:r>
          </w:p>
        </w:tc>
        <w:tc>
          <w:tcPr>
            <w:tcW w:w="2334" w:type="dxa"/>
            <w:gridSpan w:val="3"/>
            <w:shd w:val="clear" w:color="auto" w:fill="E2EFD9"/>
          </w:tcPr>
          <w:p w:rsidR="00851E44" w:rsidRDefault="00860050" w:rsidP="000C7AE8">
            <w:pPr>
              <w:pStyle w:val="TableParagraph"/>
              <w:spacing w:before="8" w:line="244" w:lineRule="auto"/>
              <w:ind w:left="974" w:right="260" w:hanging="699"/>
              <w:jc w:val="center"/>
              <w:rPr>
                <w:sz w:val="20"/>
              </w:rPr>
            </w:pPr>
            <w:r>
              <w:rPr>
                <w:spacing w:val="-6"/>
                <w:sz w:val="20"/>
              </w:rPr>
              <w:t>Danışmanlık</w:t>
            </w:r>
            <w:r w:rsidR="000C7AE8">
              <w:rPr>
                <w:spacing w:val="-6"/>
                <w:sz w:val="20"/>
              </w:rPr>
              <w:t xml:space="preserve"> </w:t>
            </w:r>
            <w:r>
              <w:rPr>
                <w:spacing w:val="-6"/>
                <w:sz w:val="20"/>
              </w:rPr>
              <w:t>Hizmeti</w:t>
            </w:r>
            <w:r w:rsidR="004E56CF">
              <w:rPr>
                <w:spacing w:val="-6"/>
                <w:sz w:val="20"/>
              </w:rPr>
              <w:t xml:space="preserve"> </w:t>
            </w:r>
            <w:r>
              <w:rPr>
                <w:spacing w:val="-4"/>
                <w:sz w:val="20"/>
              </w:rPr>
              <w:t>Alan</w:t>
            </w:r>
          </w:p>
        </w:tc>
        <w:tc>
          <w:tcPr>
            <w:tcW w:w="3061" w:type="dxa"/>
            <w:gridSpan w:val="3"/>
            <w:shd w:val="clear" w:color="auto" w:fill="E2EFD9"/>
          </w:tcPr>
          <w:p w:rsidR="00851E44" w:rsidRDefault="00860050">
            <w:pPr>
              <w:pStyle w:val="TableParagraph"/>
              <w:spacing w:before="8" w:line="247" w:lineRule="auto"/>
              <w:ind w:left="289" w:right="271" w:firstLine="7"/>
              <w:jc w:val="both"/>
              <w:rPr>
                <w:sz w:val="20"/>
              </w:rPr>
            </w:pPr>
            <w:r>
              <w:rPr>
                <w:spacing w:val="-4"/>
                <w:sz w:val="20"/>
              </w:rPr>
              <w:t>Rehberlik</w:t>
            </w:r>
            <w:r w:rsidR="000C7AE8">
              <w:rPr>
                <w:spacing w:val="-4"/>
                <w:sz w:val="20"/>
              </w:rPr>
              <w:t xml:space="preserve"> </w:t>
            </w:r>
            <w:r>
              <w:rPr>
                <w:spacing w:val="-4"/>
                <w:sz w:val="20"/>
              </w:rPr>
              <w:t>Hizmetleri</w:t>
            </w:r>
            <w:r w:rsidR="000C7AE8">
              <w:rPr>
                <w:spacing w:val="-4"/>
                <w:sz w:val="20"/>
              </w:rPr>
              <w:t xml:space="preserve"> </w:t>
            </w:r>
            <w:r>
              <w:rPr>
                <w:spacing w:val="-4"/>
                <w:sz w:val="20"/>
              </w:rPr>
              <w:t>İle</w:t>
            </w:r>
            <w:r w:rsidR="000C7AE8">
              <w:rPr>
                <w:spacing w:val="-4"/>
                <w:sz w:val="20"/>
              </w:rPr>
              <w:t xml:space="preserve"> </w:t>
            </w:r>
            <w:r>
              <w:rPr>
                <w:spacing w:val="-4"/>
                <w:sz w:val="20"/>
              </w:rPr>
              <w:t>İlgili</w:t>
            </w:r>
            <w:r w:rsidR="000C7AE8">
              <w:rPr>
                <w:spacing w:val="-4"/>
                <w:sz w:val="20"/>
              </w:rPr>
              <w:t xml:space="preserve"> </w:t>
            </w:r>
            <w:r>
              <w:rPr>
                <w:spacing w:val="-6"/>
                <w:sz w:val="20"/>
              </w:rPr>
              <w:t>Düzenlenen</w:t>
            </w:r>
            <w:r w:rsidR="004E56CF">
              <w:rPr>
                <w:spacing w:val="-6"/>
                <w:sz w:val="20"/>
              </w:rPr>
              <w:t xml:space="preserve"> </w:t>
            </w:r>
            <w:r>
              <w:rPr>
                <w:spacing w:val="-6"/>
                <w:sz w:val="20"/>
              </w:rPr>
              <w:t>Eğitim/Paylaşım</w:t>
            </w:r>
            <w:r w:rsidR="004E56CF">
              <w:rPr>
                <w:spacing w:val="-6"/>
                <w:sz w:val="20"/>
              </w:rPr>
              <w:t xml:space="preserve"> </w:t>
            </w:r>
            <w:r>
              <w:rPr>
                <w:spacing w:val="-2"/>
                <w:sz w:val="20"/>
              </w:rPr>
              <w:t>Toplantısı</w:t>
            </w:r>
            <w:r w:rsidR="000C7AE8">
              <w:rPr>
                <w:spacing w:val="-2"/>
                <w:sz w:val="20"/>
              </w:rPr>
              <w:t xml:space="preserve"> </w:t>
            </w:r>
            <w:r>
              <w:rPr>
                <w:spacing w:val="-2"/>
                <w:sz w:val="20"/>
              </w:rPr>
              <w:t>vb.</w:t>
            </w:r>
            <w:r w:rsidR="000C7AE8">
              <w:rPr>
                <w:spacing w:val="-2"/>
                <w:sz w:val="20"/>
              </w:rPr>
              <w:t xml:space="preserve"> </w:t>
            </w:r>
            <w:r>
              <w:rPr>
                <w:spacing w:val="-2"/>
                <w:sz w:val="20"/>
              </w:rPr>
              <w:t>Faaliyet</w:t>
            </w:r>
            <w:r w:rsidR="000C7AE8">
              <w:rPr>
                <w:spacing w:val="-2"/>
                <w:sz w:val="20"/>
              </w:rPr>
              <w:t xml:space="preserve"> </w:t>
            </w:r>
            <w:r>
              <w:rPr>
                <w:spacing w:val="-2"/>
                <w:sz w:val="20"/>
              </w:rPr>
              <w:t>Sayısı</w:t>
            </w:r>
          </w:p>
        </w:tc>
      </w:tr>
      <w:tr w:rsidR="00851E44">
        <w:trPr>
          <w:trHeight w:val="2428"/>
        </w:trPr>
        <w:tc>
          <w:tcPr>
            <w:tcW w:w="943" w:type="dxa"/>
            <w:vMerge/>
            <w:tcBorders>
              <w:top w:val="nil"/>
            </w:tcBorders>
            <w:textDirection w:val="btLr"/>
          </w:tcPr>
          <w:p w:rsidR="00851E44" w:rsidRDefault="00851E44">
            <w:pPr>
              <w:rPr>
                <w:sz w:val="2"/>
                <w:szCs w:val="2"/>
              </w:rPr>
            </w:pPr>
          </w:p>
        </w:tc>
        <w:tc>
          <w:tcPr>
            <w:tcW w:w="941" w:type="dxa"/>
            <w:vMerge/>
            <w:tcBorders>
              <w:top w:val="nil"/>
            </w:tcBorders>
            <w:textDirection w:val="btLr"/>
          </w:tcPr>
          <w:p w:rsidR="00851E44" w:rsidRDefault="00851E44">
            <w:pPr>
              <w:rPr>
                <w:sz w:val="2"/>
                <w:szCs w:val="2"/>
              </w:rPr>
            </w:pPr>
          </w:p>
        </w:tc>
        <w:tc>
          <w:tcPr>
            <w:tcW w:w="943" w:type="dxa"/>
            <w:vMerge/>
            <w:tcBorders>
              <w:top w:val="nil"/>
            </w:tcBorders>
            <w:textDirection w:val="btLr"/>
          </w:tcPr>
          <w:p w:rsidR="00851E44" w:rsidRDefault="00851E44">
            <w:pPr>
              <w:rPr>
                <w:sz w:val="2"/>
                <w:szCs w:val="2"/>
              </w:rPr>
            </w:pPr>
          </w:p>
        </w:tc>
        <w:tc>
          <w:tcPr>
            <w:tcW w:w="938" w:type="dxa"/>
            <w:vMerge/>
            <w:tcBorders>
              <w:top w:val="nil"/>
            </w:tcBorders>
            <w:textDirection w:val="btLr"/>
          </w:tcPr>
          <w:p w:rsidR="00851E44" w:rsidRDefault="00851E44">
            <w:pPr>
              <w:rPr>
                <w:sz w:val="2"/>
                <w:szCs w:val="2"/>
              </w:rPr>
            </w:pPr>
          </w:p>
        </w:tc>
        <w:tc>
          <w:tcPr>
            <w:tcW w:w="799" w:type="dxa"/>
            <w:textDirection w:val="btLr"/>
          </w:tcPr>
          <w:p w:rsidR="00851E44" w:rsidRDefault="00860050">
            <w:pPr>
              <w:pStyle w:val="TableParagraph"/>
              <w:spacing w:before="119"/>
              <w:ind w:left="112"/>
              <w:rPr>
                <w:sz w:val="20"/>
              </w:rPr>
            </w:pPr>
            <w:r>
              <w:rPr>
                <w:spacing w:val="-6"/>
                <w:sz w:val="20"/>
              </w:rPr>
              <w:t>Öğrenci</w:t>
            </w:r>
            <w:r w:rsidR="004E56CF">
              <w:rPr>
                <w:spacing w:val="-2"/>
                <w:sz w:val="20"/>
              </w:rPr>
              <w:t xml:space="preserve"> </w:t>
            </w:r>
            <w:r>
              <w:rPr>
                <w:spacing w:val="-2"/>
                <w:sz w:val="20"/>
              </w:rPr>
              <w:t>Sayısı</w:t>
            </w:r>
          </w:p>
        </w:tc>
        <w:tc>
          <w:tcPr>
            <w:tcW w:w="921" w:type="dxa"/>
            <w:textDirection w:val="btLr"/>
          </w:tcPr>
          <w:p w:rsidR="00851E44" w:rsidRDefault="00AE3235">
            <w:pPr>
              <w:pStyle w:val="TableParagraph"/>
              <w:spacing w:before="119"/>
              <w:ind w:left="112"/>
              <w:rPr>
                <w:sz w:val="20"/>
              </w:rPr>
            </w:pPr>
            <w:r>
              <w:rPr>
                <w:spacing w:val="-6"/>
                <w:sz w:val="20"/>
              </w:rPr>
              <w:t>Öğretm</w:t>
            </w:r>
            <w:r w:rsidR="00C47A41">
              <w:rPr>
                <w:spacing w:val="-6"/>
                <w:sz w:val="20"/>
              </w:rPr>
              <w:t>en</w:t>
            </w:r>
            <w:r w:rsidR="004E56CF">
              <w:rPr>
                <w:spacing w:val="-6"/>
                <w:sz w:val="20"/>
              </w:rPr>
              <w:t xml:space="preserve"> </w:t>
            </w:r>
            <w:r w:rsidR="00860050">
              <w:rPr>
                <w:spacing w:val="-2"/>
                <w:sz w:val="20"/>
              </w:rPr>
              <w:t>Sayısı</w:t>
            </w:r>
          </w:p>
        </w:tc>
        <w:tc>
          <w:tcPr>
            <w:tcW w:w="614" w:type="dxa"/>
            <w:textDirection w:val="btLr"/>
          </w:tcPr>
          <w:p w:rsidR="00851E44" w:rsidRDefault="00860050">
            <w:pPr>
              <w:pStyle w:val="TableParagraph"/>
              <w:spacing w:before="120"/>
              <w:ind w:left="112"/>
              <w:rPr>
                <w:sz w:val="20"/>
              </w:rPr>
            </w:pPr>
            <w:r>
              <w:rPr>
                <w:spacing w:val="-5"/>
                <w:sz w:val="20"/>
              </w:rPr>
              <w:t>Veli</w:t>
            </w:r>
            <w:r w:rsidR="007C3651">
              <w:rPr>
                <w:spacing w:val="-5"/>
                <w:sz w:val="20"/>
              </w:rPr>
              <w:t xml:space="preserve"> </w:t>
            </w:r>
            <w:r>
              <w:rPr>
                <w:spacing w:val="-2"/>
                <w:sz w:val="20"/>
              </w:rPr>
              <w:t>Sayısı</w:t>
            </w:r>
          </w:p>
        </w:tc>
        <w:tc>
          <w:tcPr>
            <w:tcW w:w="1207" w:type="dxa"/>
            <w:textDirection w:val="btLr"/>
          </w:tcPr>
          <w:p w:rsidR="00851E44" w:rsidRDefault="00860050">
            <w:pPr>
              <w:pStyle w:val="TableParagraph"/>
              <w:spacing w:before="120"/>
              <w:ind w:left="112"/>
              <w:rPr>
                <w:sz w:val="20"/>
              </w:rPr>
            </w:pPr>
            <w:r>
              <w:rPr>
                <w:spacing w:val="-5"/>
                <w:sz w:val="20"/>
              </w:rPr>
              <w:t>Öğretmenlere</w:t>
            </w:r>
            <w:r w:rsidR="007C3651">
              <w:rPr>
                <w:spacing w:val="-5"/>
                <w:sz w:val="20"/>
              </w:rPr>
              <w:t xml:space="preserve"> </w:t>
            </w:r>
            <w:r>
              <w:rPr>
                <w:spacing w:val="-2"/>
                <w:sz w:val="20"/>
              </w:rPr>
              <w:t>Yönelik</w:t>
            </w:r>
          </w:p>
        </w:tc>
        <w:tc>
          <w:tcPr>
            <w:tcW w:w="1094" w:type="dxa"/>
            <w:textDirection w:val="btLr"/>
          </w:tcPr>
          <w:p w:rsidR="00851E44" w:rsidRDefault="00860050">
            <w:pPr>
              <w:pStyle w:val="TableParagraph"/>
              <w:spacing w:before="118"/>
              <w:ind w:left="112"/>
              <w:rPr>
                <w:sz w:val="20"/>
              </w:rPr>
            </w:pPr>
            <w:r>
              <w:rPr>
                <w:spacing w:val="-5"/>
                <w:sz w:val="20"/>
              </w:rPr>
              <w:t>Öğrencilere</w:t>
            </w:r>
            <w:r w:rsidR="007C3651">
              <w:rPr>
                <w:spacing w:val="-5"/>
                <w:sz w:val="20"/>
              </w:rPr>
              <w:t xml:space="preserve"> </w:t>
            </w:r>
            <w:r>
              <w:rPr>
                <w:spacing w:val="-2"/>
                <w:sz w:val="20"/>
              </w:rPr>
              <w:t>Yönelik</w:t>
            </w:r>
          </w:p>
        </w:tc>
        <w:tc>
          <w:tcPr>
            <w:tcW w:w="760" w:type="dxa"/>
            <w:textDirection w:val="btLr"/>
          </w:tcPr>
          <w:p w:rsidR="00851E44" w:rsidRDefault="00860050">
            <w:pPr>
              <w:pStyle w:val="TableParagraph"/>
              <w:spacing w:before="119"/>
              <w:ind w:left="112"/>
              <w:rPr>
                <w:sz w:val="20"/>
              </w:rPr>
            </w:pPr>
            <w:r>
              <w:rPr>
                <w:spacing w:val="-2"/>
                <w:sz w:val="20"/>
              </w:rPr>
              <w:t>Velilere</w:t>
            </w:r>
            <w:r w:rsidR="007C3651">
              <w:rPr>
                <w:spacing w:val="-2"/>
                <w:sz w:val="20"/>
              </w:rPr>
              <w:t xml:space="preserve"> </w:t>
            </w:r>
            <w:r>
              <w:rPr>
                <w:spacing w:val="-2"/>
                <w:sz w:val="20"/>
              </w:rPr>
              <w:t>Yönelik</w:t>
            </w:r>
          </w:p>
        </w:tc>
      </w:tr>
      <w:tr w:rsidR="00851E44" w:rsidTr="00D42574">
        <w:trPr>
          <w:trHeight w:val="1033"/>
        </w:trPr>
        <w:tc>
          <w:tcPr>
            <w:tcW w:w="943" w:type="dxa"/>
            <w:vAlign w:val="center"/>
          </w:tcPr>
          <w:p w:rsidR="00851E44" w:rsidRDefault="00C47A41" w:rsidP="00D42574">
            <w:pPr>
              <w:pStyle w:val="TableParagraph"/>
              <w:jc w:val="center"/>
              <w:rPr>
                <w:rFonts w:ascii="Times New Roman"/>
                <w:sz w:val="18"/>
              </w:rPr>
            </w:pPr>
            <w:r>
              <w:rPr>
                <w:rFonts w:ascii="Times New Roman"/>
                <w:sz w:val="18"/>
              </w:rPr>
              <w:t>1</w:t>
            </w:r>
          </w:p>
        </w:tc>
        <w:tc>
          <w:tcPr>
            <w:tcW w:w="941" w:type="dxa"/>
            <w:vAlign w:val="center"/>
          </w:tcPr>
          <w:p w:rsidR="00851E44" w:rsidRDefault="00C47A41" w:rsidP="00D42574">
            <w:pPr>
              <w:pStyle w:val="TableParagraph"/>
              <w:jc w:val="center"/>
              <w:rPr>
                <w:rFonts w:ascii="Times New Roman"/>
                <w:sz w:val="18"/>
              </w:rPr>
            </w:pPr>
            <w:r>
              <w:rPr>
                <w:rFonts w:ascii="Times New Roman"/>
                <w:sz w:val="18"/>
              </w:rPr>
              <w:t>1</w:t>
            </w:r>
          </w:p>
        </w:tc>
        <w:tc>
          <w:tcPr>
            <w:tcW w:w="943" w:type="dxa"/>
            <w:vAlign w:val="center"/>
          </w:tcPr>
          <w:p w:rsidR="004A2297" w:rsidRDefault="004A2297" w:rsidP="004A2297">
            <w:pPr>
              <w:pStyle w:val="TableParagraph"/>
              <w:jc w:val="center"/>
              <w:rPr>
                <w:rFonts w:ascii="Times New Roman"/>
                <w:sz w:val="18"/>
              </w:rPr>
            </w:pPr>
            <w:r>
              <w:rPr>
                <w:rFonts w:ascii="Times New Roman"/>
                <w:sz w:val="18"/>
              </w:rPr>
              <w:t>0</w:t>
            </w:r>
          </w:p>
        </w:tc>
        <w:tc>
          <w:tcPr>
            <w:tcW w:w="938" w:type="dxa"/>
            <w:vAlign w:val="center"/>
          </w:tcPr>
          <w:p w:rsidR="00851E44" w:rsidRDefault="00C47A41" w:rsidP="00D42574">
            <w:pPr>
              <w:pStyle w:val="TableParagraph"/>
              <w:jc w:val="center"/>
              <w:rPr>
                <w:rFonts w:ascii="Times New Roman"/>
                <w:sz w:val="18"/>
              </w:rPr>
            </w:pPr>
            <w:r>
              <w:rPr>
                <w:rFonts w:ascii="Times New Roman"/>
                <w:sz w:val="18"/>
              </w:rPr>
              <w:t>1</w:t>
            </w:r>
          </w:p>
        </w:tc>
        <w:tc>
          <w:tcPr>
            <w:tcW w:w="799" w:type="dxa"/>
            <w:vAlign w:val="center"/>
          </w:tcPr>
          <w:p w:rsidR="00851E44" w:rsidRDefault="00CB365A" w:rsidP="00D42574">
            <w:pPr>
              <w:pStyle w:val="TableParagraph"/>
              <w:jc w:val="center"/>
              <w:rPr>
                <w:rFonts w:ascii="Times New Roman"/>
                <w:sz w:val="18"/>
              </w:rPr>
            </w:pPr>
            <w:r>
              <w:rPr>
                <w:rFonts w:ascii="Times New Roman"/>
                <w:sz w:val="18"/>
              </w:rPr>
              <w:t>98</w:t>
            </w:r>
          </w:p>
        </w:tc>
        <w:tc>
          <w:tcPr>
            <w:tcW w:w="921" w:type="dxa"/>
            <w:vAlign w:val="center"/>
          </w:tcPr>
          <w:p w:rsidR="00851E44" w:rsidRDefault="00CB365A" w:rsidP="00D42574">
            <w:pPr>
              <w:pStyle w:val="TableParagraph"/>
              <w:jc w:val="center"/>
              <w:rPr>
                <w:rFonts w:ascii="Times New Roman"/>
                <w:sz w:val="18"/>
              </w:rPr>
            </w:pPr>
            <w:r>
              <w:rPr>
                <w:rFonts w:ascii="Times New Roman"/>
                <w:sz w:val="18"/>
              </w:rPr>
              <w:t>0</w:t>
            </w:r>
          </w:p>
        </w:tc>
        <w:tc>
          <w:tcPr>
            <w:tcW w:w="614" w:type="dxa"/>
            <w:vAlign w:val="center"/>
          </w:tcPr>
          <w:p w:rsidR="00851E44" w:rsidRDefault="00CB365A" w:rsidP="00D42574">
            <w:pPr>
              <w:pStyle w:val="TableParagraph"/>
              <w:jc w:val="center"/>
              <w:rPr>
                <w:rFonts w:ascii="Times New Roman"/>
                <w:sz w:val="18"/>
              </w:rPr>
            </w:pPr>
            <w:r>
              <w:rPr>
                <w:rFonts w:ascii="Times New Roman"/>
                <w:sz w:val="18"/>
              </w:rPr>
              <w:t>2</w:t>
            </w:r>
          </w:p>
        </w:tc>
        <w:tc>
          <w:tcPr>
            <w:tcW w:w="1207" w:type="dxa"/>
            <w:vAlign w:val="center"/>
          </w:tcPr>
          <w:p w:rsidR="00851E44" w:rsidRDefault="009B0823" w:rsidP="00D42574">
            <w:pPr>
              <w:pStyle w:val="TableParagraph"/>
              <w:jc w:val="center"/>
              <w:rPr>
                <w:rFonts w:ascii="Times New Roman"/>
                <w:sz w:val="18"/>
              </w:rPr>
            </w:pPr>
            <w:r>
              <w:rPr>
                <w:rFonts w:ascii="Times New Roman"/>
                <w:sz w:val="18"/>
              </w:rPr>
              <w:t>1</w:t>
            </w:r>
          </w:p>
        </w:tc>
        <w:tc>
          <w:tcPr>
            <w:tcW w:w="1094" w:type="dxa"/>
            <w:vAlign w:val="center"/>
          </w:tcPr>
          <w:p w:rsidR="00851E44" w:rsidRDefault="00CB365A" w:rsidP="00D42574">
            <w:pPr>
              <w:pStyle w:val="TableParagraph"/>
              <w:jc w:val="center"/>
              <w:rPr>
                <w:rFonts w:ascii="Times New Roman"/>
                <w:sz w:val="18"/>
              </w:rPr>
            </w:pPr>
            <w:r>
              <w:rPr>
                <w:rFonts w:ascii="Times New Roman"/>
                <w:sz w:val="18"/>
              </w:rPr>
              <w:t>4</w:t>
            </w:r>
          </w:p>
        </w:tc>
        <w:tc>
          <w:tcPr>
            <w:tcW w:w="760" w:type="dxa"/>
            <w:vAlign w:val="center"/>
          </w:tcPr>
          <w:p w:rsidR="00851E44" w:rsidRDefault="00CB365A" w:rsidP="00D42574">
            <w:pPr>
              <w:pStyle w:val="TableParagraph"/>
              <w:jc w:val="center"/>
              <w:rPr>
                <w:rFonts w:ascii="Times New Roman"/>
                <w:sz w:val="18"/>
              </w:rPr>
            </w:pPr>
            <w:r>
              <w:rPr>
                <w:rFonts w:ascii="Times New Roman"/>
                <w:sz w:val="18"/>
              </w:rPr>
              <w:t>2</w:t>
            </w:r>
          </w:p>
        </w:tc>
      </w:tr>
    </w:tbl>
    <w:p w:rsidR="006568B4" w:rsidRDefault="006568B4">
      <w:pPr>
        <w:rPr>
          <w:rFonts w:ascii="Times New Roman"/>
          <w:sz w:val="18"/>
        </w:rPr>
      </w:pPr>
    </w:p>
    <w:p w:rsidR="006568B4" w:rsidRPr="006568B4" w:rsidRDefault="006568B4" w:rsidP="006568B4">
      <w:pPr>
        <w:rPr>
          <w:rFonts w:ascii="Times New Roman"/>
          <w:sz w:val="18"/>
        </w:rPr>
      </w:pPr>
    </w:p>
    <w:p w:rsidR="00851E44" w:rsidRPr="00596F8B" w:rsidRDefault="00860050">
      <w:pPr>
        <w:pStyle w:val="Balk41"/>
        <w:numPr>
          <w:ilvl w:val="2"/>
          <w:numId w:val="19"/>
        </w:numPr>
        <w:tabs>
          <w:tab w:val="left" w:pos="1646"/>
        </w:tabs>
        <w:spacing w:before="82"/>
        <w:ind w:left="1646" w:hanging="688"/>
        <w:jc w:val="both"/>
      </w:pPr>
      <w:r>
        <w:rPr>
          <w:w w:val="105"/>
        </w:rPr>
        <w:t>Teknolojik</w:t>
      </w:r>
      <w:r w:rsidR="00596F8B">
        <w:rPr>
          <w:w w:val="105"/>
        </w:rPr>
        <w:t xml:space="preserve"> </w:t>
      </w:r>
      <w:r>
        <w:rPr>
          <w:spacing w:val="-4"/>
          <w:w w:val="105"/>
        </w:rPr>
        <w:t>Düzey</w:t>
      </w:r>
    </w:p>
    <w:p w:rsidR="00596F8B" w:rsidRDefault="00596F8B">
      <w:pPr>
        <w:pStyle w:val="Balk41"/>
        <w:numPr>
          <w:ilvl w:val="2"/>
          <w:numId w:val="19"/>
        </w:numPr>
        <w:tabs>
          <w:tab w:val="left" w:pos="1646"/>
        </w:tabs>
        <w:spacing w:before="82"/>
        <w:ind w:left="1646" w:hanging="688"/>
        <w:jc w:val="both"/>
      </w:pPr>
    </w:p>
    <w:p w:rsidR="00851E44" w:rsidRDefault="004A2297">
      <w:pPr>
        <w:pStyle w:val="GvdeMetni"/>
        <w:spacing w:before="10" w:line="372" w:lineRule="auto"/>
        <w:ind w:left="958" w:right="1013"/>
        <w:jc w:val="both"/>
      </w:pPr>
      <w:r>
        <w:t>Okulumuz</w:t>
      </w:r>
      <w:r w:rsidR="004E56CF">
        <w:t xml:space="preserve"> </w:t>
      </w:r>
      <w:r>
        <w:t>FATİH</w:t>
      </w:r>
      <w:r w:rsidR="004E56CF">
        <w:t xml:space="preserve"> </w:t>
      </w:r>
      <w:r>
        <w:t>Projesi</w:t>
      </w:r>
      <w:r w:rsidR="004E56CF">
        <w:t xml:space="preserve"> </w:t>
      </w:r>
      <w:r>
        <w:t>Faz</w:t>
      </w:r>
      <w:r w:rsidR="004E56CF">
        <w:t xml:space="preserve"> </w:t>
      </w:r>
      <w:r>
        <w:t>2</w:t>
      </w:r>
      <w:r w:rsidR="004E56CF">
        <w:t xml:space="preserve"> </w:t>
      </w:r>
      <w:r>
        <w:t>kapsamındadır.</w:t>
      </w:r>
      <w:r w:rsidR="004E56CF">
        <w:t xml:space="preserve"> </w:t>
      </w:r>
      <w:r>
        <w:t>Okulumuzun</w:t>
      </w:r>
      <w:r w:rsidR="004E56CF">
        <w:t xml:space="preserve"> </w:t>
      </w:r>
      <w:r>
        <w:t>alt</w:t>
      </w:r>
      <w:r w:rsidR="004E56CF">
        <w:t xml:space="preserve"> </w:t>
      </w:r>
      <w:r>
        <w:t>yapısı</w:t>
      </w:r>
      <w:r w:rsidR="004E56CF">
        <w:t xml:space="preserve"> </w:t>
      </w:r>
      <w:r>
        <w:t>ve</w:t>
      </w:r>
      <w:r w:rsidR="004E56CF">
        <w:t xml:space="preserve"> </w:t>
      </w:r>
      <w:r w:rsidR="00AF7965">
        <w:t>e</w:t>
      </w:r>
      <w:r>
        <w:t>tkileşimli</w:t>
      </w:r>
      <w:r w:rsidR="004E56CF">
        <w:t xml:space="preserve"> </w:t>
      </w:r>
      <w:r>
        <w:t>tahta</w:t>
      </w:r>
      <w:r w:rsidR="004E56CF">
        <w:t xml:space="preserve"> </w:t>
      </w:r>
      <w:r>
        <w:t>işlemleri</w:t>
      </w:r>
      <w:r w:rsidR="004E56CF">
        <w:t xml:space="preserve"> </w:t>
      </w:r>
      <w:r>
        <w:t>bitmiştir.</w:t>
      </w:r>
      <w:r w:rsidR="004E56CF">
        <w:t xml:space="preserve"> </w:t>
      </w:r>
      <w:r>
        <w:t>Bütün</w:t>
      </w:r>
      <w:r w:rsidR="004E56CF">
        <w:t xml:space="preserve"> </w:t>
      </w:r>
      <w:r w:rsidR="00AF7965">
        <w:t>e</w:t>
      </w:r>
      <w:r>
        <w:t>tkileşimli</w:t>
      </w:r>
      <w:r w:rsidR="004E56CF">
        <w:t xml:space="preserve"> </w:t>
      </w:r>
      <w:r>
        <w:t>tahtlarımız</w:t>
      </w:r>
      <w:r w:rsidR="004E56CF">
        <w:t xml:space="preserve"> </w:t>
      </w:r>
      <w:r>
        <w:t>sağlam</w:t>
      </w:r>
      <w:r w:rsidR="004E56CF">
        <w:t xml:space="preserve"> </w:t>
      </w:r>
      <w:r>
        <w:t>olup</w:t>
      </w:r>
      <w:r w:rsidR="004E56CF">
        <w:t xml:space="preserve"> </w:t>
      </w:r>
      <w:r>
        <w:t>sağlıklı</w:t>
      </w:r>
      <w:r w:rsidR="004E56CF">
        <w:t xml:space="preserve"> </w:t>
      </w:r>
      <w:r>
        <w:t>bir</w:t>
      </w:r>
      <w:r w:rsidR="004E56CF">
        <w:t xml:space="preserve"> </w:t>
      </w:r>
      <w:r>
        <w:t>şekilde</w:t>
      </w:r>
      <w:r w:rsidR="004E56CF">
        <w:t xml:space="preserve"> </w:t>
      </w:r>
      <w:r>
        <w:t>çalışmaktadır.</w:t>
      </w:r>
      <w:r w:rsidR="004E56CF">
        <w:t xml:space="preserve"> </w:t>
      </w:r>
      <w:r>
        <w:t>İnternet</w:t>
      </w:r>
      <w:r w:rsidR="004E56CF">
        <w:t xml:space="preserve"> </w:t>
      </w:r>
      <w:r>
        <w:t>alt</w:t>
      </w:r>
      <w:r w:rsidR="004E56CF">
        <w:t xml:space="preserve"> </w:t>
      </w:r>
      <w:r>
        <w:t>yapımız</w:t>
      </w:r>
      <w:r w:rsidR="004E56CF">
        <w:t xml:space="preserve"> </w:t>
      </w:r>
      <w:r>
        <w:t>tamamlanmış</w:t>
      </w:r>
      <w:r w:rsidR="004E56CF">
        <w:t xml:space="preserve"> </w:t>
      </w:r>
      <w:r>
        <w:t>ve</w:t>
      </w:r>
      <w:r w:rsidR="004E56CF">
        <w:t xml:space="preserve"> </w:t>
      </w:r>
      <w:r w:rsidR="00AF7965">
        <w:t>f</w:t>
      </w:r>
      <w:r>
        <w:t>iber</w:t>
      </w:r>
      <w:r w:rsidR="004E56CF">
        <w:t xml:space="preserve"> </w:t>
      </w:r>
      <w:r>
        <w:t>internete</w:t>
      </w:r>
      <w:r w:rsidR="004E56CF">
        <w:t xml:space="preserve"> </w:t>
      </w:r>
      <w:r>
        <w:t>geçişi</w:t>
      </w:r>
      <w:r w:rsidR="004E56CF">
        <w:t xml:space="preserve"> </w:t>
      </w:r>
      <w:r>
        <w:t>sağlanmıştır.</w:t>
      </w:r>
      <w:r w:rsidR="004E56CF">
        <w:t xml:space="preserve"> </w:t>
      </w:r>
      <w:r>
        <w:t>Bu</w:t>
      </w:r>
      <w:r w:rsidR="004E56CF">
        <w:t xml:space="preserve"> </w:t>
      </w:r>
      <w:r>
        <w:t>sebeple</w:t>
      </w:r>
      <w:r w:rsidR="004E56CF">
        <w:t xml:space="preserve"> </w:t>
      </w:r>
      <w:r>
        <w:t>okulumuzun</w:t>
      </w:r>
      <w:r w:rsidR="004E56CF">
        <w:t xml:space="preserve"> </w:t>
      </w:r>
      <w:r>
        <w:t>teknolojik</w:t>
      </w:r>
      <w:r w:rsidR="004E56CF">
        <w:t xml:space="preserve"> </w:t>
      </w:r>
      <w:r>
        <w:t>alt</w:t>
      </w:r>
      <w:r w:rsidR="004E56CF">
        <w:t xml:space="preserve"> </w:t>
      </w:r>
      <w:r>
        <w:t>yapısı</w:t>
      </w:r>
      <w:r w:rsidR="004E56CF">
        <w:t xml:space="preserve"> </w:t>
      </w:r>
      <w:r>
        <w:t>aşağıdaki</w:t>
      </w:r>
      <w:r w:rsidR="004E56CF">
        <w:t xml:space="preserve"> </w:t>
      </w:r>
      <w:r>
        <w:t>tablodaki</w:t>
      </w:r>
      <w:r w:rsidR="004E56CF">
        <w:t xml:space="preserve"> </w:t>
      </w:r>
      <w:r>
        <w:t>gibidir.</w:t>
      </w:r>
    </w:p>
    <w:p w:rsidR="00851E44" w:rsidRDefault="00860050">
      <w:pPr>
        <w:spacing w:before="271"/>
        <w:ind w:left="958"/>
        <w:jc w:val="both"/>
        <w:rPr>
          <w:rFonts w:ascii="Times New Roman" w:hAnsi="Times New Roman"/>
          <w:b/>
          <w:sz w:val="20"/>
        </w:rPr>
      </w:pPr>
      <w:r>
        <w:rPr>
          <w:rFonts w:ascii="Times New Roman" w:hAnsi="Times New Roman"/>
          <w:b/>
          <w:w w:val="105"/>
          <w:sz w:val="20"/>
        </w:rPr>
        <w:t>Tablo15.TeknolojikAraç</w:t>
      </w:r>
      <w:r>
        <w:rPr>
          <w:rFonts w:ascii="Caladea" w:hAnsi="Caladea"/>
          <w:b/>
          <w:w w:val="105"/>
          <w:sz w:val="20"/>
        </w:rPr>
        <w:t>-</w:t>
      </w:r>
      <w:r>
        <w:rPr>
          <w:rFonts w:ascii="Times New Roman" w:hAnsi="Times New Roman"/>
          <w:b/>
          <w:w w:val="105"/>
          <w:sz w:val="20"/>
        </w:rPr>
        <w:t>Gereç</w:t>
      </w:r>
      <w:r>
        <w:rPr>
          <w:rFonts w:ascii="Times New Roman" w:hAnsi="Times New Roman"/>
          <w:b/>
          <w:spacing w:val="-2"/>
          <w:w w:val="105"/>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851E44" w:rsidRPr="00034C12">
        <w:trPr>
          <w:trHeight w:val="368"/>
        </w:trPr>
        <w:tc>
          <w:tcPr>
            <w:tcW w:w="3818" w:type="dxa"/>
            <w:tcBorders>
              <w:bottom w:val="single" w:sz="6" w:space="0" w:color="000000"/>
              <w:right w:val="single" w:sz="6" w:space="0" w:color="000000"/>
            </w:tcBorders>
            <w:shd w:val="clear" w:color="auto" w:fill="E2EFD9"/>
          </w:tcPr>
          <w:p w:rsidR="00851E44" w:rsidRPr="00034C12" w:rsidRDefault="00860050">
            <w:pPr>
              <w:pStyle w:val="TableParagraph"/>
              <w:spacing w:line="234" w:lineRule="exact"/>
              <w:ind w:left="107"/>
              <w:rPr>
                <w:rFonts w:ascii="Times New Roman" w:hAnsi="Times New Roman" w:cs="Times New Roman"/>
                <w:b/>
                <w:sz w:val="20"/>
              </w:rPr>
            </w:pPr>
            <w:r w:rsidRPr="00034C12">
              <w:rPr>
                <w:rFonts w:ascii="Times New Roman" w:hAnsi="Times New Roman" w:cs="Times New Roman"/>
                <w:b/>
                <w:spacing w:val="-2"/>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851E44" w:rsidRPr="00034C12" w:rsidRDefault="00860050">
            <w:pPr>
              <w:pStyle w:val="TableParagraph"/>
              <w:spacing w:before="1"/>
              <w:ind w:left="15"/>
              <w:jc w:val="center"/>
              <w:rPr>
                <w:rFonts w:ascii="Times New Roman" w:hAnsi="Times New Roman" w:cs="Times New Roman"/>
                <w:b/>
                <w:sz w:val="20"/>
              </w:rPr>
            </w:pPr>
            <w:r w:rsidRPr="00034C12">
              <w:rPr>
                <w:rFonts w:ascii="Times New Roman" w:hAnsi="Times New Roman" w:cs="Times New Roman"/>
                <w:b/>
                <w:spacing w:val="-4"/>
                <w:sz w:val="20"/>
              </w:rPr>
              <w:t>2021</w:t>
            </w:r>
          </w:p>
        </w:tc>
        <w:tc>
          <w:tcPr>
            <w:tcW w:w="1182" w:type="dxa"/>
            <w:tcBorders>
              <w:left w:val="single" w:sz="6" w:space="0" w:color="000000"/>
              <w:bottom w:val="single" w:sz="6" w:space="0" w:color="000000"/>
              <w:right w:val="single" w:sz="6" w:space="0" w:color="000000"/>
            </w:tcBorders>
            <w:shd w:val="clear" w:color="auto" w:fill="E2EFD9"/>
          </w:tcPr>
          <w:p w:rsidR="00851E44" w:rsidRPr="00034C12" w:rsidRDefault="00860050">
            <w:pPr>
              <w:pStyle w:val="TableParagraph"/>
              <w:spacing w:before="1"/>
              <w:ind w:left="358"/>
              <w:rPr>
                <w:rFonts w:ascii="Times New Roman" w:hAnsi="Times New Roman" w:cs="Times New Roman"/>
                <w:b/>
                <w:sz w:val="20"/>
              </w:rPr>
            </w:pPr>
            <w:r w:rsidRPr="00034C12">
              <w:rPr>
                <w:rFonts w:ascii="Times New Roman" w:hAnsi="Times New Roman" w:cs="Times New Roman"/>
                <w:b/>
                <w:spacing w:val="-4"/>
                <w:sz w:val="20"/>
              </w:rPr>
              <w:t>2022</w:t>
            </w:r>
          </w:p>
        </w:tc>
        <w:tc>
          <w:tcPr>
            <w:tcW w:w="1146" w:type="dxa"/>
            <w:tcBorders>
              <w:left w:val="single" w:sz="6" w:space="0" w:color="000000"/>
              <w:bottom w:val="single" w:sz="6" w:space="0" w:color="000000"/>
              <w:right w:val="single" w:sz="6" w:space="0" w:color="000000"/>
            </w:tcBorders>
            <w:shd w:val="clear" w:color="auto" w:fill="E2EFD9"/>
          </w:tcPr>
          <w:p w:rsidR="00851E44" w:rsidRPr="00034C12" w:rsidRDefault="00860050">
            <w:pPr>
              <w:pStyle w:val="TableParagraph"/>
              <w:spacing w:before="1"/>
              <w:ind w:left="340"/>
              <w:rPr>
                <w:rFonts w:ascii="Times New Roman" w:hAnsi="Times New Roman" w:cs="Times New Roman"/>
                <w:b/>
                <w:sz w:val="20"/>
              </w:rPr>
            </w:pPr>
            <w:r w:rsidRPr="00034C12">
              <w:rPr>
                <w:rFonts w:ascii="Times New Roman" w:hAnsi="Times New Roman" w:cs="Times New Roman"/>
                <w:b/>
                <w:spacing w:val="-4"/>
                <w:sz w:val="20"/>
              </w:rPr>
              <w:t>2023</w:t>
            </w:r>
          </w:p>
        </w:tc>
        <w:tc>
          <w:tcPr>
            <w:tcW w:w="1336" w:type="dxa"/>
            <w:tcBorders>
              <w:left w:val="single" w:sz="6" w:space="0" w:color="000000"/>
              <w:bottom w:val="single" w:sz="6" w:space="0" w:color="000000"/>
            </w:tcBorders>
            <w:shd w:val="clear" w:color="auto" w:fill="E2EFD9"/>
          </w:tcPr>
          <w:p w:rsidR="00851E44" w:rsidRPr="00034C12" w:rsidRDefault="00860050">
            <w:pPr>
              <w:pStyle w:val="TableParagraph"/>
              <w:spacing w:before="5"/>
              <w:ind w:left="356"/>
              <w:rPr>
                <w:rFonts w:ascii="Times New Roman" w:hAnsi="Times New Roman" w:cs="Times New Roman"/>
                <w:b/>
                <w:sz w:val="20"/>
              </w:rPr>
            </w:pPr>
            <w:r w:rsidRPr="00034C12">
              <w:rPr>
                <w:rFonts w:ascii="Times New Roman" w:hAnsi="Times New Roman" w:cs="Times New Roman"/>
                <w:b/>
                <w:spacing w:val="-2"/>
                <w:w w:val="105"/>
                <w:sz w:val="20"/>
              </w:rPr>
              <w:t>İhtiyaç</w:t>
            </w:r>
          </w:p>
        </w:tc>
      </w:tr>
      <w:tr w:rsidR="00851E44" w:rsidRPr="00034C12">
        <w:trPr>
          <w:trHeight w:val="345"/>
        </w:trPr>
        <w:tc>
          <w:tcPr>
            <w:tcW w:w="3818" w:type="dxa"/>
            <w:tcBorders>
              <w:top w:val="single" w:sz="6" w:space="0" w:color="000000"/>
              <w:bottom w:val="single" w:sz="6" w:space="0" w:color="000000"/>
              <w:right w:val="single" w:sz="6" w:space="0" w:color="000000"/>
            </w:tcBorders>
          </w:tcPr>
          <w:p w:rsidR="00851E44" w:rsidRPr="00034C12" w:rsidRDefault="00D42574" w:rsidP="00034C12">
            <w:pPr>
              <w:pStyle w:val="TableParagraph"/>
              <w:spacing w:line="234" w:lineRule="exact"/>
              <w:rPr>
                <w:rFonts w:ascii="Times New Roman" w:hAnsi="Times New Roman" w:cs="Times New Roman"/>
                <w:sz w:val="20"/>
              </w:rPr>
            </w:pPr>
            <w:r w:rsidRPr="00034C12">
              <w:rPr>
                <w:rFonts w:ascii="Times New Roman" w:hAnsi="Times New Roman" w:cs="Times New Roman"/>
                <w:sz w:val="20"/>
              </w:rPr>
              <w:t>Etkileşimli</w:t>
            </w:r>
            <w:r w:rsidR="004E56CF">
              <w:rPr>
                <w:rFonts w:ascii="Times New Roman" w:hAnsi="Times New Roman" w:cs="Times New Roman"/>
                <w:sz w:val="20"/>
              </w:rPr>
              <w:t xml:space="preserve"> </w:t>
            </w:r>
            <w:r w:rsidRPr="00034C12">
              <w:rPr>
                <w:rFonts w:ascii="Times New Roman" w:hAnsi="Times New Roman" w:cs="Times New Roman"/>
                <w:sz w:val="20"/>
              </w:rPr>
              <w:t>Tahta</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51E44" w:rsidRPr="00034C12" w:rsidRDefault="007C3651">
            <w:pPr>
              <w:pStyle w:val="TableParagraph"/>
              <w:rPr>
                <w:rFonts w:ascii="Times New Roman" w:hAnsi="Times New Roman" w:cs="Times New Roman"/>
              </w:rPr>
            </w:pPr>
            <w:r>
              <w:rPr>
                <w:rFonts w:ascii="Times New Roman" w:hAnsi="Times New Roman" w:cs="Times New Roman"/>
              </w:rPr>
              <w:t>14</w:t>
            </w:r>
          </w:p>
        </w:tc>
        <w:tc>
          <w:tcPr>
            <w:tcW w:w="1182" w:type="dxa"/>
            <w:tcBorders>
              <w:top w:val="single" w:sz="6" w:space="0" w:color="000000"/>
              <w:left w:val="single" w:sz="6" w:space="0" w:color="000000"/>
              <w:bottom w:val="single" w:sz="6" w:space="0" w:color="000000"/>
              <w:right w:val="single" w:sz="6" w:space="0" w:color="000000"/>
            </w:tcBorders>
          </w:tcPr>
          <w:p w:rsidR="00851E44" w:rsidRPr="00034C12" w:rsidRDefault="00D42574">
            <w:pPr>
              <w:pStyle w:val="TableParagraph"/>
              <w:rPr>
                <w:rFonts w:ascii="Times New Roman" w:hAnsi="Times New Roman" w:cs="Times New Roman"/>
              </w:rPr>
            </w:pPr>
            <w:r w:rsidRPr="00034C12">
              <w:rPr>
                <w:rFonts w:ascii="Times New Roman" w:hAnsi="Times New Roman" w:cs="Times New Roman"/>
              </w:rPr>
              <w:t>1</w:t>
            </w:r>
            <w:r w:rsidR="007C3651">
              <w:rPr>
                <w:rFonts w:ascii="Times New Roman" w:hAnsi="Times New Roman" w:cs="Times New Roman"/>
              </w:rPr>
              <w:t>4</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51E44" w:rsidRPr="00034C12" w:rsidRDefault="007C3651">
            <w:pPr>
              <w:pStyle w:val="TableParagraph"/>
              <w:rPr>
                <w:rFonts w:ascii="Times New Roman" w:hAnsi="Times New Roman" w:cs="Times New Roman"/>
              </w:rPr>
            </w:pPr>
            <w:r>
              <w:rPr>
                <w:rFonts w:ascii="Times New Roman" w:hAnsi="Times New Roman" w:cs="Times New Roman"/>
              </w:rPr>
              <w:t>14</w:t>
            </w:r>
          </w:p>
        </w:tc>
        <w:tc>
          <w:tcPr>
            <w:tcW w:w="1336" w:type="dxa"/>
            <w:tcBorders>
              <w:top w:val="single" w:sz="6" w:space="0" w:color="000000"/>
              <w:left w:val="single" w:sz="6" w:space="0" w:color="000000"/>
              <w:bottom w:val="single" w:sz="6" w:space="0" w:color="000000"/>
            </w:tcBorders>
          </w:tcPr>
          <w:p w:rsidR="00851E44" w:rsidRPr="00034C12" w:rsidRDefault="00D42574">
            <w:pPr>
              <w:pStyle w:val="TableParagraph"/>
              <w:rPr>
                <w:rFonts w:ascii="Times New Roman" w:hAnsi="Times New Roman" w:cs="Times New Roman"/>
              </w:rPr>
            </w:pPr>
            <w:r w:rsidRPr="00034C12">
              <w:rPr>
                <w:rFonts w:ascii="Times New Roman" w:hAnsi="Times New Roman" w:cs="Times New Roman"/>
              </w:rPr>
              <w:t>-</w:t>
            </w:r>
          </w:p>
        </w:tc>
      </w:tr>
      <w:tr w:rsidR="00851E44" w:rsidRPr="00034C12">
        <w:trPr>
          <w:trHeight w:val="268"/>
        </w:trPr>
        <w:tc>
          <w:tcPr>
            <w:tcW w:w="3818" w:type="dxa"/>
            <w:tcBorders>
              <w:top w:val="single" w:sz="6" w:space="0" w:color="000000"/>
              <w:bottom w:val="single" w:sz="6" w:space="0" w:color="000000"/>
              <w:right w:val="single" w:sz="6" w:space="0" w:color="000000"/>
            </w:tcBorders>
          </w:tcPr>
          <w:p w:rsidR="00851E44" w:rsidRPr="00034C12" w:rsidRDefault="00034C12">
            <w:pPr>
              <w:pStyle w:val="TableParagraph"/>
              <w:rPr>
                <w:rFonts w:ascii="Times New Roman" w:hAnsi="Times New Roman" w:cs="Times New Roman"/>
                <w:sz w:val="18"/>
              </w:rPr>
            </w:pPr>
            <w:r w:rsidRPr="00034C12">
              <w:rPr>
                <w:rFonts w:ascii="Times New Roman" w:hAnsi="Times New Roman" w:cs="Times New Roman"/>
                <w:sz w:val="18"/>
              </w:rPr>
              <w:t>Bilgisayar</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51E44" w:rsidRPr="00034C12" w:rsidRDefault="00034C12">
            <w:pPr>
              <w:pStyle w:val="TableParagraph"/>
              <w:rPr>
                <w:rFonts w:ascii="Times New Roman" w:hAnsi="Times New Roman" w:cs="Times New Roman"/>
                <w:sz w:val="18"/>
              </w:rPr>
            </w:pPr>
            <w:r w:rsidRPr="00034C12">
              <w:rPr>
                <w:rFonts w:ascii="Times New Roman" w:hAnsi="Times New Roman" w:cs="Times New Roman"/>
                <w:sz w:val="18"/>
              </w:rPr>
              <w:t>1</w:t>
            </w:r>
            <w:r w:rsidR="005305ED">
              <w:rPr>
                <w:rFonts w:ascii="Times New Roman" w:hAnsi="Times New Roman" w:cs="Times New Roman"/>
                <w:sz w:val="18"/>
              </w:rPr>
              <w:t>3</w:t>
            </w:r>
          </w:p>
        </w:tc>
        <w:tc>
          <w:tcPr>
            <w:tcW w:w="1182" w:type="dxa"/>
            <w:tcBorders>
              <w:top w:val="single" w:sz="6" w:space="0" w:color="000000"/>
              <w:left w:val="single" w:sz="6" w:space="0" w:color="000000"/>
              <w:bottom w:val="single" w:sz="6" w:space="0" w:color="000000"/>
              <w:right w:val="single" w:sz="6" w:space="0" w:color="000000"/>
            </w:tcBorders>
          </w:tcPr>
          <w:p w:rsidR="00851E44" w:rsidRPr="00034C12" w:rsidRDefault="005305ED">
            <w:pPr>
              <w:pStyle w:val="TableParagraph"/>
              <w:rPr>
                <w:rFonts w:ascii="Times New Roman" w:hAnsi="Times New Roman" w:cs="Times New Roman"/>
                <w:sz w:val="18"/>
              </w:rPr>
            </w:pPr>
            <w:r>
              <w:rPr>
                <w:rFonts w:ascii="Times New Roman" w:hAnsi="Times New Roman" w:cs="Times New Roman"/>
                <w:sz w:val="18"/>
              </w:rPr>
              <w:t>13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51E44" w:rsidRPr="00034C12" w:rsidRDefault="005305ED">
            <w:pPr>
              <w:pStyle w:val="TableParagraph"/>
              <w:rPr>
                <w:rFonts w:ascii="Times New Roman" w:hAnsi="Times New Roman" w:cs="Times New Roman"/>
                <w:sz w:val="18"/>
              </w:rPr>
            </w:pPr>
            <w:r>
              <w:rPr>
                <w:rFonts w:ascii="Times New Roman" w:hAnsi="Times New Roman" w:cs="Times New Roman"/>
                <w:sz w:val="18"/>
              </w:rPr>
              <w:t>14</w:t>
            </w:r>
          </w:p>
        </w:tc>
        <w:tc>
          <w:tcPr>
            <w:tcW w:w="1336" w:type="dxa"/>
            <w:tcBorders>
              <w:top w:val="single" w:sz="6" w:space="0" w:color="000000"/>
              <w:left w:val="single" w:sz="6" w:space="0" w:color="000000"/>
              <w:bottom w:val="single" w:sz="6" w:space="0" w:color="000000"/>
            </w:tcBorders>
          </w:tcPr>
          <w:p w:rsidR="00851E44" w:rsidRPr="00034C12" w:rsidRDefault="005305ED">
            <w:pPr>
              <w:pStyle w:val="TableParagraph"/>
              <w:rPr>
                <w:rFonts w:ascii="Times New Roman" w:hAnsi="Times New Roman" w:cs="Times New Roman"/>
                <w:sz w:val="18"/>
              </w:rPr>
            </w:pPr>
            <w:r>
              <w:rPr>
                <w:rFonts w:ascii="Times New Roman" w:hAnsi="Times New Roman" w:cs="Times New Roman"/>
                <w:sz w:val="18"/>
              </w:rPr>
              <w:t>0</w:t>
            </w:r>
          </w:p>
        </w:tc>
      </w:tr>
      <w:tr w:rsidR="00851E44" w:rsidRPr="00034C12" w:rsidTr="00034C12">
        <w:trPr>
          <w:trHeight w:val="270"/>
        </w:trPr>
        <w:tc>
          <w:tcPr>
            <w:tcW w:w="3818" w:type="dxa"/>
            <w:tcBorders>
              <w:top w:val="single" w:sz="6" w:space="0" w:color="000000"/>
              <w:bottom w:val="single" w:sz="6" w:space="0" w:color="000000"/>
              <w:right w:val="single" w:sz="6" w:space="0" w:color="000000"/>
            </w:tcBorders>
          </w:tcPr>
          <w:p w:rsidR="00851E44" w:rsidRPr="00034C12" w:rsidRDefault="00034C12">
            <w:pPr>
              <w:pStyle w:val="TableParagraph"/>
              <w:rPr>
                <w:rFonts w:ascii="Times New Roman" w:hAnsi="Times New Roman" w:cs="Times New Roman"/>
                <w:sz w:val="20"/>
              </w:rPr>
            </w:pPr>
            <w:r>
              <w:rPr>
                <w:rFonts w:ascii="Times New Roman" w:hAnsi="Times New Roman" w:cs="Times New Roman"/>
                <w:sz w:val="20"/>
              </w:rPr>
              <w:t>Fotokopi</w:t>
            </w:r>
            <w:r w:rsidR="004E56CF">
              <w:rPr>
                <w:rFonts w:ascii="Times New Roman" w:hAnsi="Times New Roman" w:cs="Times New Roman"/>
                <w:sz w:val="20"/>
              </w:rPr>
              <w:t xml:space="preserve"> </w:t>
            </w:r>
            <w:r>
              <w:rPr>
                <w:rFonts w:ascii="Times New Roman" w:hAnsi="Times New Roman" w:cs="Times New Roman"/>
                <w:sz w:val="20"/>
              </w:rPr>
              <w:t>Makinesi</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851E44" w:rsidRPr="00034C12" w:rsidRDefault="005305ED">
            <w:pPr>
              <w:pStyle w:val="TableParagraph"/>
              <w:rPr>
                <w:rFonts w:ascii="Times New Roman" w:hAnsi="Times New Roman" w:cs="Times New Roman"/>
                <w:sz w:val="20"/>
              </w:rPr>
            </w:pPr>
            <w:r>
              <w:rPr>
                <w:rFonts w:ascii="Times New Roman" w:hAnsi="Times New Roman" w:cs="Times New Roman"/>
                <w:sz w:val="20"/>
              </w:rPr>
              <w:t>2</w:t>
            </w:r>
          </w:p>
        </w:tc>
        <w:tc>
          <w:tcPr>
            <w:tcW w:w="1182" w:type="dxa"/>
            <w:tcBorders>
              <w:top w:val="single" w:sz="6" w:space="0" w:color="000000"/>
              <w:left w:val="single" w:sz="6" w:space="0" w:color="000000"/>
              <w:bottom w:val="single" w:sz="6" w:space="0" w:color="000000"/>
              <w:right w:val="single" w:sz="6" w:space="0" w:color="000000"/>
            </w:tcBorders>
          </w:tcPr>
          <w:p w:rsidR="00851E44" w:rsidRPr="00034C12" w:rsidRDefault="005305ED">
            <w:pPr>
              <w:pStyle w:val="TableParagraph"/>
              <w:rPr>
                <w:rFonts w:ascii="Times New Roman" w:hAnsi="Times New Roman" w:cs="Times New Roman"/>
                <w:sz w:val="20"/>
              </w:rPr>
            </w:pPr>
            <w:r>
              <w:rPr>
                <w:rFonts w:ascii="Times New Roman" w:hAnsi="Times New Roman" w:cs="Times New Roman"/>
                <w:sz w:val="20"/>
              </w:rPr>
              <w:t>2</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851E44" w:rsidRPr="00034C12" w:rsidRDefault="005305ED">
            <w:pPr>
              <w:pStyle w:val="TableParagraph"/>
              <w:rPr>
                <w:rFonts w:ascii="Times New Roman" w:hAnsi="Times New Roman" w:cs="Times New Roman"/>
                <w:sz w:val="20"/>
              </w:rPr>
            </w:pPr>
            <w:r>
              <w:rPr>
                <w:rFonts w:ascii="Times New Roman" w:hAnsi="Times New Roman" w:cs="Times New Roman"/>
                <w:sz w:val="20"/>
              </w:rPr>
              <w:t>2</w:t>
            </w:r>
          </w:p>
        </w:tc>
        <w:tc>
          <w:tcPr>
            <w:tcW w:w="1336" w:type="dxa"/>
            <w:tcBorders>
              <w:top w:val="single" w:sz="6" w:space="0" w:color="000000"/>
              <w:left w:val="single" w:sz="6" w:space="0" w:color="000000"/>
              <w:bottom w:val="single" w:sz="6" w:space="0" w:color="000000"/>
            </w:tcBorders>
          </w:tcPr>
          <w:p w:rsidR="00851E44" w:rsidRPr="00034C12" w:rsidRDefault="005305ED">
            <w:pPr>
              <w:pStyle w:val="TableParagraph"/>
              <w:rPr>
                <w:rFonts w:ascii="Times New Roman" w:hAnsi="Times New Roman" w:cs="Times New Roman"/>
                <w:sz w:val="20"/>
              </w:rPr>
            </w:pPr>
            <w:r>
              <w:rPr>
                <w:rFonts w:ascii="Times New Roman" w:hAnsi="Times New Roman" w:cs="Times New Roman"/>
                <w:sz w:val="20"/>
              </w:rPr>
              <w:t>0</w:t>
            </w:r>
          </w:p>
        </w:tc>
      </w:tr>
      <w:tr w:rsidR="00034C12" w:rsidRPr="00034C12" w:rsidTr="00034C12">
        <w:trPr>
          <w:trHeight w:val="270"/>
        </w:trPr>
        <w:tc>
          <w:tcPr>
            <w:tcW w:w="3818" w:type="dxa"/>
            <w:tcBorders>
              <w:top w:val="single" w:sz="6" w:space="0" w:color="000000"/>
              <w:bottom w:val="single" w:sz="6" w:space="0" w:color="000000"/>
              <w:right w:val="single" w:sz="6" w:space="0" w:color="000000"/>
            </w:tcBorders>
          </w:tcPr>
          <w:p w:rsidR="00034C12" w:rsidRDefault="00034C12">
            <w:pPr>
              <w:pStyle w:val="TableParagraph"/>
              <w:rPr>
                <w:rFonts w:ascii="Times New Roman" w:hAnsi="Times New Roman" w:cs="Times New Roman"/>
                <w:sz w:val="20"/>
              </w:rPr>
            </w:pPr>
            <w:r>
              <w:rPr>
                <w:rFonts w:ascii="Times New Roman" w:hAnsi="Times New Roman" w:cs="Times New Roman"/>
                <w:sz w:val="20"/>
              </w:rPr>
              <w:t>Yazıcı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034C12" w:rsidRDefault="005305ED">
            <w:pPr>
              <w:pStyle w:val="TableParagraph"/>
              <w:rPr>
                <w:rFonts w:ascii="Times New Roman" w:hAnsi="Times New Roman" w:cs="Times New Roman"/>
                <w:sz w:val="20"/>
              </w:rPr>
            </w:pPr>
            <w:r>
              <w:rPr>
                <w:rFonts w:ascii="Times New Roman" w:hAnsi="Times New Roman" w:cs="Times New Roman"/>
                <w:sz w:val="20"/>
              </w:rPr>
              <w:t>6</w:t>
            </w:r>
          </w:p>
        </w:tc>
        <w:tc>
          <w:tcPr>
            <w:tcW w:w="1182" w:type="dxa"/>
            <w:tcBorders>
              <w:top w:val="single" w:sz="6" w:space="0" w:color="000000"/>
              <w:left w:val="single" w:sz="6" w:space="0" w:color="000000"/>
              <w:bottom w:val="single" w:sz="6" w:space="0" w:color="000000"/>
              <w:right w:val="single" w:sz="6" w:space="0" w:color="000000"/>
            </w:tcBorders>
          </w:tcPr>
          <w:p w:rsidR="00034C12" w:rsidRDefault="005305ED">
            <w:pPr>
              <w:pStyle w:val="TableParagraph"/>
              <w:rPr>
                <w:rFonts w:ascii="Times New Roman" w:hAnsi="Times New Roman" w:cs="Times New Roman"/>
                <w:sz w:val="20"/>
              </w:rPr>
            </w:pPr>
            <w:r>
              <w:rPr>
                <w:rFonts w:ascii="Times New Roman" w:hAnsi="Times New Roman" w:cs="Times New Roman"/>
                <w:sz w:val="20"/>
              </w:rPr>
              <w:t>6</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034C12" w:rsidRDefault="005305ED">
            <w:pPr>
              <w:pStyle w:val="TableParagraph"/>
              <w:rPr>
                <w:rFonts w:ascii="Times New Roman" w:hAnsi="Times New Roman" w:cs="Times New Roman"/>
                <w:sz w:val="20"/>
              </w:rPr>
            </w:pPr>
            <w:r>
              <w:rPr>
                <w:rFonts w:ascii="Times New Roman" w:hAnsi="Times New Roman" w:cs="Times New Roman"/>
                <w:sz w:val="20"/>
              </w:rPr>
              <w:t>6</w:t>
            </w:r>
          </w:p>
        </w:tc>
        <w:tc>
          <w:tcPr>
            <w:tcW w:w="1336" w:type="dxa"/>
            <w:tcBorders>
              <w:top w:val="single" w:sz="6" w:space="0" w:color="000000"/>
              <w:left w:val="single" w:sz="6" w:space="0" w:color="000000"/>
              <w:bottom w:val="single" w:sz="6" w:space="0" w:color="000000"/>
            </w:tcBorders>
          </w:tcPr>
          <w:p w:rsidR="00034C12" w:rsidRPr="00034C12" w:rsidRDefault="005305ED">
            <w:pPr>
              <w:pStyle w:val="TableParagraph"/>
              <w:rPr>
                <w:rFonts w:ascii="Times New Roman" w:hAnsi="Times New Roman" w:cs="Times New Roman"/>
                <w:sz w:val="20"/>
              </w:rPr>
            </w:pPr>
            <w:r>
              <w:rPr>
                <w:rFonts w:ascii="Times New Roman" w:hAnsi="Times New Roman" w:cs="Times New Roman"/>
                <w:sz w:val="20"/>
              </w:rPr>
              <w:t>0</w:t>
            </w:r>
          </w:p>
        </w:tc>
      </w:tr>
      <w:tr w:rsidR="00034C12" w:rsidRPr="00034C12">
        <w:trPr>
          <w:trHeight w:val="270"/>
        </w:trPr>
        <w:tc>
          <w:tcPr>
            <w:tcW w:w="3818" w:type="dxa"/>
            <w:tcBorders>
              <w:top w:val="single" w:sz="6" w:space="0" w:color="000000"/>
              <w:right w:val="single" w:sz="6" w:space="0" w:color="000000"/>
            </w:tcBorders>
          </w:tcPr>
          <w:p w:rsidR="00034C12" w:rsidRDefault="00596F8B">
            <w:pPr>
              <w:pStyle w:val="TableParagraph"/>
              <w:rPr>
                <w:rFonts w:ascii="Times New Roman" w:hAnsi="Times New Roman" w:cs="Times New Roman"/>
                <w:sz w:val="20"/>
              </w:rPr>
            </w:pPr>
            <w:r>
              <w:rPr>
                <w:rFonts w:ascii="Times New Roman" w:hAnsi="Times New Roman" w:cs="Times New Roman"/>
                <w:sz w:val="20"/>
              </w:rPr>
              <w:t>3D yazıcı</w:t>
            </w:r>
          </w:p>
        </w:tc>
        <w:tc>
          <w:tcPr>
            <w:tcW w:w="1564" w:type="dxa"/>
            <w:tcBorders>
              <w:top w:val="single" w:sz="6" w:space="0" w:color="000000"/>
              <w:left w:val="single" w:sz="6" w:space="0" w:color="000000"/>
              <w:right w:val="single" w:sz="6" w:space="0" w:color="000000"/>
            </w:tcBorders>
            <w:shd w:val="clear" w:color="auto" w:fill="E2EFD9"/>
          </w:tcPr>
          <w:p w:rsidR="00034C12" w:rsidRDefault="00596F8B">
            <w:pPr>
              <w:pStyle w:val="TableParagraph"/>
              <w:rPr>
                <w:rFonts w:ascii="Times New Roman" w:hAnsi="Times New Roman" w:cs="Times New Roman"/>
                <w:sz w:val="20"/>
              </w:rPr>
            </w:pPr>
            <w:r>
              <w:rPr>
                <w:rFonts w:ascii="Times New Roman" w:hAnsi="Times New Roman" w:cs="Times New Roman"/>
                <w:sz w:val="20"/>
              </w:rPr>
              <w:t>1</w:t>
            </w:r>
          </w:p>
        </w:tc>
        <w:tc>
          <w:tcPr>
            <w:tcW w:w="1182" w:type="dxa"/>
            <w:tcBorders>
              <w:top w:val="single" w:sz="6" w:space="0" w:color="000000"/>
              <w:left w:val="single" w:sz="6" w:space="0" w:color="000000"/>
              <w:right w:val="single" w:sz="6" w:space="0" w:color="000000"/>
            </w:tcBorders>
          </w:tcPr>
          <w:p w:rsidR="00034C12" w:rsidRDefault="00596F8B">
            <w:pPr>
              <w:pStyle w:val="TableParagraph"/>
              <w:rPr>
                <w:rFonts w:ascii="Times New Roman" w:hAnsi="Times New Roman" w:cs="Times New Roman"/>
                <w:sz w:val="20"/>
              </w:rPr>
            </w:pPr>
            <w:r>
              <w:rPr>
                <w:rFonts w:ascii="Times New Roman" w:hAnsi="Times New Roman" w:cs="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034C12" w:rsidRDefault="00596F8B">
            <w:pPr>
              <w:pStyle w:val="TableParagraph"/>
              <w:rPr>
                <w:rFonts w:ascii="Times New Roman" w:hAnsi="Times New Roman" w:cs="Times New Roman"/>
                <w:sz w:val="20"/>
              </w:rPr>
            </w:pPr>
            <w:r>
              <w:rPr>
                <w:rFonts w:ascii="Times New Roman" w:hAnsi="Times New Roman" w:cs="Times New Roman"/>
                <w:sz w:val="20"/>
              </w:rPr>
              <w:t>1</w:t>
            </w:r>
          </w:p>
        </w:tc>
        <w:tc>
          <w:tcPr>
            <w:tcW w:w="1336" w:type="dxa"/>
            <w:tcBorders>
              <w:top w:val="single" w:sz="6" w:space="0" w:color="000000"/>
              <w:left w:val="single" w:sz="6" w:space="0" w:color="000000"/>
            </w:tcBorders>
          </w:tcPr>
          <w:p w:rsidR="00034C12" w:rsidRPr="00034C12" w:rsidRDefault="00596F8B">
            <w:pPr>
              <w:pStyle w:val="TableParagraph"/>
              <w:rPr>
                <w:rFonts w:ascii="Times New Roman" w:hAnsi="Times New Roman" w:cs="Times New Roman"/>
                <w:sz w:val="20"/>
              </w:rPr>
            </w:pPr>
            <w:r>
              <w:rPr>
                <w:rFonts w:ascii="Times New Roman" w:hAnsi="Times New Roman" w:cs="Times New Roman"/>
                <w:sz w:val="20"/>
              </w:rPr>
              <w:t>0</w:t>
            </w:r>
          </w:p>
        </w:tc>
      </w:tr>
      <w:tr w:rsidR="00034C12" w:rsidRPr="00034C12">
        <w:trPr>
          <w:trHeight w:val="270"/>
        </w:trPr>
        <w:tc>
          <w:tcPr>
            <w:tcW w:w="3818" w:type="dxa"/>
            <w:tcBorders>
              <w:top w:val="single" w:sz="6" w:space="0" w:color="000000"/>
              <w:right w:val="single" w:sz="6" w:space="0" w:color="000000"/>
            </w:tcBorders>
          </w:tcPr>
          <w:p w:rsidR="00034C12" w:rsidRDefault="00034C12">
            <w:pPr>
              <w:pStyle w:val="TableParagraph"/>
              <w:rPr>
                <w:rFonts w:ascii="Times New Roman" w:hAnsi="Times New Roman" w:cs="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034C12" w:rsidRDefault="00034C12">
            <w:pPr>
              <w:pStyle w:val="TableParagraph"/>
              <w:rPr>
                <w:rFonts w:ascii="Times New Roman" w:hAnsi="Times New Roman" w:cs="Times New Roman"/>
                <w:sz w:val="20"/>
              </w:rPr>
            </w:pPr>
          </w:p>
        </w:tc>
        <w:tc>
          <w:tcPr>
            <w:tcW w:w="1182" w:type="dxa"/>
            <w:tcBorders>
              <w:top w:val="single" w:sz="6" w:space="0" w:color="000000"/>
              <w:left w:val="single" w:sz="6" w:space="0" w:color="000000"/>
              <w:right w:val="single" w:sz="6" w:space="0" w:color="000000"/>
            </w:tcBorders>
          </w:tcPr>
          <w:p w:rsidR="00034C12" w:rsidRDefault="00034C12">
            <w:pPr>
              <w:pStyle w:val="TableParagraph"/>
              <w:rPr>
                <w:rFonts w:ascii="Times New Roman" w:hAnsi="Times New Roman" w:cs="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034C12" w:rsidRDefault="00034C12">
            <w:pPr>
              <w:pStyle w:val="TableParagraph"/>
              <w:rPr>
                <w:rFonts w:ascii="Times New Roman" w:hAnsi="Times New Roman" w:cs="Times New Roman"/>
                <w:sz w:val="20"/>
              </w:rPr>
            </w:pPr>
          </w:p>
        </w:tc>
        <w:tc>
          <w:tcPr>
            <w:tcW w:w="1336" w:type="dxa"/>
            <w:tcBorders>
              <w:top w:val="single" w:sz="6" w:space="0" w:color="000000"/>
              <w:left w:val="single" w:sz="6" w:space="0" w:color="000000"/>
            </w:tcBorders>
          </w:tcPr>
          <w:p w:rsidR="00034C12" w:rsidRPr="00034C12" w:rsidRDefault="00034C12">
            <w:pPr>
              <w:pStyle w:val="TableParagraph"/>
              <w:rPr>
                <w:rFonts w:ascii="Times New Roman" w:hAnsi="Times New Roman" w:cs="Times New Roman"/>
                <w:sz w:val="20"/>
              </w:rPr>
            </w:pPr>
          </w:p>
        </w:tc>
      </w:tr>
      <w:tr w:rsidR="00034C12" w:rsidRPr="00034C12">
        <w:trPr>
          <w:trHeight w:val="270"/>
        </w:trPr>
        <w:tc>
          <w:tcPr>
            <w:tcW w:w="3818" w:type="dxa"/>
            <w:tcBorders>
              <w:top w:val="single" w:sz="6" w:space="0" w:color="000000"/>
              <w:right w:val="single" w:sz="6" w:space="0" w:color="000000"/>
            </w:tcBorders>
          </w:tcPr>
          <w:p w:rsidR="00034C12" w:rsidRDefault="00034C12">
            <w:pPr>
              <w:pStyle w:val="TableParagraph"/>
              <w:rPr>
                <w:rFonts w:ascii="Times New Roman" w:hAnsi="Times New Roman" w:cs="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034C12" w:rsidRDefault="00034C12">
            <w:pPr>
              <w:pStyle w:val="TableParagraph"/>
              <w:rPr>
                <w:rFonts w:ascii="Times New Roman" w:hAnsi="Times New Roman" w:cs="Times New Roman"/>
                <w:sz w:val="20"/>
              </w:rPr>
            </w:pPr>
          </w:p>
        </w:tc>
        <w:tc>
          <w:tcPr>
            <w:tcW w:w="1182" w:type="dxa"/>
            <w:tcBorders>
              <w:top w:val="single" w:sz="6" w:space="0" w:color="000000"/>
              <w:left w:val="single" w:sz="6" w:space="0" w:color="000000"/>
              <w:right w:val="single" w:sz="6" w:space="0" w:color="000000"/>
            </w:tcBorders>
          </w:tcPr>
          <w:p w:rsidR="00034C12" w:rsidRDefault="00034C12">
            <w:pPr>
              <w:pStyle w:val="TableParagraph"/>
              <w:rPr>
                <w:rFonts w:ascii="Times New Roman" w:hAnsi="Times New Roman" w:cs="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034C12" w:rsidRDefault="00034C12">
            <w:pPr>
              <w:pStyle w:val="TableParagraph"/>
              <w:rPr>
                <w:rFonts w:ascii="Times New Roman" w:hAnsi="Times New Roman" w:cs="Times New Roman"/>
                <w:sz w:val="20"/>
              </w:rPr>
            </w:pPr>
          </w:p>
        </w:tc>
        <w:tc>
          <w:tcPr>
            <w:tcW w:w="1336" w:type="dxa"/>
            <w:tcBorders>
              <w:top w:val="single" w:sz="6" w:space="0" w:color="000000"/>
              <w:left w:val="single" w:sz="6" w:space="0" w:color="000000"/>
            </w:tcBorders>
          </w:tcPr>
          <w:p w:rsidR="00034C12" w:rsidRPr="00034C12" w:rsidRDefault="00034C12">
            <w:pPr>
              <w:pStyle w:val="TableParagraph"/>
              <w:rPr>
                <w:rFonts w:ascii="Times New Roman" w:hAnsi="Times New Roman" w:cs="Times New Roman"/>
                <w:sz w:val="20"/>
              </w:rPr>
            </w:pPr>
          </w:p>
        </w:tc>
      </w:tr>
      <w:tr w:rsidR="00034C12" w:rsidRPr="00034C12">
        <w:trPr>
          <w:trHeight w:val="270"/>
        </w:trPr>
        <w:tc>
          <w:tcPr>
            <w:tcW w:w="3818" w:type="dxa"/>
            <w:tcBorders>
              <w:top w:val="single" w:sz="6" w:space="0" w:color="000000"/>
              <w:right w:val="single" w:sz="6" w:space="0" w:color="000000"/>
            </w:tcBorders>
          </w:tcPr>
          <w:p w:rsidR="00034C12" w:rsidRDefault="00034C12">
            <w:pPr>
              <w:pStyle w:val="TableParagraph"/>
              <w:rPr>
                <w:rFonts w:ascii="Times New Roman" w:hAnsi="Times New Roman" w:cs="Times New Roman"/>
                <w:sz w:val="20"/>
              </w:rPr>
            </w:pPr>
          </w:p>
        </w:tc>
        <w:tc>
          <w:tcPr>
            <w:tcW w:w="1564" w:type="dxa"/>
            <w:tcBorders>
              <w:top w:val="single" w:sz="6" w:space="0" w:color="000000"/>
              <w:left w:val="single" w:sz="6" w:space="0" w:color="000000"/>
              <w:right w:val="single" w:sz="6" w:space="0" w:color="000000"/>
            </w:tcBorders>
            <w:shd w:val="clear" w:color="auto" w:fill="E2EFD9"/>
          </w:tcPr>
          <w:p w:rsidR="00034C12" w:rsidRDefault="00034C12">
            <w:pPr>
              <w:pStyle w:val="TableParagraph"/>
              <w:rPr>
                <w:rFonts w:ascii="Times New Roman" w:hAnsi="Times New Roman" w:cs="Times New Roman"/>
                <w:sz w:val="20"/>
              </w:rPr>
            </w:pPr>
          </w:p>
        </w:tc>
        <w:tc>
          <w:tcPr>
            <w:tcW w:w="1182" w:type="dxa"/>
            <w:tcBorders>
              <w:top w:val="single" w:sz="6" w:space="0" w:color="000000"/>
              <w:left w:val="single" w:sz="6" w:space="0" w:color="000000"/>
              <w:right w:val="single" w:sz="6" w:space="0" w:color="000000"/>
            </w:tcBorders>
          </w:tcPr>
          <w:p w:rsidR="00034C12" w:rsidRDefault="00034C12">
            <w:pPr>
              <w:pStyle w:val="TableParagraph"/>
              <w:rPr>
                <w:rFonts w:ascii="Times New Roman" w:hAnsi="Times New Roman" w:cs="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034C12" w:rsidRDefault="00034C12">
            <w:pPr>
              <w:pStyle w:val="TableParagraph"/>
              <w:rPr>
                <w:rFonts w:ascii="Times New Roman" w:hAnsi="Times New Roman" w:cs="Times New Roman"/>
                <w:sz w:val="20"/>
              </w:rPr>
            </w:pPr>
          </w:p>
        </w:tc>
        <w:tc>
          <w:tcPr>
            <w:tcW w:w="1336" w:type="dxa"/>
            <w:tcBorders>
              <w:top w:val="single" w:sz="6" w:space="0" w:color="000000"/>
              <w:left w:val="single" w:sz="6" w:space="0" w:color="000000"/>
            </w:tcBorders>
          </w:tcPr>
          <w:p w:rsidR="00034C12" w:rsidRPr="00034C12" w:rsidRDefault="00034C12">
            <w:pPr>
              <w:pStyle w:val="TableParagraph"/>
              <w:rPr>
                <w:rFonts w:ascii="Times New Roman" w:hAnsi="Times New Roman" w:cs="Times New Roman"/>
                <w:sz w:val="20"/>
              </w:rPr>
            </w:pPr>
          </w:p>
        </w:tc>
      </w:tr>
    </w:tbl>
    <w:p w:rsidR="00851E44" w:rsidRDefault="00851E44">
      <w:pPr>
        <w:pStyle w:val="GvdeMetni"/>
        <w:spacing w:before="59"/>
        <w:rPr>
          <w:rFonts w:ascii="Times New Roman"/>
          <w:b/>
          <w:sz w:val="20"/>
        </w:rPr>
      </w:pPr>
    </w:p>
    <w:p w:rsidR="00851E44" w:rsidRDefault="00860050">
      <w:pPr>
        <w:pStyle w:val="GvdeMetni"/>
        <w:spacing w:line="247" w:lineRule="auto"/>
        <w:ind w:left="958" w:right="1016"/>
        <w:jc w:val="both"/>
      </w:pPr>
      <w:r>
        <w:t>Okul/kurumun</w:t>
      </w:r>
      <w:r w:rsidR="004E56CF">
        <w:t xml:space="preserve"> </w:t>
      </w:r>
      <w:r>
        <w:t>fiziki</w:t>
      </w:r>
      <w:r w:rsidR="004E56CF">
        <w:t xml:space="preserve"> </w:t>
      </w:r>
      <w:r>
        <w:t>mekânlar</w:t>
      </w:r>
      <w:r w:rsidR="004E56CF">
        <w:t xml:space="preserve"> </w:t>
      </w:r>
      <w:r>
        <w:t>açısından</w:t>
      </w:r>
      <w:r w:rsidR="004E56CF">
        <w:t xml:space="preserve"> </w:t>
      </w:r>
      <w:r>
        <w:t>mevcut</w:t>
      </w:r>
      <w:r w:rsidR="004E56CF">
        <w:t xml:space="preserve"> </w:t>
      </w:r>
      <w:r>
        <w:t>ve</w:t>
      </w:r>
      <w:r w:rsidR="004E56CF">
        <w:t xml:space="preserve"> </w:t>
      </w:r>
      <w:r>
        <w:t>ihtiyaç</w:t>
      </w:r>
      <w:r w:rsidR="004E56CF">
        <w:t xml:space="preserve"> </w:t>
      </w:r>
      <w:r>
        <w:t>durumunun</w:t>
      </w:r>
      <w:r w:rsidR="004E56CF">
        <w:t xml:space="preserve"> </w:t>
      </w:r>
      <w:r>
        <w:t>da</w:t>
      </w:r>
      <w:r w:rsidR="004E56CF">
        <w:t xml:space="preserve"> </w:t>
      </w:r>
      <w:r>
        <w:t>ortaya</w:t>
      </w:r>
      <w:r w:rsidR="004E56CF">
        <w:t xml:space="preserve"> </w:t>
      </w:r>
      <w:r>
        <w:t>konulması</w:t>
      </w:r>
      <w:r w:rsidR="004E56CF">
        <w:t xml:space="preserve"> </w:t>
      </w:r>
      <w:r>
        <w:t>gerekmektedir.</w:t>
      </w:r>
    </w:p>
    <w:p w:rsidR="00DE4775" w:rsidRDefault="00DE4775">
      <w:pPr>
        <w:pStyle w:val="GvdeMetni"/>
        <w:spacing w:line="247" w:lineRule="auto"/>
        <w:ind w:left="958" w:right="1016"/>
        <w:jc w:val="both"/>
      </w:pPr>
    </w:p>
    <w:p w:rsidR="00DE4775" w:rsidRDefault="00DE4775">
      <w:pPr>
        <w:pStyle w:val="GvdeMetni"/>
        <w:spacing w:line="247" w:lineRule="auto"/>
        <w:ind w:left="958" w:right="1016"/>
        <w:jc w:val="both"/>
      </w:pPr>
    </w:p>
    <w:p w:rsidR="00DE4775" w:rsidRDefault="00DE4775">
      <w:pPr>
        <w:pStyle w:val="GvdeMetni"/>
        <w:spacing w:line="247" w:lineRule="auto"/>
        <w:ind w:left="958" w:right="1016"/>
        <w:jc w:val="both"/>
      </w:pPr>
    </w:p>
    <w:p w:rsidR="00DE4775" w:rsidRDefault="00DE4775">
      <w:pPr>
        <w:pStyle w:val="GvdeMetni"/>
        <w:spacing w:line="247" w:lineRule="auto"/>
        <w:ind w:left="958" w:right="1016"/>
        <w:jc w:val="both"/>
      </w:pPr>
    </w:p>
    <w:p w:rsidR="000C7AE8" w:rsidRDefault="000C7AE8">
      <w:pPr>
        <w:pStyle w:val="GvdeMetni"/>
        <w:spacing w:line="247" w:lineRule="auto"/>
        <w:ind w:left="958" w:right="1016"/>
        <w:jc w:val="both"/>
      </w:pPr>
    </w:p>
    <w:p w:rsidR="00851E44" w:rsidRDefault="00860050">
      <w:pPr>
        <w:spacing w:before="230" w:after="3"/>
        <w:ind w:left="958"/>
        <w:jc w:val="both"/>
        <w:rPr>
          <w:rFonts w:ascii="Times New Roman" w:hAnsi="Times New Roman"/>
          <w:b/>
          <w:sz w:val="20"/>
        </w:rPr>
      </w:pPr>
      <w:r>
        <w:rPr>
          <w:rFonts w:ascii="Times New Roman" w:hAnsi="Times New Roman"/>
          <w:b/>
          <w:w w:val="105"/>
          <w:sz w:val="20"/>
        </w:rPr>
        <w:t>Tablo16.FizikiMekân</w:t>
      </w:r>
      <w:r>
        <w:rPr>
          <w:rFonts w:ascii="Times New Roman" w:hAnsi="Times New Roman"/>
          <w:b/>
          <w:spacing w:val="-2"/>
          <w:w w:val="105"/>
          <w:sz w:val="20"/>
        </w:rPr>
        <w:t>Durumu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851E44">
        <w:trPr>
          <w:trHeight w:val="402"/>
        </w:trPr>
        <w:tc>
          <w:tcPr>
            <w:tcW w:w="3430" w:type="dxa"/>
          </w:tcPr>
          <w:p w:rsidR="00851E44" w:rsidRDefault="00860050">
            <w:pPr>
              <w:pStyle w:val="TableParagraph"/>
              <w:spacing w:before="5"/>
              <w:ind w:left="107"/>
              <w:rPr>
                <w:sz w:val="20"/>
              </w:rPr>
            </w:pPr>
            <w:r>
              <w:rPr>
                <w:spacing w:val="-5"/>
                <w:sz w:val="20"/>
              </w:rPr>
              <w:t>Fiziki</w:t>
            </w:r>
            <w:r w:rsidR="004E56CF">
              <w:rPr>
                <w:spacing w:val="-2"/>
                <w:sz w:val="20"/>
              </w:rPr>
              <w:t xml:space="preserve"> </w:t>
            </w:r>
            <w:r>
              <w:rPr>
                <w:spacing w:val="-2"/>
                <w:sz w:val="20"/>
              </w:rPr>
              <w:t>Mekân</w:t>
            </w:r>
          </w:p>
        </w:tc>
        <w:tc>
          <w:tcPr>
            <w:tcW w:w="1176" w:type="dxa"/>
            <w:shd w:val="clear" w:color="auto" w:fill="E2EFD9"/>
          </w:tcPr>
          <w:p w:rsidR="00851E44" w:rsidRDefault="00860050">
            <w:pPr>
              <w:pStyle w:val="TableParagraph"/>
              <w:spacing w:before="5"/>
              <w:ind w:left="10"/>
              <w:jc w:val="center"/>
              <w:rPr>
                <w:rFonts w:ascii="Times New Roman"/>
                <w:b/>
                <w:sz w:val="20"/>
              </w:rPr>
            </w:pPr>
            <w:r>
              <w:rPr>
                <w:rFonts w:ascii="Times New Roman"/>
                <w:b/>
                <w:spacing w:val="-5"/>
                <w:sz w:val="20"/>
              </w:rPr>
              <w:t>Var</w:t>
            </w:r>
          </w:p>
        </w:tc>
        <w:tc>
          <w:tcPr>
            <w:tcW w:w="1022" w:type="dxa"/>
          </w:tcPr>
          <w:p w:rsidR="00851E44" w:rsidRDefault="00860050">
            <w:pPr>
              <w:pStyle w:val="TableParagraph"/>
              <w:spacing w:before="1"/>
              <w:ind w:left="332"/>
              <w:rPr>
                <w:rFonts w:ascii="Caladea"/>
                <w:b/>
                <w:sz w:val="20"/>
              </w:rPr>
            </w:pPr>
            <w:r>
              <w:rPr>
                <w:rFonts w:ascii="Caladea"/>
                <w:b/>
                <w:spacing w:val="-5"/>
                <w:sz w:val="20"/>
              </w:rPr>
              <w:t>Yok</w:t>
            </w:r>
          </w:p>
        </w:tc>
        <w:tc>
          <w:tcPr>
            <w:tcW w:w="996" w:type="dxa"/>
            <w:shd w:val="clear" w:color="auto" w:fill="E2EFD9"/>
          </w:tcPr>
          <w:p w:rsidR="00851E44" w:rsidRDefault="00860050">
            <w:pPr>
              <w:pStyle w:val="TableParagraph"/>
              <w:spacing w:before="1"/>
              <w:ind w:left="227"/>
              <w:rPr>
                <w:rFonts w:ascii="Caladea"/>
                <w:b/>
                <w:sz w:val="20"/>
              </w:rPr>
            </w:pPr>
            <w:r>
              <w:rPr>
                <w:rFonts w:ascii="Caladea"/>
                <w:b/>
                <w:spacing w:val="-2"/>
                <w:sz w:val="20"/>
              </w:rPr>
              <w:t>Adedi</w:t>
            </w:r>
          </w:p>
        </w:tc>
        <w:tc>
          <w:tcPr>
            <w:tcW w:w="1159" w:type="dxa"/>
          </w:tcPr>
          <w:p w:rsidR="00851E44" w:rsidRDefault="00860050">
            <w:pPr>
              <w:pStyle w:val="TableParagraph"/>
              <w:spacing w:before="5"/>
              <w:ind w:left="263"/>
              <w:rPr>
                <w:rFonts w:ascii="Times New Roman" w:hAnsi="Times New Roman"/>
                <w:b/>
                <w:sz w:val="20"/>
              </w:rPr>
            </w:pPr>
            <w:r>
              <w:rPr>
                <w:rFonts w:ascii="Times New Roman" w:hAnsi="Times New Roman"/>
                <w:b/>
                <w:spacing w:val="-2"/>
                <w:w w:val="105"/>
                <w:sz w:val="20"/>
              </w:rPr>
              <w:t>İhtiyaç</w:t>
            </w:r>
          </w:p>
        </w:tc>
        <w:tc>
          <w:tcPr>
            <w:tcW w:w="1267" w:type="dxa"/>
            <w:shd w:val="clear" w:color="auto" w:fill="E2EFD9"/>
          </w:tcPr>
          <w:p w:rsidR="00851E44" w:rsidRDefault="00860050">
            <w:pPr>
              <w:pStyle w:val="TableParagraph"/>
              <w:spacing w:before="5"/>
              <w:ind w:left="203"/>
              <w:rPr>
                <w:rFonts w:ascii="Times New Roman" w:hAnsi="Times New Roman"/>
                <w:b/>
                <w:sz w:val="20"/>
              </w:rPr>
            </w:pPr>
            <w:r>
              <w:rPr>
                <w:rFonts w:ascii="Times New Roman" w:hAnsi="Times New Roman"/>
                <w:b/>
                <w:spacing w:val="-2"/>
                <w:w w:val="105"/>
                <w:sz w:val="20"/>
              </w:rPr>
              <w:t>Açıklama</w:t>
            </w:r>
          </w:p>
        </w:tc>
      </w:tr>
      <w:tr w:rsidR="00851E44">
        <w:trPr>
          <w:trHeight w:val="572"/>
        </w:trPr>
        <w:tc>
          <w:tcPr>
            <w:tcW w:w="3430" w:type="dxa"/>
            <w:shd w:val="clear" w:color="auto" w:fill="E2EFD9"/>
          </w:tcPr>
          <w:p w:rsidR="00851E44" w:rsidRDefault="00860050">
            <w:pPr>
              <w:pStyle w:val="TableParagraph"/>
              <w:spacing w:before="6"/>
              <w:ind w:left="107"/>
              <w:rPr>
                <w:sz w:val="20"/>
              </w:rPr>
            </w:pPr>
            <w:r>
              <w:rPr>
                <w:spacing w:val="-6"/>
                <w:sz w:val="20"/>
              </w:rPr>
              <w:t>Öğretmen</w:t>
            </w:r>
            <w:r w:rsidR="007C3651">
              <w:rPr>
                <w:spacing w:val="-6"/>
                <w:sz w:val="20"/>
              </w:rPr>
              <w:t xml:space="preserve"> </w:t>
            </w:r>
            <w:r>
              <w:rPr>
                <w:spacing w:val="-6"/>
                <w:sz w:val="20"/>
              </w:rPr>
              <w:t>Çalışma</w:t>
            </w:r>
            <w:r w:rsidR="007C3651">
              <w:rPr>
                <w:spacing w:val="-6"/>
                <w:sz w:val="20"/>
              </w:rPr>
              <w:t xml:space="preserve"> </w:t>
            </w:r>
            <w:r>
              <w:rPr>
                <w:spacing w:val="-6"/>
                <w:sz w:val="20"/>
              </w:rPr>
              <w:t>Odası</w:t>
            </w:r>
          </w:p>
        </w:tc>
        <w:tc>
          <w:tcPr>
            <w:tcW w:w="1176" w:type="dxa"/>
            <w:shd w:val="clear" w:color="auto" w:fill="E2EFD9"/>
          </w:tcPr>
          <w:p w:rsidR="00851E44" w:rsidRDefault="00562E3D">
            <w:pPr>
              <w:pStyle w:val="TableParagraph"/>
              <w:rPr>
                <w:rFonts w:ascii="Times New Roman"/>
              </w:rPr>
            </w:pPr>
            <w:r>
              <w:rPr>
                <w:rFonts w:ascii="Times New Roman"/>
              </w:rPr>
              <w:t>1</w:t>
            </w:r>
          </w:p>
        </w:tc>
        <w:tc>
          <w:tcPr>
            <w:tcW w:w="1022" w:type="dxa"/>
            <w:shd w:val="clear" w:color="auto" w:fill="E2EFD9"/>
          </w:tcPr>
          <w:p w:rsidR="00851E44" w:rsidRDefault="00851E44">
            <w:pPr>
              <w:pStyle w:val="TableParagraph"/>
              <w:rPr>
                <w:rFonts w:ascii="Times New Roman"/>
              </w:rPr>
            </w:pPr>
          </w:p>
        </w:tc>
        <w:tc>
          <w:tcPr>
            <w:tcW w:w="996" w:type="dxa"/>
            <w:shd w:val="clear" w:color="auto" w:fill="E2EFD9"/>
          </w:tcPr>
          <w:p w:rsidR="00851E44" w:rsidRDefault="00562E3D">
            <w:pPr>
              <w:pStyle w:val="TableParagraph"/>
              <w:rPr>
                <w:rFonts w:ascii="Times New Roman"/>
              </w:rPr>
            </w:pPr>
            <w:r>
              <w:rPr>
                <w:rFonts w:ascii="Times New Roman"/>
              </w:rPr>
              <w:t>1</w:t>
            </w:r>
          </w:p>
        </w:tc>
        <w:tc>
          <w:tcPr>
            <w:tcW w:w="1159" w:type="dxa"/>
            <w:shd w:val="clear" w:color="auto" w:fill="E2EFD9"/>
          </w:tcPr>
          <w:p w:rsidR="00851E44" w:rsidRDefault="00851E44">
            <w:pPr>
              <w:pStyle w:val="TableParagraph"/>
              <w:rPr>
                <w:rFonts w:ascii="Times New Roman"/>
              </w:rPr>
            </w:pPr>
          </w:p>
        </w:tc>
        <w:tc>
          <w:tcPr>
            <w:tcW w:w="1267" w:type="dxa"/>
            <w:shd w:val="clear" w:color="auto" w:fill="E2EFD9"/>
          </w:tcPr>
          <w:p w:rsidR="00851E44" w:rsidRDefault="00851E44">
            <w:pPr>
              <w:pStyle w:val="TableParagraph"/>
              <w:rPr>
                <w:rFonts w:ascii="Times New Roman"/>
              </w:rPr>
            </w:pPr>
          </w:p>
        </w:tc>
      </w:tr>
      <w:tr w:rsidR="00851E44">
        <w:trPr>
          <w:trHeight w:val="543"/>
        </w:trPr>
        <w:tc>
          <w:tcPr>
            <w:tcW w:w="3430" w:type="dxa"/>
          </w:tcPr>
          <w:p w:rsidR="00851E44" w:rsidRDefault="00D42574">
            <w:pPr>
              <w:pStyle w:val="TableParagraph"/>
              <w:spacing w:before="22"/>
              <w:ind w:left="107"/>
              <w:rPr>
                <w:sz w:val="20"/>
              </w:rPr>
            </w:pPr>
            <w:r>
              <w:rPr>
                <w:w w:val="90"/>
                <w:sz w:val="20"/>
              </w:rPr>
              <w:t>Bilgisayar</w:t>
            </w:r>
            <w:r w:rsidR="004E56CF">
              <w:rPr>
                <w:w w:val="90"/>
                <w:sz w:val="20"/>
              </w:rPr>
              <w:t xml:space="preserve"> </w:t>
            </w:r>
            <w:r>
              <w:rPr>
                <w:w w:val="90"/>
                <w:sz w:val="20"/>
              </w:rPr>
              <w:t>Sınıfı</w:t>
            </w:r>
          </w:p>
        </w:tc>
        <w:tc>
          <w:tcPr>
            <w:tcW w:w="1176" w:type="dxa"/>
          </w:tcPr>
          <w:p w:rsidR="00851E44" w:rsidRDefault="00D42574">
            <w:pPr>
              <w:pStyle w:val="TableParagraph"/>
              <w:rPr>
                <w:rFonts w:ascii="Times New Roman"/>
              </w:rPr>
            </w:pPr>
            <w:r>
              <w:rPr>
                <w:rFonts w:ascii="Times New Roman"/>
              </w:rPr>
              <w:t>1</w:t>
            </w:r>
          </w:p>
        </w:tc>
        <w:tc>
          <w:tcPr>
            <w:tcW w:w="1022" w:type="dxa"/>
          </w:tcPr>
          <w:p w:rsidR="00851E44" w:rsidRDefault="00851E44">
            <w:pPr>
              <w:pStyle w:val="TableParagraph"/>
              <w:rPr>
                <w:rFonts w:ascii="Times New Roman"/>
              </w:rPr>
            </w:pPr>
          </w:p>
        </w:tc>
        <w:tc>
          <w:tcPr>
            <w:tcW w:w="996" w:type="dxa"/>
          </w:tcPr>
          <w:p w:rsidR="00851E44" w:rsidRDefault="00280783">
            <w:pPr>
              <w:pStyle w:val="TableParagraph"/>
              <w:rPr>
                <w:rFonts w:ascii="Times New Roman"/>
              </w:rPr>
            </w:pPr>
            <w:r>
              <w:rPr>
                <w:rFonts w:ascii="Times New Roman"/>
              </w:rPr>
              <w:t>1</w:t>
            </w:r>
          </w:p>
        </w:tc>
        <w:tc>
          <w:tcPr>
            <w:tcW w:w="1159" w:type="dxa"/>
          </w:tcPr>
          <w:p w:rsidR="00851E44" w:rsidRDefault="00851E44">
            <w:pPr>
              <w:pStyle w:val="TableParagraph"/>
              <w:rPr>
                <w:rFonts w:ascii="Times New Roman"/>
              </w:rPr>
            </w:pPr>
          </w:p>
        </w:tc>
        <w:tc>
          <w:tcPr>
            <w:tcW w:w="1267" w:type="dxa"/>
          </w:tcPr>
          <w:p w:rsidR="00851E44" w:rsidRDefault="00851E44">
            <w:pPr>
              <w:pStyle w:val="TableParagraph"/>
              <w:rPr>
                <w:rFonts w:ascii="Times New Roman"/>
              </w:rPr>
            </w:pPr>
          </w:p>
        </w:tc>
      </w:tr>
      <w:tr w:rsidR="00851E44">
        <w:trPr>
          <w:trHeight w:val="536"/>
        </w:trPr>
        <w:tc>
          <w:tcPr>
            <w:tcW w:w="3430" w:type="dxa"/>
            <w:shd w:val="clear" w:color="auto" w:fill="E2EFD9"/>
          </w:tcPr>
          <w:p w:rsidR="00851E44" w:rsidRDefault="00860050">
            <w:pPr>
              <w:pStyle w:val="TableParagraph"/>
              <w:spacing w:before="20"/>
              <w:ind w:left="107"/>
              <w:rPr>
                <w:sz w:val="20"/>
              </w:rPr>
            </w:pPr>
            <w:r>
              <w:rPr>
                <w:spacing w:val="-2"/>
                <w:sz w:val="20"/>
              </w:rPr>
              <w:t>Kütüphane</w:t>
            </w:r>
          </w:p>
        </w:tc>
        <w:tc>
          <w:tcPr>
            <w:tcW w:w="1176" w:type="dxa"/>
            <w:shd w:val="clear" w:color="auto" w:fill="E2EFD9"/>
          </w:tcPr>
          <w:p w:rsidR="00851E44" w:rsidRDefault="00562E3D">
            <w:pPr>
              <w:pStyle w:val="TableParagraph"/>
              <w:rPr>
                <w:rFonts w:ascii="Times New Roman"/>
              </w:rPr>
            </w:pPr>
            <w:r>
              <w:rPr>
                <w:rFonts w:ascii="Times New Roman"/>
              </w:rPr>
              <w:t>1</w:t>
            </w:r>
          </w:p>
        </w:tc>
        <w:tc>
          <w:tcPr>
            <w:tcW w:w="1022" w:type="dxa"/>
            <w:shd w:val="clear" w:color="auto" w:fill="E2EFD9"/>
          </w:tcPr>
          <w:p w:rsidR="00851E44" w:rsidRDefault="00851E44">
            <w:pPr>
              <w:pStyle w:val="TableParagraph"/>
              <w:rPr>
                <w:rFonts w:ascii="Times New Roman"/>
              </w:rPr>
            </w:pPr>
          </w:p>
        </w:tc>
        <w:tc>
          <w:tcPr>
            <w:tcW w:w="996" w:type="dxa"/>
            <w:shd w:val="clear" w:color="auto" w:fill="E2EFD9"/>
          </w:tcPr>
          <w:p w:rsidR="00851E44" w:rsidRDefault="00562E3D">
            <w:pPr>
              <w:pStyle w:val="TableParagraph"/>
              <w:rPr>
                <w:rFonts w:ascii="Times New Roman"/>
              </w:rPr>
            </w:pPr>
            <w:r>
              <w:rPr>
                <w:rFonts w:ascii="Times New Roman"/>
              </w:rPr>
              <w:t>1</w:t>
            </w:r>
          </w:p>
        </w:tc>
        <w:tc>
          <w:tcPr>
            <w:tcW w:w="1159" w:type="dxa"/>
            <w:shd w:val="clear" w:color="auto" w:fill="E2EFD9"/>
          </w:tcPr>
          <w:p w:rsidR="00851E44" w:rsidRDefault="00851E44">
            <w:pPr>
              <w:pStyle w:val="TableParagraph"/>
              <w:rPr>
                <w:rFonts w:ascii="Times New Roman"/>
              </w:rPr>
            </w:pPr>
          </w:p>
        </w:tc>
        <w:tc>
          <w:tcPr>
            <w:tcW w:w="1267" w:type="dxa"/>
            <w:shd w:val="clear" w:color="auto" w:fill="E2EFD9"/>
          </w:tcPr>
          <w:p w:rsidR="00851E44" w:rsidRDefault="00851E44">
            <w:pPr>
              <w:pStyle w:val="TableParagraph"/>
              <w:rPr>
                <w:rFonts w:ascii="Times New Roman"/>
              </w:rPr>
            </w:pPr>
          </w:p>
        </w:tc>
      </w:tr>
      <w:tr w:rsidR="00851E44">
        <w:trPr>
          <w:trHeight w:val="544"/>
        </w:trPr>
        <w:tc>
          <w:tcPr>
            <w:tcW w:w="3430" w:type="dxa"/>
          </w:tcPr>
          <w:p w:rsidR="00851E44" w:rsidRDefault="00860050">
            <w:pPr>
              <w:pStyle w:val="TableParagraph"/>
              <w:spacing w:before="22"/>
              <w:ind w:left="107"/>
              <w:rPr>
                <w:sz w:val="20"/>
              </w:rPr>
            </w:pPr>
            <w:r>
              <w:rPr>
                <w:spacing w:val="-5"/>
                <w:sz w:val="20"/>
              </w:rPr>
              <w:t>Rehberlik</w:t>
            </w:r>
            <w:r w:rsidR="007C3651">
              <w:rPr>
                <w:spacing w:val="-5"/>
                <w:sz w:val="20"/>
              </w:rPr>
              <w:t xml:space="preserve"> </w:t>
            </w:r>
            <w:r>
              <w:rPr>
                <w:spacing w:val="-2"/>
                <w:sz w:val="20"/>
              </w:rPr>
              <w:t>Servisi</w:t>
            </w:r>
          </w:p>
        </w:tc>
        <w:tc>
          <w:tcPr>
            <w:tcW w:w="1176" w:type="dxa"/>
          </w:tcPr>
          <w:p w:rsidR="00851E44" w:rsidRDefault="00562E3D">
            <w:pPr>
              <w:pStyle w:val="TableParagraph"/>
              <w:rPr>
                <w:rFonts w:ascii="Times New Roman"/>
              </w:rPr>
            </w:pPr>
            <w:r>
              <w:rPr>
                <w:rFonts w:ascii="Times New Roman"/>
              </w:rPr>
              <w:t>1</w:t>
            </w:r>
          </w:p>
        </w:tc>
        <w:tc>
          <w:tcPr>
            <w:tcW w:w="1022" w:type="dxa"/>
          </w:tcPr>
          <w:p w:rsidR="00851E44" w:rsidRDefault="00851E44">
            <w:pPr>
              <w:pStyle w:val="TableParagraph"/>
              <w:rPr>
                <w:rFonts w:ascii="Times New Roman"/>
              </w:rPr>
            </w:pPr>
          </w:p>
        </w:tc>
        <w:tc>
          <w:tcPr>
            <w:tcW w:w="996" w:type="dxa"/>
          </w:tcPr>
          <w:p w:rsidR="00851E44" w:rsidRDefault="00562E3D">
            <w:pPr>
              <w:pStyle w:val="TableParagraph"/>
              <w:rPr>
                <w:rFonts w:ascii="Times New Roman"/>
              </w:rPr>
            </w:pPr>
            <w:r>
              <w:rPr>
                <w:rFonts w:ascii="Times New Roman"/>
              </w:rPr>
              <w:t>1</w:t>
            </w:r>
          </w:p>
        </w:tc>
        <w:tc>
          <w:tcPr>
            <w:tcW w:w="1159" w:type="dxa"/>
          </w:tcPr>
          <w:p w:rsidR="00851E44" w:rsidRDefault="00851E44">
            <w:pPr>
              <w:pStyle w:val="TableParagraph"/>
              <w:rPr>
                <w:rFonts w:ascii="Times New Roman"/>
              </w:rPr>
            </w:pPr>
          </w:p>
        </w:tc>
        <w:tc>
          <w:tcPr>
            <w:tcW w:w="1267" w:type="dxa"/>
          </w:tcPr>
          <w:p w:rsidR="00851E44" w:rsidRDefault="00851E44">
            <w:pPr>
              <w:pStyle w:val="TableParagraph"/>
              <w:rPr>
                <w:rFonts w:ascii="Times New Roman"/>
              </w:rPr>
            </w:pPr>
          </w:p>
        </w:tc>
      </w:tr>
      <w:tr w:rsidR="00851E44">
        <w:trPr>
          <w:trHeight w:val="680"/>
        </w:trPr>
        <w:tc>
          <w:tcPr>
            <w:tcW w:w="3430" w:type="dxa"/>
            <w:shd w:val="clear" w:color="auto" w:fill="E2EFD9"/>
          </w:tcPr>
          <w:p w:rsidR="00851E44" w:rsidRDefault="00860050">
            <w:pPr>
              <w:pStyle w:val="TableParagraph"/>
              <w:spacing w:before="92"/>
              <w:ind w:left="107"/>
              <w:rPr>
                <w:sz w:val="20"/>
              </w:rPr>
            </w:pPr>
            <w:r>
              <w:rPr>
                <w:spacing w:val="-8"/>
                <w:sz w:val="20"/>
              </w:rPr>
              <w:t>Resim</w:t>
            </w:r>
            <w:r w:rsidR="007C3651">
              <w:rPr>
                <w:spacing w:val="-8"/>
                <w:sz w:val="20"/>
              </w:rPr>
              <w:t xml:space="preserve"> </w:t>
            </w:r>
            <w:r>
              <w:rPr>
                <w:spacing w:val="-2"/>
                <w:sz w:val="20"/>
              </w:rPr>
              <w:t>Odası</w:t>
            </w:r>
          </w:p>
        </w:tc>
        <w:tc>
          <w:tcPr>
            <w:tcW w:w="1176" w:type="dxa"/>
            <w:shd w:val="clear" w:color="auto" w:fill="E2EFD9"/>
          </w:tcPr>
          <w:p w:rsidR="00851E44" w:rsidRDefault="00562E3D">
            <w:pPr>
              <w:pStyle w:val="TableParagraph"/>
              <w:rPr>
                <w:rFonts w:ascii="Times New Roman"/>
              </w:rPr>
            </w:pPr>
            <w:r>
              <w:rPr>
                <w:rFonts w:ascii="Times New Roman"/>
              </w:rPr>
              <w:t>1</w:t>
            </w:r>
          </w:p>
        </w:tc>
        <w:tc>
          <w:tcPr>
            <w:tcW w:w="1022" w:type="dxa"/>
            <w:shd w:val="clear" w:color="auto" w:fill="E2EFD9"/>
          </w:tcPr>
          <w:p w:rsidR="00851E44" w:rsidRDefault="00851E44">
            <w:pPr>
              <w:pStyle w:val="TableParagraph"/>
              <w:rPr>
                <w:rFonts w:ascii="Times New Roman"/>
              </w:rPr>
            </w:pPr>
          </w:p>
        </w:tc>
        <w:tc>
          <w:tcPr>
            <w:tcW w:w="996" w:type="dxa"/>
            <w:shd w:val="clear" w:color="auto" w:fill="E2EFD9"/>
          </w:tcPr>
          <w:p w:rsidR="00851E44" w:rsidRDefault="00562E3D">
            <w:pPr>
              <w:pStyle w:val="TableParagraph"/>
              <w:rPr>
                <w:rFonts w:ascii="Times New Roman"/>
              </w:rPr>
            </w:pPr>
            <w:r>
              <w:rPr>
                <w:rFonts w:ascii="Times New Roman"/>
              </w:rPr>
              <w:t>1</w:t>
            </w:r>
          </w:p>
        </w:tc>
        <w:tc>
          <w:tcPr>
            <w:tcW w:w="1159" w:type="dxa"/>
            <w:shd w:val="clear" w:color="auto" w:fill="E2EFD9"/>
          </w:tcPr>
          <w:p w:rsidR="00851E44" w:rsidRDefault="00851E44">
            <w:pPr>
              <w:pStyle w:val="TableParagraph"/>
              <w:rPr>
                <w:rFonts w:ascii="Times New Roman"/>
              </w:rPr>
            </w:pPr>
          </w:p>
        </w:tc>
        <w:tc>
          <w:tcPr>
            <w:tcW w:w="1267" w:type="dxa"/>
            <w:shd w:val="clear" w:color="auto" w:fill="E2EFD9"/>
          </w:tcPr>
          <w:p w:rsidR="00851E44" w:rsidRDefault="00851E44">
            <w:pPr>
              <w:pStyle w:val="TableParagraph"/>
              <w:rPr>
                <w:rFonts w:ascii="Times New Roman"/>
              </w:rPr>
            </w:pPr>
          </w:p>
        </w:tc>
      </w:tr>
      <w:tr w:rsidR="00851E44">
        <w:trPr>
          <w:trHeight w:val="563"/>
        </w:trPr>
        <w:tc>
          <w:tcPr>
            <w:tcW w:w="3430" w:type="dxa"/>
          </w:tcPr>
          <w:p w:rsidR="00851E44" w:rsidRDefault="00860050">
            <w:pPr>
              <w:pStyle w:val="TableParagraph"/>
              <w:spacing w:before="34"/>
              <w:ind w:left="107"/>
              <w:rPr>
                <w:sz w:val="20"/>
              </w:rPr>
            </w:pPr>
            <w:r>
              <w:rPr>
                <w:spacing w:val="-7"/>
                <w:sz w:val="20"/>
              </w:rPr>
              <w:t>Müzik</w:t>
            </w:r>
            <w:r w:rsidR="007C3651">
              <w:rPr>
                <w:spacing w:val="-7"/>
                <w:sz w:val="20"/>
              </w:rPr>
              <w:t xml:space="preserve"> </w:t>
            </w:r>
            <w:r>
              <w:rPr>
                <w:spacing w:val="-2"/>
                <w:sz w:val="20"/>
              </w:rPr>
              <w:t>Odası</w:t>
            </w:r>
          </w:p>
        </w:tc>
        <w:tc>
          <w:tcPr>
            <w:tcW w:w="1176" w:type="dxa"/>
          </w:tcPr>
          <w:p w:rsidR="00851E44" w:rsidRDefault="00562E3D">
            <w:pPr>
              <w:pStyle w:val="TableParagraph"/>
              <w:rPr>
                <w:rFonts w:ascii="Times New Roman"/>
              </w:rPr>
            </w:pPr>
            <w:r>
              <w:rPr>
                <w:rFonts w:ascii="Times New Roman"/>
              </w:rPr>
              <w:t>1</w:t>
            </w:r>
          </w:p>
        </w:tc>
        <w:tc>
          <w:tcPr>
            <w:tcW w:w="1022" w:type="dxa"/>
          </w:tcPr>
          <w:p w:rsidR="00851E44" w:rsidRDefault="00851E44">
            <w:pPr>
              <w:pStyle w:val="TableParagraph"/>
              <w:rPr>
                <w:rFonts w:ascii="Times New Roman"/>
              </w:rPr>
            </w:pPr>
          </w:p>
        </w:tc>
        <w:tc>
          <w:tcPr>
            <w:tcW w:w="996" w:type="dxa"/>
          </w:tcPr>
          <w:p w:rsidR="00851E44" w:rsidRDefault="00562E3D">
            <w:pPr>
              <w:pStyle w:val="TableParagraph"/>
              <w:rPr>
                <w:rFonts w:ascii="Times New Roman"/>
              </w:rPr>
            </w:pPr>
            <w:r>
              <w:rPr>
                <w:rFonts w:ascii="Times New Roman"/>
              </w:rPr>
              <w:t>1</w:t>
            </w:r>
          </w:p>
        </w:tc>
        <w:tc>
          <w:tcPr>
            <w:tcW w:w="1159" w:type="dxa"/>
          </w:tcPr>
          <w:p w:rsidR="00851E44" w:rsidRDefault="00851E44">
            <w:pPr>
              <w:pStyle w:val="TableParagraph"/>
              <w:rPr>
                <w:rFonts w:ascii="Times New Roman"/>
              </w:rPr>
            </w:pPr>
          </w:p>
        </w:tc>
        <w:tc>
          <w:tcPr>
            <w:tcW w:w="1267" w:type="dxa"/>
          </w:tcPr>
          <w:p w:rsidR="00851E44" w:rsidRDefault="00851E44">
            <w:pPr>
              <w:pStyle w:val="TableParagraph"/>
              <w:rPr>
                <w:rFonts w:ascii="Times New Roman"/>
              </w:rPr>
            </w:pPr>
          </w:p>
        </w:tc>
      </w:tr>
      <w:tr w:rsidR="00851E44">
        <w:trPr>
          <w:trHeight w:val="544"/>
        </w:trPr>
        <w:tc>
          <w:tcPr>
            <w:tcW w:w="3430" w:type="dxa"/>
            <w:shd w:val="clear" w:color="auto" w:fill="E2EFD9"/>
          </w:tcPr>
          <w:p w:rsidR="00851E44" w:rsidRDefault="00860050">
            <w:pPr>
              <w:pStyle w:val="TableParagraph"/>
              <w:spacing w:before="22"/>
              <w:ind w:left="107"/>
              <w:rPr>
                <w:sz w:val="20"/>
              </w:rPr>
            </w:pPr>
            <w:r>
              <w:rPr>
                <w:spacing w:val="-8"/>
                <w:sz w:val="20"/>
              </w:rPr>
              <w:t>Çok</w:t>
            </w:r>
            <w:r w:rsidR="007C3651">
              <w:rPr>
                <w:spacing w:val="-8"/>
                <w:sz w:val="20"/>
              </w:rPr>
              <w:t xml:space="preserve"> </w:t>
            </w:r>
            <w:r>
              <w:rPr>
                <w:spacing w:val="-8"/>
                <w:sz w:val="20"/>
              </w:rPr>
              <w:t>Amaçlı</w:t>
            </w:r>
            <w:r w:rsidR="007C3651">
              <w:rPr>
                <w:spacing w:val="-8"/>
                <w:sz w:val="20"/>
              </w:rPr>
              <w:t xml:space="preserve"> </w:t>
            </w:r>
            <w:r>
              <w:rPr>
                <w:spacing w:val="-8"/>
                <w:sz w:val="20"/>
              </w:rPr>
              <w:t>Salon</w:t>
            </w:r>
          </w:p>
        </w:tc>
        <w:tc>
          <w:tcPr>
            <w:tcW w:w="1176" w:type="dxa"/>
            <w:shd w:val="clear" w:color="auto" w:fill="E2EFD9"/>
          </w:tcPr>
          <w:p w:rsidR="00851E44" w:rsidRDefault="00E03490">
            <w:pPr>
              <w:pStyle w:val="TableParagraph"/>
              <w:rPr>
                <w:rFonts w:ascii="Times New Roman"/>
              </w:rPr>
            </w:pPr>
            <w:r>
              <w:rPr>
                <w:rFonts w:ascii="Times New Roman"/>
              </w:rPr>
              <w:t>0</w:t>
            </w:r>
          </w:p>
        </w:tc>
        <w:tc>
          <w:tcPr>
            <w:tcW w:w="1022" w:type="dxa"/>
            <w:shd w:val="clear" w:color="auto" w:fill="E2EFD9"/>
          </w:tcPr>
          <w:p w:rsidR="00851E44" w:rsidRDefault="00851E44">
            <w:pPr>
              <w:pStyle w:val="TableParagraph"/>
              <w:rPr>
                <w:rFonts w:ascii="Times New Roman"/>
              </w:rPr>
            </w:pPr>
          </w:p>
        </w:tc>
        <w:tc>
          <w:tcPr>
            <w:tcW w:w="996" w:type="dxa"/>
            <w:shd w:val="clear" w:color="auto" w:fill="E2EFD9"/>
          </w:tcPr>
          <w:p w:rsidR="00851E44" w:rsidRDefault="00E03490">
            <w:pPr>
              <w:pStyle w:val="TableParagraph"/>
              <w:rPr>
                <w:rFonts w:ascii="Times New Roman"/>
              </w:rPr>
            </w:pPr>
            <w:r>
              <w:rPr>
                <w:rFonts w:ascii="Times New Roman"/>
              </w:rPr>
              <w:t>0</w:t>
            </w:r>
          </w:p>
        </w:tc>
        <w:tc>
          <w:tcPr>
            <w:tcW w:w="1159" w:type="dxa"/>
            <w:shd w:val="clear" w:color="auto" w:fill="E2EFD9"/>
          </w:tcPr>
          <w:p w:rsidR="00851E44" w:rsidRDefault="00E03490">
            <w:pPr>
              <w:pStyle w:val="TableParagraph"/>
              <w:rPr>
                <w:rFonts w:ascii="Times New Roman"/>
              </w:rPr>
            </w:pPr>
            <w:r>
              <w:rPr>
                <w:rFonts w:ascii="Times New Roman"/>
              </w:rPr>
              <w:t>1</w:t>
            </w:r>
          </w:p>
        </w:tc>
        <w:tc>
          <w:tcPr>
            <w:tcW w:w="1267" w:type="dxa"/>
            <w:shd w:val="clear" w:color="auto" w:fill="E2EFD9"/>
          </w:tcPr>
          <w:p w:rsidR="00851E44" w:rsidRDefault="00851E44">
            <w:pPr>
              <w:pStyle w:val="TableParagraph"/>
              <w:rPr>
                <w:rFonts w:ascii="Times New Roman"/>
              </w:rPr>
            </w:pPr>
          </w:p>
        </w:tc>
      </w:tr>
      <w:tr w:rsidR="00851E44">
        <w:trPr>
          <w:trHeight w:val="834"/>
        </w:trPr>
        <w:tc>
          <w:tcPr>
            <w:tcW w:w="3430" w:type="dxa"/>
          </w:tcPr>
          <w:p w:rsidR="00851E44" w:rsidRDefault="00860050">
            <w:pPr>
              <w:pStyle w:val="TableParagraph"/>
              <w:spacing w:before="6"/>
              <w:ind w:left="107"/>
              <w:rPr>
                <w:sz w:val="20"/>
              </w:rPr>
            </w:pPr>
            <w:r>
              <w:rPr>
                <w:spacing w:val="-5"/>
                <w:sz w:val="20"/>
              </w:rPr>
              <w:t>Spor</w:t>
            </w:r>
            <w:r w:rsidR="007C3651">
              <w:rPr>
                <w:spacing w:val="-5"/>
                <w:sz w:val="20"/>
              </w:rPr>
              <w:t xml:space="preserve"> </w:t>
            </w:r>
            <w:r>
              <w:rPr>
                <w:spacing w:val="-2"/>
                <w:sz w:val="20"/>
              </w:rPr>
              <w:t>Salonu</w:t>
            </w:r>
          </w:p>
        </w:tc>
        <w:tc>
          <w:tcPr>
            <w:tcW w:w="1176" w:type="dxa"/>
          </w:tcPr>
          <w:p w:rsidR="00851E44" w:rsidRDefault="00562E3D">
            <w:pPr>
              <w:pStyle w:val="TableParagraph"/>
              <w:rPr>
                <w:rFonts w:ascii="Times New Roman"/>
              </w:rPr>
            </w:pPr>
            <w:r>
              <w:rPr>
                <w:rFonts w:ascii="Times New Roman"/>
              </w:rPr>
              <w:t>1</w:t>
            </w:r>
          </w:p>
        </w:tc>
        <w:tc>
          <w:tcPr>
            <w:tcW w:w="1022" w:type="dxa"/>
          </w:tcPr>
          <w:p w:rsidR="00851E44" w:rsidRDefault="00851E44">
            <w:pPr>
              <w:pStyle w:val="TableParagraph"/>
              <w:rPr>
                <w:rFonts w:ascii="Times New Roman"/>
              </w:rPr>
            </w:pPr>
          </w:p>
        </w:tc>
        <w:tc>
          <w:tcPr>
            <w:tcW w:w="996" w:type="dxa"/>
          </w:tcPr>
          <w:p w:rsidR="00851E44" w:rsidRDefault="00562E3D">
            <w:pPr>
              <w:pStyle w:val="TableParagraph"/>
              <w:rPr>
                <w:rFonts w:ascii="Times New Roman"/>
              </w:rPr>
            </w:pPr>
            <w:r>
              <w:rPr>
                <w:rFonts w:ascii="Times New Roman"/>
              </w:rPr>
              <w:t>1</w:t>
            </w:r>
          </w:p>
        </w:tc>
        <w:tc>
          <w:tcPr>
            <w:tcW w:w="1159" w:type="dxa"/>
          </w:tcPr>
          <w:p w:rsidR="00851E44" w:rsidRDefault="00851E44">
            <w:pPr>
              <w:pStyle w:val="TableParagraph"/>
              <w:rPr>
                <w:rFonts w:ascii="Times New Roman"/>
              </w:rPr>
            </w:pPr>
          </w:p>
        </w:tc>
        <w:tc>
          <w:tcPr>
            <w:tcW w:w="1267" w:type="dxa"/>
          </w:tcPr>
          <w:p w:rsidR="00851E44" w:rsidRDefault="00851E44">
            <w:pPr>
              <w:pStyle w:val="TableParagraph"/>
              <w:rPr>
                <w:rFonts w:ascii="Times New Roman"/>
              </w:rPr>
            </w:pPr>
          </w:p>
        </w:tc>
      </w:tr>
    </w:tbl>
    <w:p w:rsidR="006568B4" w:rsidRPr="006568B4" w:rsidRDefault="006568B4" w:rsidP="006568B4">
      <w:pPr>
        <w:rPr>
          <w:rFonts w:ascii="Times New Roman"/>
        </w:rPr>
      </w:pPr>
    </w:p>
    <w:p w:rsidR="006568B4" w:rsidRDefault="006568B4" w:rsidP="006568B4">
      <w:pPr>
        <w:rPr>
          <w:rFonts w:ascii="Times New Roman"/>
        </w:rPr>
      </w:pPr>
    </w:p>
    <w:p w:rsidR="00851E44" w:rsidRPr="00315854" w:rsidRDefault="006568B4" w:rsidP="006568B4">
      <w:pPr>
        <w:tabs>
          <w:tab w:val="left" w:pos="4980"/>
        </w:tabs>
        <w:rPr>
          <w:b/>
          <w:sz w:val="28"/>
        </w:rPr>
      </w:pPr>
      <w:r>
        <w:rPr>
          <w:rFonts w:ascii="Times New Roman"/>
        </w:rPr>
        <w:tab/>
      </w:r>
      <w:r w:rsidR="00860050" w:rsidRPr="00315854">
        <w:rPr>
          <w:b/>
          <w:sz w:val="28"/>
        </w:rPr>
        <w:t>Mali</w:t>
      </w:r>
      <w:r w:rsidR="007C3651" w:rsidRPr="00315854">
        <w:rPr>
          <w:b/>
          <w:sz w:val="28"/>
        </w:rPr>
        <w:t xml:space="preserve"> </w:t>
      </w:r>
      <w:r w:rsidR="00860050" w:rsidRPr="00315854">
        <w:rPr>
          <w:b/>
          <w:spacing w:val="-2"/>
          <w:sz w:val="28"/>
        </w:rPr>
        <w:t>Kaynaklar</w:t>
      </w:r>
    </w:p>
    <w:p w:rsidR="00596F8B" w:rsidRPr="00596F8B" w:rsidRDefault="00596F8B" w:rsidP="00596F8B">
      <w:pPr>
        <w:spacing w:line="360" w:lineRule="auto"/>
        <w:ind w:left="957" w:firstLine="483"/>
        <w:rPr>
          <w:rFonts w:cstheme="minorHAnsi"/>
          <w:sz w:val="24"/>
          <w:szCs w:val="24"/>
        </w:rPr>
      </w:pPr>
      <w:r w:rsidRPr="00596F8B">
        <w:rPr>
          <w:rFonts w:cstheme="minorHAnsi"/>
          <w:sz w:val="24"/>
          <w:szCs w:val="24"/>
        </w:rPr>
        <w:t>Planlama sürecinin önemli unsurlarından biri de maliyetlendirmedir.</w:t>
      </w:r>
      <w:r w:rsidR="00705CE3">
        <w:rPr>
          <w:rFonts w:cstheme="minorHAnsi"/>
          <w:sz w:val="24"/>
          <w:szCs w:val="24"/>
        </w:rPr>
        <w:t xml:space="preserve"> </w:t>
      </w:r>
      <w:r w:rsidRPr="00596F8B">
        <w:rPr>
          <w:rFonts w:cstheme="minorHAnsi"/>
          <w:sz w:val="24"/>
          <w:szCs w:val="24"/>
        </w:rPr>
        <w:t xml:space="preserve"> Belirlenen amaç ve hedeflere ulaşabilmek için kaynakların bütçeyle ilişkilendirilmesi gerekmektedir. Böylece kaynakların belirlenmiş olan amaçlar doğrultusunda daha etkili ve verimli bir şekilde kullanılması sağlanacaktır.</w:t>
      </w:r>
    </w:p>
    <w:p w:rsidR="00596F8B" w:rsidRPr="00596F8B" w:rsidRDefault="00596F8B" w:rsidP="00596F8B">
      <w:pPr>
        <w:spacing w:line="360" w:lineRule="auto"/>
        <w:ind w:left="957" w:firstLine="483"/>
        <w:rPr>
          <w:rFonts w:ascii="Book Antiqua" w:hAnsi="Book Antiqua"/>
        </w:rPr>
      </w:pPr>
      <w:r w:rsidRPr="00596F8B">
        <w:rPr>
          <w:rFonts w:cstheme="minorHAnsi"/>
          <w:sz w:val="24"/>
          <w:szCs w:val="24"/>
        </w:rPr>
        <w:t xml:space="preserve">Eğitim ve öğretimin başlıca finans kaynaklarını merkezî yönetim bütçesinden ayrılan pay, il özel idareleri bütçesinden ayrılan kaynaklar, ulusal ve uluslararası kurum kuruluşlardan sağlanan hibe, kredi ve burslar, gerçek ve tüzel kişilerin bağışları ve okul-aile birlikleri gelirleri oluşturmaktadır. </w:t>
      </w:r>
    </w:p>
    <w:p w:rsidR="00851E44" w:rsidRDefault="00860050">
      <w:pPr>
        <w:spacing w:before="235"/>
        <w:ind w:left="958"/>
        <w:jc w:val="both"/>
        <w:rPr>
          <w:rFonts w:ascii="Times New Roman"/>
          <w:b/>
          <w:sz w:val="20"/>
        </w:rPr>
      </w:pPr>
      <w:r>
        <w:rPr>
          <w:rFonts w:ascii="Times New Roman"/>
          <w:b/>
          <w:w w:val="105"/>
          <w:sz w:val="20"/>
        </w:rPr>
        <w:t>Tablo17.Kaynak</w:t>
      </w:r>
      <w:r>
        <w:rPr>
          <w:rFonts w:ascii="Times New Roman"/>
          <w:b/>
          <w:spacing w:val="-2"/>
          <w:w w:val="105"/>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851E44">
        <w:trPr>
          <w:trHeight w:val="455"/>
        </w:trPr>
        <w:tc>
          <w:tcPr>
            <w:tcW w:w="3233" w:type="dxa"/>
            <w:tcBorders>
              <w:bottom w:val="single" w:sz="6" w:space="0" w:color="000000"/>
              <w:right w:val="single" w:sz="6" w:space="0" w:color="000000"/>
            </w:tcBorders>
          </w:tcPr>
          <w:p w:rsidR="00851E44" w:rsidRDefault="00860050">
            <w:pPr>
              <w:pStyle w:val="TableParagraph"/>
              <w:spacing w:before="5"/>
              <w:ind w:left="107"/>
              <w:rPr>
                <w:rFonts w:ascii="Times New Roman"/>
                <w:b/>
                <w:sz w:val="20"/>
              </w:rPr>
            </w:pPr>
            <w:r>
              <w:rPr>
                <w:rFonts w:ascii="Times New Roman"/>
                <w:b/>
                <w:spacing w:val="-2"/>
                <w:w w:val="105"/>
                <w:sz w:val="20"/>
              </w:rPr>
              <w:t>Kaynaklar</w:t>
            </w:r>
          </w:p>
        </w:tc>
        <w:tc>
          <w:tcPr>
            <w:tcW w:w="1272" w:type="dxa"/>
            <w:tcBorders>
              <w:left w:val="single" w:sz="6" w:space="0" w:color="000000"/>
              <w:bottom w:val="single" w:sz="6" w:space="0" w:color="000000"/>
              <w:right w:val="single" w:sz="6" w:space="0" w:color="000000"/>
            </w:tcBorders>
          </w:tcPr>
          <w:p w:rsidR="00851E44" w:rsidRDefault="00860050">
            <w:pPr>
              <w:pStyle w:val="TableParagraph"/>
              <w:spacing w:before="1"/>
              <w:ind w:left="109"/>
              <w:rPr>
                <w:rFonts w:ascii="Caladea"/>
                <w:b/>
                <w:sz w:val="20"/>
              </w:rPr>
            </w:pPr>
            <w:r>
              <w:rPr>
                <w:rFonts w:ascii="Caladea"/>
                <w:b/>
                <w:spacing w:val="-4"/>
                <w:sz w:val="20"/>
              </w:rPr>
              <w:t>2024</w:t>
            </w:r>
          </w:p>
        </w:tc>
        <w:tc>
          <w:tcPr>
            <w:tcW w:w="1138" w:type="dxa"/>
            <w:tcBorders>
              <w:left w:val="single" w:sz="6" w:space="0" w:color="000000"/>
              <w:bottom w:val="single" w:sz="6" w:space="0" w:color="000000"/>
              <w:right w:val="single" w:sz="6" w:space="0" w:color="000000"/>
            </w:tcBorders>
          </w:tcPr>
          <w:p w:rsidR="00851E44" w:rsidRDefault="00860050">
            <w:pPr>
              <w:pStyle w:val="TableParagraph"/>
              <w:spacing w:before="1"/>
              <w:ind w:left="109"/>
              <w:rPr>
                <w:rFonts w:ascii="Caladea"/>
                <w:b/>
                <w:sz w:val="20"/>
              </w:rPr>
            </w:pPr>
            <w:r>
              <w:rPr>
                <w:rFonts w:ascii="Caladea"/>
                <w:b/>
                <w:spacing w:val="-4"/>
                <w:sz w:val="20"/>
              </w:rPr>
              <w:t>2025</w:t>
            </w:r>
          </w:p>
        </w:tc>
        <w:tc>
          <w:tcPr>
            <w:tcW w:w="1136" w:type="dxa"/>
            <w:tcBorders>
              <w:left w:val="single" w:sz="6" w:space="0" w:color="000000"/>
              <w:bottom w:val="single" w:sz="6" w:space="0" w:color="000000"/>
              <w:right w:val="single" w:sz="6" w:space="0" w:color="000000"/>
            </w:tcBorders>
          </w:tcPr>
          <w:p w:rsidR="00851E44" w:rsidRDefault="00860050">
            <w:pPr>
              <w:pStyle w:val="TableParagraph"/>
              <w:spacing w:before="1"/>
              <w:ind w:left="107"/>
              <w:rPr>
                <w:rFonts w:ascii="Caladea"/>
                <w:b/>
                <w:sz w:val="20"/>
              </w:rPr>
            </w:pPr>
            <w:r>
              <w:rPr>
                <w:rFonts w:ascii="Caladea"/>
                <w:b/>
                <w:spacing w:val="-4"/>
                <w:sz w:val="20"/>
              </w:rPr>
              <w:t>2026</w:t>
            </w:r>
          </w:p>
        </w:tc>
        <w:tc>
          <w:tcPr>
            <w:tcW w:w="1138" w:type="dxa"/>
            <w:tcBorders>
              <w:left w:val="single" w:sz="6" w:space="0" w:color="000000"/>
              <w:bottom w:val="single" w:sz="6" w:space="0" w:color="000000"/>
              <w:right w:val="single" w:sz="6" w:space="0" w:color="000000"/>
            </w:tcBorders>
          </w:tcPr>
          <w:p w:rsidR="00851E44" w:rsidRDefault="00860050">
            <w:pPr>
              <w:pStyle w:val="TableParagraph"/>
              <w:spacing w:before="1"/>
              <w:ind w:left="108"/>
              <w:rPr>
                <w:rFonts w:ascii="Caladea"/>
                <w:b/>
                <w:sz w:val="20"/>
              </w:rPr>
            </w:pPr>
            <w:r>
              <w:rPr>
                <w:rFonts w:ascii="Caladea"/>
                <w:b/>
                <w:spacing w:val="-4"/>
                <w:sz w:val="20"/>
              </w:rPr>
              <w:t>2027</w:t>
            </w:r>
          </w:p>
        </w:tc>
        <w:tc>
          <w:tcPr>
            <w:tcW w:w="1136" w:type="dxa"/>
            <w:tcBorders>
              <w:left w:val="single" w:sz="6" w:space="0" w:color="000000"/>
              <w:bottom w:val="single" w:sz="6" w:space="0" w:color="000000"/>
            </w:tcBorders>
          </w:tcPr>
          <w:p w:rsidR="00851E44" w:rsidRDefault="00860050">
            <w:pPr>
              <w:pStyle w:val="TableParagraph"/>
              <w:spacing w:before="1"/>
              <w:ind w:left="108"/>
              <w:rPr>
                <w:rFonts w:ascii="Caladea"/>
                <w:b/>
                <w:sz w:val="20"/>
              </w:rPr>
            </w:pPr>
            <w:r>
              <w:rPr>
                <w:rFonts w:ascii="Caladea"/>
                <w:b/>
                <w:spacing w:val="-4"/>
                <w:sz w:val="20"/>
              </w:rPr>
              <w:t>2028</w:t>
            </w:r>
          </w:p>
        </w:tc>
      </w:tr>
      <w:tr w:rsidR="00851E44">
        <w:trPr>
          <w:trHeight w:val="453"/>
        </w:trPr>
        <w:tc>
          <w:tcPr>
            <w:tcW w:w="3233" w:type="dxa"/>
            <w:tcBorders>
              <w:top w:val="single" w:sz="6" w:space="0" w:color="000000"/>
              <w:bottom w:val="single" w:sz="6" w:space="0" w:color="000000"/>
              <w:right w:val="single" w:sz="6" w:space="0" w:color="000000"/>
            </w:tcBorders>
            <w:shd w:val="clear" w:color="auto" w:fill="E2EFD9"/>
          </w:tcPr>
          <w:p w:rsidR="00851E44" w:rsidRDefault="00860050">
            <w:pPr>
              <w:pStyle w:val="TableParagraph"/>
              <w:spacing w:before="6"/>
              <w:ind w:left="107"/>
              <w:rPr>
                <w:sz w:val="20"/>
              </w:rPr>
            </w:pPr>
            <w:r>
              <w:rPr>
                <w:w w:val="90"/>
                <w:sz w:val="20"/>
              </w:rPr>
              <w:t>Genel</w:t>
            </w:r>
            <w:r w:rsidR="000C7AE8">
              <w:rPr>
                <w:w w:val="90"/>
                <w:sz w:val="20"/>
              </w:rPr>
              <w:t xml:space="preserve"> </w:t>
            </w:r>
            <w:r>
              <w:rPr>
                <w:spacing w:val="-2"/>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596F8B">
            <w:pPr>
              <w:pStyle w:val="TableParagraph"/>
              <w:rPr>
                <w:rFonts w:ascii="Times New Roman"/>
                <w:sz w:val="20"/>
              </w:rPr>
            </w:pPr>
            <w:r>
              <w:rPr>
                <w:rFonts w:ascii="Times New Roman"/>
                <w:sz w:val="20"/>
              </w:rPr>
              <w:t>2</w:t>
            </w:r>
            <w:r w:rsidR="00173CA4">
              <w:rPr>
                <w:rFonts w:ascii="Times New Roman"/>
                <w:sz w:val="20"/>
              </w:rPr>
              <w:t>.991.000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173CA4">
            <w:pPr>
              <w:pStyle w:val="TableParagraph"/>
              <w:rPr>
                <w:rFonts w:ascii="Times New Roman"/>
                <w:sz w:val="20"/>
              </w:rPr>
            </w:pPr>
            <w:r>
              <w:rPr>
                <w:rFonts w:ascii="Times New Roman"/>
                <w:sz w:val="20"/>
              </w:rPr>
              <w:t>3.500.000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173CA4">
            <w:pPr>
              <w:pStyle w:val="TableParagraph"/>
              <w:rPr>
                <w:rFonts w:ascii="Times New Roman"/>
                <w:sz w:val="20"/>
              </w:rPr>
            </w:pPr>
            <w:r>
              <w:rPr>
                <w:rFonts w:ascii="Times New Roman"/>
                <w:sz w:val="20"/>
              </w:rPr>
              <w:t>4.000.000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173CA4" w:rsidP="00173CA4">
            <w:pPr>
              <w:pStyle w:val="TableParagraph"/>
              <w:rPr>
                <w:rFonts w:ascii="Times New Roman"/>
                <w:sz w:val="20"/>
              </w:rPr>
            </w:pPr>
            <w:r>
              <w:rPr>
                <w:rFonts w:ascii="Times New Roman"/>
                <w:sz w:val="20"/>
              </w:rPr>
              <w:t>4.500.000</w:t>
            </w:r>
          </w:p>
        </w:tc>
        <w:tc>
          <w:tcPr>
            <w:tcW w:w="1136" w:type="dxa"/>
            <w:tcBorders>
              <w:top w:val="single" w:sz="6" w:space="0" w:color="000000"/>
              <w:left w:val="single" w:sz="6" w:space="0" w:color="000000"/>
              <w:bottom w:val="single" w:sz="6" w:space="0" w:color="000000"/>
            </w:tcBorders>
            <w:shd w:val="clear" w:color="auto" w:fill="E2EFD9"/>
          </w:tcPr>
          <w:p w:rsidR="00851E44" w:rsidRDefault="00173CA4">
            <w:pPr>
              <w:pStyle w:val="TableParagraph"/>
              <w:rPr>
                <w:rFonts w:ascii="Times New Roman"/>
                <w:sz w:val="20"/>
              </w:rPr>
            </w:pPr>
            <w:r>
              <w:rPr>
                <w:rFonts w:ascii="Times New Roman"/>
                <w:sz w:val="20"/>
              </w:rPr>
              <w:t>5.000.000</w:t>
            </w:r>
          </w:p>
        </w:tc>
      </w:tr>
      <w:tr w:rsidR="00851E44">
        <w:trPr>
          <w:trHeight w:val="452"/>
        </w:trPr>
        <w:tc>
          <w:tcPr>
            <w:tcW w:w="3233" w:type="dxa"/>
            <w:tcBorders>
              <w:top w:val="single" w:sz="6" w:space="0" w:color="000000"/>
              <w:bottom w:val="single" w:sz="6" w:space="0" w:color="000000"/>
              <w:right w:val="single" w:sz="6" w:space="0" w:color="000000"/>
            </w:tcBorders>
          </w:tcPr>
          <w:p w:rsidR="00851E44" w:rsidRDefault="00860050">
            <w:pPr>
              <w:pStyle w:val="TableParagraph"/>
              <w:spacing w:before="6"/>
              <w:ind w:left="107"/>
              <w:rPr>
                <w:sz w:val="20"/>
              </w:rPr>
            </w:pPr>
            <w:r>
              <w:rPr>
                <w:spacing w:val="-6"/>
                <w:sz w:val="20"/>
              </w:rPr>
              <w:t>Okul</w:t>
            </w:r>
            <w:r w:rsidR="004E56CF">
              <w:rPr>
                <w:spacing w:val="-6"/>
                <w:sz w:val="20"/>
              </w:rPr>
              <w:t xml:space="preserve"> </w:t>
            </w:r>
            <w:r>
              <w:rPr>
                <w:spacing w:val="-6"/>
                <w:sz w:val="20"/>
              </w:rPr>
              <w:t>Aile</w:t>
            </w:r>
            <w:r w:rsidR="000C7AE8">
              <w:rPr>
                <w:spacing w:val="-6"/>
                <w:sz w:val="20"/>
              </w:rPr>
              <w:t xml:space="preserve"> </w:t>
            </w:r>
            <w:r>
              <w:rPr>
                <w:spacing w:val="-6"/>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851E44" w:rsidRDefault="00A855A7">
            <w:pPr>
              <w:pStyle w:val="TableParagraph"/>
              <w:rPr>
                <w:rFonts w:ascii="Times New Roman"/>
                <w:sz w:val="20"/>
              </w:rPr>
            </w:pPr>
            <w:r>
              <w:rPr>
                <w:rFonts w:ascii="Times New Roman"/>
                <w:sz w:val="20"/>
              </w:rPr>
              <w:t>-</w:t>
            </w:r>
          </w:p>
        </w:tc>
      </w:tr>
      <w:tr w:rsidR="00851E44">
        <w:trPr>
          <w:trHeight w:val="452"/>
        </w:trPr>
        <w:tc>
          <w:tcPr>
            <w:tcW w:w="3233" w:type="dxa"/>
            <w:tcBorders>
              <w:top w:val="single" w:sz="6" w:space="0" w:color="000000"/>
              <w:bottom w:val="single" w:sz="6" w:space="0" w:color="000000"/>
              <w:right w:val="single" w:sz="6" w:space="0" w:color="000000"/>
            </w:tcBorders>
            <w:shd w:val="clear" w:color="auto" w:fill="E2EFD9"/>
          </w:tcPr>
          <w:p w:rsidR="00851E44" w:rsidRDefault="00860050">
            <w:pPr>
              <w:pStyle w:val="TableParagraph"/>
              <w:spacing w:before="6"/>
              <w:ind w:left="107"/>
              <w:rPr>
                <w:sz w:val="20"/>
              </w:rPr>
            </w:pPr>
            <w:r>
              <w:rPr>
                <w:spacing w:val="-7"/>
                <w:sz w:val="20"/>
              </w:rPr>
              <w:t>Özel</w:t>
            </w:r>
            <w:r w:rsidR="000C7AE8">
              <w:rPr>
                <w:spacing w:val="-7"/>
                <w:sz w:val="20"/>
              </w:rPr>
              <w:t xml:space="preserve"> </w:t>
            </w:r>
            <w:r>
              <w:rPr>
                <w:spacing w:val="-2"/>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r>
      <w:tr w:rsidR="00851E44">
        <w:trPr>
          <w:trHeight w:val="452"/>
        </w:trPr>
        <w:tc>
          <w:tcPr>
            <w:tcW w:w="3233" w:type="dxa"/>
            <w:tcBorders>
              <w:top w:val="single" w:sz="6" w:space="0" w:color="000000"/>
              <w:bottom w:val="single" w:sz="6" w:space="0" w:color="000000"/>
              <w:right w:val="single" w:sz="6" w:space="0" w:color="000000"/>
            </w:tcBorders>
          </w:tcPr>
          <w:p w:rsidR="00851E44" w:rsidRDefault="00860050">
            <w:pPr>
              <w:pStyle w:val="TableParagraph"/>
              <w:spacing w:before="6"/>
              <w:ind w:left="107"/>
              <w:rPr>
                <w:sz w:val="20"/>
              </w:rPr>
            </w:pPr>
            <w:r>
              <w:rPr>
                <w:spacing w:val="-6"/>
                <w:sz w:val="20"/>
              </w:rPr>
              <w:t>Kira</w:t>
            </w:r>
            <w:r w:rsidR="000C7AE8">
              <w:rPr>
                <w:spacing w:val="-6"/>
                <w:sz w:val="20"/>
              </w:rPr>
              <w:t xml:space="preserve"> </w:t>
            </w:r>
            <w:r>
              <w:rPr>
                <w:spacing w:val="-2"/>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851E44" w:rsidRDefault="00A855A7">
            <w:pPr>
              <w:pStyle w:val="TableParagraph"/>
              <w:rPr>
                <w:rFonts w:ascii="Times New Roman"/>
                <w:sz w:val="20"/>
              </w:rPr>
            </w:pPr>
            <w:r>
              <w:rPr>
                <w:rFonts w:ascii="Times New Roman"/>
                <w:sz w:val="20"/>
              </w:rPr>
              <w:t>-</w:t>
            </w:r>
          </w:p>
        </w:tc>
      </w:tr>
      <w:tr w:rsidR="00851E44">
        <w:trPr>
          <w:trHeight w:val="453"/>
        </w:trPr>
        <w:tc>
          <w:tcPr>
            <w:tcW w:w="3233" w:type="dxa"/>
            <w:tcBorders>
              <w:top w:val="single" w:sz="6" w:space="0" w:color="000000"/>
              <w:bottom w:val="single" w:sz="6" w:space="0" w:color="000000"/>
              <w:right w:val="single" w:sz="6" w:space="0" w:color="000000"/>
            </w:tcBorders>
            <w:shd w:val="clear" w:color="auto" w:fill="E2EFD9"/>
          </w:tcPr>
          <w:p w:rsidR="00851E44" w:rsidRDefault="00860050">
            <w:pPr>
              <w:pStyle w:val="TableParagraph"/>
              <w:spacing w:before="6"/>
              <w:ind w:left="107"/>
              <w:rPr>
                <w:sz w:val="20"/>
              </w:rPr>
            </w:pPr>
            <w:r>
              <w:rPr>
                <w:spacing w:val="-6"/>
                <w:sz w:val="20"/>
              </w:rPr>
              <w:t>Döner</w:t>
            </w:r>
            <w:r w:rsidR="000C7AE8">
              <w:rPr>
                <w:spacing w:val="-6"/>
                <w:sz w:val="20"/>
              </w:rPr>
              <w:t xml:space="preserve">  </w:t>
            </w:r>
            <w:r>
              <w:rPr>
                <w:spacing w:val="-2"/>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r>
      <w:tr w:rsidR="00851E44">
        <w:trPr>
          <w:trHeight w:val="452"/>
        </w:trPr>
        <w:tc>
          <w:tcPr>
            <w:tcW w:w="3233" w:type="dxa"/>
            <w:tcBorders>
              <w:top w:val="single" w:sz="6" w:space="0" w:color="000000"/>
              <w:bottom w:val="single" w:sz="6" w:space="0" w:color="000000"/>
              <w:right w:val="single" w:sz="6" w:space="0" w:color="000000"/>
            </w:tcBorders>
            <w:shd w:val="clear" w:color="auto" w:fill="E2EFD9"/>
          </w:tcPr>
          <w:p w:rsidR="00851E44" w:rsidRDefault="00860050">
            <w:pPr>
              <w:pStyle w:val="TableParagraph"/>
              <w:spacing w:before="6"/>
              <w:ind w:left="107"/>
              <w:rPr>
                <w:sz w:val="20"/>
              </w:rPr>
            </w:pPr>
            <w:r>
              <w:rPr>
                <w:w w:val="90"/>
                <w:sz w:val="20"/>
              </w:rPr>
              <w:t>Dış</w:t>
            </w:r>
            <w:r w:rsidR="000C7AE8">
              <w:rPr>
                <w:w w:val="90"/>
                <w:sz w:val="20"/>
              </w:rPr>
              <w:t xml:space="preserve"> </w:t>
            </w:r>
            <w:r>
              <w:rPr>
                <w:spacing w:val="-2"/>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shd w:val="clear" w:color="auto" w:fill="E2EFD9"/>
          </w:tcPr>
          <w:p w:rsidR="00851E44" w:rsidRDefault="00A855A7">
            <w:pPr>
              <w:pStyle w:val="TableParagraph"/>
              <w:rPr>
                <w:rFonts w:ascii="Times New Roman"/>
                <w:sz w:val="20"/>
              </w:rPr>
            </w:pPr>
            <w:r>
              <w:rPr>
                <w:rFonts w:ascii="Times New Roman"/>
                <w:sz w:val="20"/>
              </w:rPr>
              <w:t>-</w:t>
            </w:r>
          </w:p>
        </w:tc>
      </w:tr>
      <w:tr w:rsidR="00851E44">
        <w:trPr>
          <w:trHeight w:val="453"/>
        </w:trPr>
        <w:tc>
          <w:tcPr>
            <w:tcW w:w="3233" w:type="dxa"/>
            <w:tcBorders>
              <w:top w:val="single" w:sz="6" w:space="0" w:color="000000"/>
              <w:bottom w:val="single" w:sz="6" w:space="0" w:color="000000"/>
              <w:right w:val="single" w:sz="6" w:space="0" w:color="000000"/>
            </w:tcBorders>
          </w:tcPr>
          <w:p w:rsidR="00851E44" w:rsidRDefault="00860050">
            <w:pPr>
              <w:pStyle w:val="TableParagraph"/>
              <w:spacing w:before="6"/>
              <w:ind w:left="107"/>
              <w:rPr>
                <w:sz w:val="20"/>
              </w:rPr>
            </w:pPr>
            <w:r>
              <w:rPr>
                <w:spacing w:val="-2"/>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8" w:type="dxa"/>
            <w:tcBorders>
              <w:top w:val="single" w:sz="6" w:space="0" w:color="000000"/>
              <w:left w:val="single" w:sz="6" w:space="0" w:color="000000"/>
              <w:bottom w:val="single" w:sz="6" w:space="0" w:color="000000"/>
              <w:right w:val="single" w:sz="6" w:space="0" w:color="000000"/>
            </w:tcBorders>
          </w:tcPr>
          <w:p w:rsidR="00851E44" w:rsidRDefault="00A855A7">
            <w:pPr>
              <w:pStyle w:val="TableParagraph"/>
              <w:rPr>
                <w:rFonts w:ascii="Times New Roman"/>
                <w:sz w:val="20"/>
              </w:rPr>
            </w:pPr>
            <w:r>
              <w:rPr>
                <w:rFonts w:ascii="Times New Roman"/>
                <w:sz w:val="20"/>
              </w:rPr>
              <w:t>-</w:t>
            </w:r>
          </w:p>
        </w:tc>
        <w:tc>
          <w:tcPr>
            <w:tcW w:w="1136" w:type="dxa"/>
            <w:tcBorders>
              <w:top w:val="single" w:sz="6" w:space="0" w:color="000000"/>
              <w:left w:val="single" w:sz="6" w:space="0" w:color="000000"/>
              <w:bottom w:val="single" w:sz="6" w:space="0" w:color="000000"/>
            </w:tcBorders>
          </w:tcPr>
          <w:p w:rsidR="00851E44" w:rsidRDefault="00A855A7">
            <w:pPr>
              <w:pStyle w:val="TableParagraph"/>
              <w:rPr>
                <w:rFonts w:ascii="Times New Roman"/>
                <w:sz w:val="20"/>
              </w:rPr>
            </w:pPr>
            <w:r>
              <w:rPr>
                <w:rFonts w:ascii="Times New Roman"/>
                <w:sz w:val="20"/>
              </w:rPr>
              <w:t>-</w:t>
            </w:r>
          </w:p>
        </w:tc>
      </w:tr>
      <w:tr w:rsidR="00173CA4">
        <w:trPr>
          <w:trHeight w:val="452"/>
        </w:trPr>
        <w:tc>
          <w:tcPr>
            <w:tcW w:w="3233" w:type="dxa"/>
            <w:tcBorders>
              <w:top w:val="single" w:sz="6" w:space="0" w:color="000000"/>
              <w:right w:val="single" w:sz="6" w:space="0" w:color="000000"/>
            </w:tcBorders>
          </w:tcPr>
          <w:p w:rsidR="00173CA4" w:rsidRDefault="00173CA4" w:rsidP="00173CA4">
            <w:pPr>
              <w:pStyle w:val="TableParagraph"/>
              <w:spacing w:before="6"/>
              <w:ind w:left="107"/>
              <w:rPr>
                <w:sz w:val="20"/>
              </w:rPr>
            </w:pPr>
            <w:r>
              <w:rPr>
                <w:spacing w:val="-2"/>
                <w:sz w:val="20"/>
              </w:rPr>
              <w:t>TOPLAM</w:t>
            </w:r>
          </w:p>
        </w:tc>
        <w:tc>
          <w:tcPr>
            <w:tcW w:w="1272" w:type="dxa"/>
            <w:tcBorders>
              <w:top w:val="single" w:sz="6" w:space="0" w:color="000000"/>
              <w:left w:val="single" w:sz="6" w:space="0" w:color="000000"/>
              <w:right w:val="single" w:sz="6" w:space="0" w:color="000000"/>
            </w:tcBorders>
          </w:tcPr>
          <w:p w:rsidR="00173CA4" w:rsidRDefault="00173CA4" w:rsidP="00173CA4">
            <w:pPr>
              <w:pStyle w:val="TableParagraph"/>
              <w:rPr>
                <w:rFonts w:ascii="Times New Roman"/>
                <w:sz w:val="20"/>
              </w:rPr>
            </w:pPr>
            <w:r>
              <w:rPr>
                <w:rFonts w:ascii="Times New Roman"/>
                <w:sz w:val="20"/>
              </w:rPr>
              <w:t>2.991.000</w:t>
            </w:r>
          </w:p>
        </w:tc>
        <w:tc>
          <w:tcPr>
            <w:tcW w:w="1138" w:type="dxa"/>
            <w:tcBorders>
              <w:top w:val="single" w:sz="6" w:space="0" w:color="000000"/>
              <w:left w:val="single" w:sz="6" w:space="0" w:color="000000"/>
              <w:right w:val="single" w:sz="6" w:space="0" w:color="000000"/>
            </w:tcBorders>
          </w:tcPr>
          <w:p w:rsidR="00173CA4" w:rsidRDefault="00173CA4" w:rsidP="00173CA4">
            <w:pPr>
              <w:pStyle w:val="TableParagraph"/>
              <w:rPr>
                <w:rFonts w:ascii="Times New Roman"/>
                <w:sz w:val="20"/>
              </w:rPr>
            </w:pPr>
            <w:r>
              <w:rPr>
                <w:rFonts w:ascii="Times New Roman"/>
                <w:sz w:val="20"/>
              </w:rPr>
              <w:t>3.500.000</w:t>
            </w:r>
          </w:p>
        </w:tc>
        <w:tc>
          <w:tcPr>
            <w:tcW w:w="1136" w:type="dxa"/>
            <w:tcBorders>
              <w:top w:val="single" w:sz="6" w:space="0" w:color="000000"/>
              <w:left w:val="single" w:sz="6" w:space="0" w:color="000000"/>
              <w:right w:val="single" w:sz="6" w:space="0" w:color="000000"/>
            </w:tcBorders>
          </w:tcPr>
          <w:p w:rsidR="00173CA4" w:rsidRDefault="00173CA4" w:rsidP="00173CA4">
            <w:pPr>
              <w:pStyle w:val="TableParagraph"/>
              <w:rPr>
                <w:rFonts w:ascii="Times New Roman"/>
                <w:sz w:val="20"/>
              </w:rPr>
            </w:pPr>
            <w:r>
              <w:rPr>
                <w:rFonts w:ascii="Times New Roman"/>
                <w:sz w:val="20"/>
              </w:rPr>
              <w:t>4.000.000</w:t>
            </w:r>
          </w:p>
        </w:tc>
        <w:tc>
          <w:tcPr>
            <w:tcW w:w="1138" w:type="dxa"/>
            <w:tcBorders>
              <w:top w:val="single" w:sz="6" w:space="0" w:color="000000"/>
              <w:left w:val="single" w:sz="6" w:space="0" w:color="000000"/>
              <w:right w:val="single" w:sz="6" w:space="0" w:color="000000"/>
            </w:tcBorders>
          </w:tcPr>
          <w:p w:rsidR="00173CA4" w:rsidRDefault="00173CA4" w:rsidP="00173CA4">
            <w:pPr>
              <w:pStyle w:val="TableParagraph"/>
              <w:rPr>
                <w:rFonts w:ascii="Times New Roman"/>
                <w:sz w:val="20"/>
              </w:rPr>
            </w:pPr>
            <w:r>
              <w:rPr>
                <w:rFonts w:ascii="Times New Roman"/>
                <w:sz w:val="20"/>
              </w:rPr>
              <w:t>4.500.000</w:t>
            </w:r>
          </w:p>
        </w:tc>
        <w:tc>
          <w:tcPr>
            <w:tcW w:w="1136" w:type="dxa"/>
            <w:tcBorders>
              <w:top w:val="single" w:sz="6" w:space="0" w:color="000000"/>
              <w:left w:val="single" w:sz="6" w:space="0" w:color="000000"/>
            </w:tcBorders>
          </w:tcPr>
          <w:p w:rsidR="00173CA4" w:rsidRDefault="00173CA4" w:rsidP="00173CA4">
            <w:pPr>
              <w:pStyle w:val="TableParagraph"/>
              <w:rPr>
                <w:rFonts w:ascii="Times New Roman"/>
                <w:sz w:val="20"/>
              </w:rPr>
            </w:pPr>
            <w:r>
              <w:rPr>
                <w:rFonts w:ascii="Times New Roman"/>
                <w:sz w:val="20"/>
              </w:rPr>
              <w:t>5.000.000</w:t>
            </w:r>
          </w:p>
        </w:tc>
      </w:tr>
    </w:tbl>
    <w:p w:rsidR="00173CA4" w:rsidRDefault="00173CA4" w:rsidP="00173CA4">
      <w:pPr>
        <w:spacing w:before="272" w:after="3"/>
        <w:jc w:val="both"/>
        <w:rPr>
          <w:rFonts w:ascii="Times New Roman"/>
          <w:b/>
          <w:w w:val="105"/>
          <w:sz w:val="20"/>
        </w:rPr>
      </w:pPr>
    </w:p>
    <w:p w:rsidR="00851E44" w:rsidRDefault="00860050" w:rsidP="00173CA4">
      <w:pPr>
        <w:spacing w:before="272" w:after="3"/>
        <w:ind w:left="958"/>
        <w:jc w:val="both"/>
        <w:rPr>
          <w:rFonts w:ascii="Times New Roman"/>
          <w:b/>
          <w:spacing w:val="-2"/>
          <w:w w:val="105"/>
          <w:sz w:val="20"/>
        </w:rPr>
      </w:pPr>
      <w:r>
        <w:rPr>
          <w:rFonts w:ascii="Times New Roman"/>
          <w:b/>
          <w:w w:val="105"/>
          <w:sz w:val="20"/>
        </w:rPr>
        <w:t>Tablo18.Harcama</w:t>
      </w:r>
      <w:r>
        <w:rPr>
          <w:rFonts w:ascii="Times New Roman"/>
          <w:b/>
          <w:spacing w:val="-2"/>
          <w:w w:val="105"/>
          <w:sz w:val="20"/>
        </w:rPr>
        <w:t>Kalemler</w:t>
      </w:r>
    </w:p>
    <w:p w:rsidR="00173CA4" w:rsidRDefault="00173CA4" w:rsidP="00173CA4">
      <w:pPr>
        <w:spacing w:before="272" w:after="3"/>
        <w:ind w:left="958"/>
        <w:jc w:val="both"/>
        <w:rPr>
          <w:rFonts w:ascii="Times New Roman"/>
          <w:b/>
          <w:spacing w:val="-2"/>
          <w:w w:val="105"/>
          <w:sz w:val="20"/>
        </w:rPr>
      </w:pPr>
    </w:p>
    <w:tbl>
      <w:tblPr>
        <w:tblW w:w="9639" w:type="dxa"/>
        <w:tblInd w:w="66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32"/>
        <w:gridCol w:w="5207"/>
      </w:tblGrid>
      <w:tr w:rsidR="00173CA4" w:rsidRPr="000F59F6" w:rsidTr="006568B4">
        <w:trPr>
          <w:trHeight w:val="240"/>
        </w:trPr>
        <w:tc>
          <w:tcPr>
            <w:tcW w:w="4432" w:type="dxa"/>
          </w:tcPr>
          <w:p w:rsidR="00173CA4" w:rsidRPr="000F59F6" w:rsidRDefault="00173CA4" w:rsidP="00D5470F">
            <w:pPr>
              <w:pStyle w:val="TableParagraph"/>
              <w:spacing w:line="234" w:lineRule="exact"/>
              <w:ind w:left="817"/>
              <w:rPr>
                <w:b/>
                <w:sz w:val="20"/>
              </w:rPr>
            </w:pPr>
            <w:r w:rsidRPr="000F59F6">
              <w:rPr>
                <w:b/>
                <w:sz w:val="20"/>
              </w:rPr>
              <w:t>Harcama Kalemi</w:t>
            </w:r>
          </w:p>
        </w:tc>
        <w:tc>
          <w:tcPr>
            <w:tcW w:w="5207" w:type="dxa"/>
          </w:tcPr>
          <w:p w:rsidR="00173CA4" w:rsidRPr="000F59F6" w:rsidRDefault="00173CA4" w:rsidP="00D5470F">
            <w:pPr>
              <w:pStyle w:val="TableParagraph"/>
              <w:spacing w:line="234" w:lineRule="exact"/>
              <w:ind w:left="817"/>
              <w:rPr>
                <w:b/>
                <w:sz w:val="20"/>
              </w:rPr>
            </w:pPr>
            <w:r w:rsidRPr="000F59F6">
              <w:rPr>
                <w:b/>
                <w:sz w:val="20"/>
              </w:rPr>
              <w:t>Çeşitleri</w:t>
            </w:r>
          </w:p>
        </w:tc>
      </w:tr>
      <w:tr w:rsidR="00173CA4" w:rsidRPr="000F59F6" w:rsidTr="006568B4">
        <w:trPr>
          <w:trHeight w:val="500"/>
        </w:trPr>
        <w:tc>
          <w:tcPr>
            <w:tcW w:w="4432" w:type="dxa"/>
            <w:shd w:val="clear" w:color="auto" w:fill="E2EFD9"/>
          </w:tcPr>
          <w:p w:rsidR="00173CA4" w:rsidRPr="000F59F6" w:rsidRDefault="00173CA4" w:rsidP="00D5470F">
            <w:pPr>
              <w:pStyle w:val="TableParagraph"/>
              <w:spacing w:line="234" w:lineRule="exact"/>
              <w:ind w:left="97"/>
              <w:rPr>
                <w:sz w:val="20"/>
              </w:rPr>
            </w:pPr>
            <w:r>
              <w:rPr>
                <w:sz w:val="20"/>
              </w:rPr>
              <w:t>Ücretsiz yemek yiyen öğrenci</w:t>
            </w:r>
          </w:p>
        </w:tc>
        <w:tc>
          <w:tcPr>
            <w:tcW w:w="5207" w:type="dxa"/>
            <w:shd w:val="clear" w:color="auto" w:fill="E2EFD9"/>
          </w:tcPr>
          <w:p w:rsidR="00173CA4" w:rsidRPr="000F59F6" w:rsidRDefault="00173CA4" w:rsidP="00D5470F">
            <w:pPr>
              <w:pStyle w:val="TableParagraph"/>
              <w:spacing w:before="17"/>
              <w:ind w:left="457"/>
              <w:rPr>
                <w:sz w:val="20"/>
              </w:rPr>
            </w:pPr>
            <w:r>
              <w:rPr>
                <w:sz w:val="20"/>
              </w:rPr>
              <w:t>Yatılı öğrencilerin harcama gideri</w:t>
            </w:r>
          </w:p>
        </w:tc>
      </w:tr>
      <w:tr w:rsidR="00173CA4" w:rsidRPr="000F59F6" w:rsidTr="006568B4">
        <w:trPr>
          <w:trHeight w:val="740"/>
        </w:trPr>
        <w:tc>
          <w:tcPr>
            <w:tcW w:w="4432" w:type="dxa"/>
          </w:tcPr>
          <w:p w:rsidR="00173CA4" w:rsidRPr="000F59F6" w:rsidRDefault="00173CA4" w:rsidP="00D5470F">
            <w:pPr>
              <w:pStyle w:val="TableParagraph"/>
              <w:spacing w:line="234" w:lineRule="exact"/>
              <w:ind w:left="97"/>
              <w:rPr>
                <w:sz w:val="20"/>
              </w:rPr>
            </w:pPr>
            <w:r>
              <w:rPr>
                <w:sz w:val="20"/>
              </w:rPr>
              <w:t>Ulaştırma ve ptt giderleri</w:t>
            </w:r>
          </w:p>
        </w:tc>
        <w:tc>
          <w:tcPr>
            <w:tcW w:w="5207" w:type="dxa"/>
          </w:tcPr>
          <w:p w:rsidR="00173CA4" w:rsidRPr="000F59F6" w:rsidRDefault="00173CA4" w:rsidP="00D5470F">
            <w:pPr>
              <w:pStyle w:val="TableParagraph"/>
              <w:spacing w:before="4" w:line="250" w:lineRule="atLeast"/>
              <w:ind w:left="457" w:right="539"/>
              <w:rPr>
                <w:sz w:val="20"/>
              </w:rPr>
            </w:pPr>
            <w:r w:rsidRPr="000F59F6">
              <w:rPr>
                <w:sz w:val="20"/>
              </w:rPr>
              <w:t>Telefon, faks, internet, posta, mesaj giderleri</w:t>
            </w:r>
          </w:p>
        </w:tc>
      </w:tr>
      <w:tr w:rsidR="00173CA4" w:rsidRPr="000F59F6" w:rsidTr="006568B4">
        <w:trPr>
          <w:trHeight w:val="240"/>
        </w:trPr>
        <w:tc>
          <w:tcPr>
            <w:tcW w:w="4432" w:type="dxa"/>
            <w:shd w:val="clear" w:color="auto" w:fill="E2EFD9"/>
          </w:tcPr>
          <w:p w:rsidR="00173CA4" w:rsidRPr="000F59F6" w:rsidRDefault="00173CA4" w:rsidP="00D5470F">
            <w:pPr>
              <w:pStyle w:val="TableParagraph"/>
              <w:spacing w:line="232" w:lineRule="exact"/>
              <w:ind w:left="97"/>
              <w:rPr>
                <w:sz w:val="20"/>
              </w:rPr>
            </w:pPr>
            <w:r>
              <w:rPr>
                <w:sz w:val="20"/>
              </w:rPr>
              <w:t>Jeneratör yakıt gideri</w:t>
            </w:r>
          </w:p>
        </w:tc>
        <w:tc>
          <w:tcPr>
            <w:tcW w:w="5207" w:type="dxa"/>
            <w:shd w:val="clear" w:color="auto" w:fill="E2EFD9"/>
          </w:tcPr>
          <w:p w:rsidR="00173CA4" w:rsidRPr="000F59F6" w:rsidRDefault="00173CA4" w:rsidP="00D5470F">
            <w:pPr>
              <w:pStyle w:val="TableParagraph"/>
              <w:spacing w:line="232" w:lineRule="exact"/>
              <w:ind w:left="457"/>
              <w:rPr>
                <w:sz w:val="20"/>
              </w:rPr>
            </w:pPr>
            <w:r w:rsidRPr="000F59F6">
              <w:rPr>
                <w:sz w:val="20"/>
              </w:rPr>
              <w:t>Etkinlikler ile ilgili giderler</w:t>
            </w:r>
          </w:p>
        </w:tc>
      </w:tr>
      <w:tr w:rsidR="00173CA4" w:rsidRPr="000F59F6" w:rsidTr="006568B4">
        <w:trPr>
          <w:trHeight w:val="240"/>
        </w:trPr>
        <w:tc>
          <w:tcPr>
            <w:tcW w:w="4432" w:type="dxa"/>
          </w:tcPr>
          <w:p w:rsidR="00173CA4" w:rsidRPr="000F59F6" w:rsidRDefault="00173CA4" w:rsidP="00D5470F">
            <w:pPr>
              <w:pStyle w:val="TableParagraph"/>
              <w:spacing w:before="1" w:line="232" w:lineRule="exact"/>
              <w:ind w:left="97"/>
              <w:rPr>
                <w:sz w:val="20"/>
              </w:rPr>
            </w:pPr>
            <w:r w:rsidRPr="000F59F6">
              <w:rPr>
                <w:sz w:val="20"/>
              </w:rPr>
              <w:t>Temizlik</w:t>
            </w:r>
          </w:p>
        </w:tc>
        <w:tc>
          <w:tcPr>
            <w:tcW w:w="5207" w:type="dxa"/>
          </w:tcPr>
          <w:p w:rsidR="00173CA4" w:rsidRPr="000F59F6" w:rsidRDefault="00173CA4" w:rsidP="00D5470F">
            <w:pPr>
              <w:pStyle w:val="TableParagraph"/>
              <w:spacing w:before="1" w:line="232" w:lineRule="exact"/>
              <w:ind w:left="457"/>
              <w:rPr>
                <w:sz w:val="20"/>
              </w:rPr>
            </w:pPr>
            <w:r w:rsidRPr="000F59F6">
              <w:rPr>
                <w:sz w:val="20"/>
              </w:rPr>
              <w:t>Temizlik malzemeleri alımı</w:t>
            </w:r>
          </w:p>
        </w:tc>
      </w:tr>
      <w:tr w:rsidR="00173CA4" w:rsidRPr="000F59F6" w:rsidTr="006568B4">
        <w:trPr>
          <w:trHeight w:val="500"/>
        </w:trPr>
        <w:tc>
          <w:tcPr>
            <w:tcW w:w="4432" w:type="dxa"/>
            <w:shd w:val="clear" w:color="auto" w:fill="E2EFD9"/>
          </w:tcPr>
          <w:p w:rsidR="00173CA4" w:rsidRPr="000F59F6" w:rsidRDefault="00173CA4" w:rsidP="00D5470F">
            <w:pPr>
              <w:pStyle w:val="TableParagraph"/>
              <w:spacing w:line="234" w:lineRule="exact"/>
              <w:ind w:left="97"/>
              <w:rPr>
                <w:sz w:val="20"/>
              </w:rPr>
            </w:pPr>
            <w:r>
              <w:rPr>
                <w:sz w:val="20"/>
              </w:rPr>
              <w:t>Sağlık gideri araç ve gereçler</w:t>
            </w:r>
          </w:p>
        </w:tc>
        <w:tc>
          <w:tcPr>
            <w:tcW w:w="5207" w:type="dxa"/>
            <w:shd w:val="clear" w:color="auto" w:fill="E2EFD9"/>
          </w:tcPr>
          <w:p w:rsidR="00173CA4" w:rsidRPr="000F59F6" w:rsidRDefault="00173CA4" w:rsidP="00D5470F">
            <w:pPr>
              <w:pStyle w:val="TableParagraph"/>
              <w:spacing w:line="234" w:lineRule="exact"/>
              <w:ind w:left="457"/>
              <w:rPr>
                <w:sz w:val="20"/>
              </w:rPr>
            </w:pPr>
            <w:r>
              <w:rPr>
                <w:sz w:val="20"/>
              </w:rPr>
              <w:t>Sağlık malzemesi alımı</w:t>
            </w:r>
          </w:p>
        </w:tc>
      </w:tr>
      <w:tr w:rsidR="00173CA4" w:rsidRPr="000F59F6" w:rsidTr="006568B4">
        <w:trPr>
          <w:trHeight w:val="240"/>
        </w:trPr>
        <w:tc>
          <w:tcPr>
            <w:tcW w:w="4432" w:type="dxa"/>
          </w:tcPr>
          <w:p w:rsidR="00173CA4" w:rsidRPr="000F59F6" w:rsidRDefault="00173CA4" w:rsidP="00D5470F">
            <w:pPr>
              <w:pStyle w:val="TableParagraph"/>
              <w:spacing w:line="234" w:lineRule="exact"/>
              <w:ind w:left="97"/>
              <w:rPr>
                <w:sz w:val="20"/>
              </w:rPr>
            </w:pPr>
            <w:r>
              <w:rPr>
                <w:sz w:val="20"/>
              </w:rPr>
              <w:t>İdari giderler</w:t>
            </w:r>
          </w:p>
        </w:tc>
        <w:tc>
          <w:tcPr>
            <w:tcW w:w="5207" w:type="dxa"/>
          </w:tcPr>
          <w:p w:rsidR="00173CA4" w:rsidRPr="000F59F6" w:rsidRDefault="00173CA4" w:rsidP="00D5470F">
            <w:pPr>
              <w:pStyle w:val="TableParagraph"/>
              <w:spacing w:line="234" w:lineRule="exact"/>
              <w:ind w:left="457"/>
              <w:rPr>
                <w:sz w:val="20"/>
              </w:rPr>
            </w:pPr>
            <w:r w:rsidRPr="000F59F6">
              <w:rPr>
                <w:sz w:val="20"/>
              </w:rPr>
              <w:t>Her türlü kırtasiye ve sarf malzemesi giderleri</w:t>
            </w:r>
          </w:p>
        </w:tc>
      </w:tr>
      <w:tr w:rsidR="00173CA4" w:rsidRPr="000F59F6" w:rsidTr="006568B4">
        <w:trPr>
          <w:trHeight w:val="240"/>
        </w:trPr>
        <w:tc>
          <w:tcPr>
            <w:tcW w:w="4432" w:type="dxa"/>
          </w:tcPr>
          <w:p w:rsidR="00173CA4" w:rsidRPr="000F59F6" w:rsidRDefault="00173CA4" w:rsidP="00D5470F">
            <w:pPr>
              <w:pStyle w:val="TableParagraph"/>
              <w:spacing w:line="234" w:lineRule="exact"/>
              <w:ind w:left="97"/>
              <w:rPr>
                <w:sz w:val="20"/>
              </w:rPr>
            </w:pPr>
            <w:r>
              <w:rPr>
                <w:sz w:val="20"/>
              </w:rPr>
              <w:t>Yangından korunma gideri</w:t>
            </w:r>
          </w:p>
        </w:tc>
        <w:tc>
          <w:tcPr>
            <w:tcW w:w="5207" w:type="dxa"/>
          </w:tcPr>
          <w:p w:rsidR="00173CA4" w:rsidRPr="000F59F6" w:rsidRDefault="00173CA4" w:rsidP="00D5470F">
            <w:pPr>
              <w:pStyle w:val="TableParagraph"/>
              <w:spacing w:line="234" w:lineRule="exact"/>
              <w:ind w:left="457"/>
              <w:rPr>
                <w:sz w:val="20"/>
              </w:rPr>
            </w:pPr>
            <w:r>
              <w:rPr>
                <w:sz w:val="20"/>
              </w:rPr>
              <w:t>Yangın tüpü vs.</w:t>
            </w:r>
          </w:p>
        </w:tc>
      </w:tr>
      <w:tr w:rsidR="00173CA4" w:rsidRPr="000F59F6" w:rsidTr="006568B4">
        <w:trPr>
          <w:trHeight w:val="240"/>
        </w:trPr>
        <w:tc>
          <w:tcPr>
            <w:tcW w:w="4432" w:type="dxa"/>
          </w:tcPr>
          <w:p w:rsidR="00173CA4" w:rsidRPr="000F59F6" w:rsidRDefault="00173CA4" w:rsidP="00D5470F">
            <w:pPr>
              <w:pStyle w:val="TableParagraph"/>
              <w:spacing w:line="234" w:lineRule="exact"/>
              <w:ind w:left="97"/>
              <w:rPr>
                <w:sz w:val="20"/>
              </w:rPr>
            </w:pPr>
            <w:r>
              <w:rPr>
                <w:sz w:val="20"/>
              </w:rPr>
              <w:t>Pansiyon fatura gideri</w:t>
            </w:r>
          </w:p>
        </w:tc>
        <w:tc>
          <w:tcPr>
            <w:tcW w:w="5207" w:type="dxa"/>
          </w:tcPr>
          <w:p w:rsidR="00173CA4" w:rsidRPr="000F59F6" w:rsidRDefault="00173CA4" w:rsidP="00D5470F">
            <w:pPr>
              <w:pStyle w:val="TableParagraph"/>
              <w:spacing w:line="234" w:lineRule="exact"/>
              <w:ind w:left="457"/>
              <w:rPr>
                <w:sz w:val="20"/>
              </w:rPr>
            </w:pPr>
            <w:r>
              <w:rPr>
                <w:sz w:val="20"/>
              </w:rPr>
              <w:t>Fatura gideri</w:t>
            </w:r>
          </w:p>
        </w:tc>
      </w:tr>
    </w:tbl>
    <w:p w:rsidR="006568B4" w:rsidRDefault="006568B4">
      <w:pPr>
        <w:spacing w:before="80" w:after="42"/>
        <w:ind w:left="958"/>
        <w:jc w:val="both"/>
        <w:rPr>
          <w:rFonts w:ascii="Caladea"/>
          <w:b/>
          <w:sz w:val="20"/>
        </w:rPr>
      </w:pPr>
    </w:p>
    <w:p w:rsidR="00851E44" w:rsidRDefault="00860050">
      <w:pPr>
        <w:spacing w:before="80" w:after="42"/>
        <w:ind w:left="958"/>
        <w:jc w:val="both"/>
        <w:rPr>
          <w:rFonts w:ascii="Times New Roman"/>
          <w:b/>
          <w:sz w:val="20"/>
        </w:rPr>
      </w:pPr>
      <w:r>
        <w:rPr>
          <w:rFonts w:ascii="Caladea"/>
          <w:b/>
          <w:sz w:val="20"/>
        </w:rPr>
        <w:t>T</w:t>
      </w:r>
      <w:r>
        <w:rPr>
          <w:rFonts w:ascii="Times New Roman"/>
          <w:b/>
          <w:sz w:val="20"/>
        </w:rPr>
        <w:t>ablo19</w:t>
      </w:r>
      <w:r>
        <w:rPr>
          <w:rFonts w:ascii="Caladea"/>
          <w:b/>
          <w:sz w:val="20"/>
        </w:rPr>
        <w:t>.Gelir-</w:t>
      </w:r>
      <w:r>
        <w:rPr>
          <w:rFonts w:ascii="Times New Roman"/>
          <w:b/>
          <w:sz w:val="20"/>
        </w:rPr>
        <w:t>Gider</w:t>
      </w:r>
      <w:r>
        <w:rPr>
          <w:rFonts w:ascii="Times New Roman"/>
          <w:b/>
          <w:spacing w:val="-2"/>
          <w:sz w:val="20"/>
        </w:rPr>
        <w:t>Tablosu</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851E44">
        <w:trPr>
          <w:trHeight w:val="253"/>
        </w:trPr>
        <w:tc>
          <w:tcPr>
            <w:tcW w:w="2964" w:type="dxa"/>
          </w:tcPr>
          <w:p w:rsidR="00851E44" w:rsidRDefault="00860050">
            <w:pPr>
              <w:pStyle w:val="TableParagraph"/>
              <w:spacing w:line="234" w:lineRule="exact"/>
              <w:ind w:left="107"/>
              <w:rPr>
                <w:rFonts w:ascii="Caladea"/>
                <w:b/>
                <w:sz w:val="20"/>
              </w:rPr>
            </w:pPr>
            <w:r>
              <w:rPr>
                <w:rFonts w:ascii="Caladea"/>
                <w:b/>
                <w:spacing w:val="-2"/>
                <w:sz w:val="20"/>
              </w:rPr>
              <w:t>YILLAR</w:t>
            </w:r>
          </w:p>
        </w:tc>
        <w:tc>
          <w:tcPr>
            <w:tcW w:w="2030" w:type="dxa"/>
            <w:gridSpan w:val="2"/>
            <w:shd w:val="clear" w:color="auto" w:fill="E2EFD9"/>
          </w:tcPr>
          <w:p w:rsidR="00851E44" w:rsidRDefault="00860050">
            <w:pPr>
              <w:pStyle w:val="TableParagraph"/>
              <w:spacing w:line="234" w:lineRule="exact"/>
              <w:ind w:left="14"/>
              <w:jc w:val="center"/>
              <w:rPr>
                <w:rFonts w:ascii="Caladea"/>
                <w:b/>
                <w:sz w:val="20"/>
              </w:rPr>
            </w:pPr>
            <w:r>
              <w:rPr>
                <w:rFonts w:ascii="Caladea"/>
                <w:b/>
                <w:spacing w:val="-4"/>
                <w:sz w:val="20"/>
              </w:rPr>
              <w:t>2021</w:t>
            </w:r>
          </w:p>
        </w:tc>
        <w:tc>
          <w:tcPr>
            <w:tcW w:w="2024" w:type="dxa"/>
            <w:gridSpan w:val="2"/>
          </w:tcPr>
          <w:p w:rsidR="00851E44" w:rsidRDefault="00860050">
            <w:pPr>
              <w:pStyle w:val="TableParagraph"/>
              <w:spacing w:line="234" w:lineRule="exact"/>
              <w:ind w:left="16"/>
              <w:jc w:val="center"/>
              <w:rPr>
                <w:rFonts w:ascii="Caladea"/>
                <w:b/>
                <w:sz w:val="20"/>
              </w:rPr>
            </w:pPr>
            <w:r>
              <w:rPr>
                <w:rFonts w:ascii="Caladea"/>
                <w:b/>
                <w:spacing w:val="-4"/>
                <w:sz w:val="20"/>
              </w:rPr>
              <w:t>2022</w:t>
            </w:r>
          </w:p>
        </w:tc>
        <w:tc>
          <w:tcPr>
            <w:tcW w:w="2040" w:type="dxa"/>
            <w:gridSpan w:val="2"/>
            <w:shd w:val="clear" w:color="auto" w:fill="E2EFD9"/>
          </w:tcPr>
          <w:p w:rsidR="00851E44" w:rsidRDefault="00860050">
            <w:pPr>
              <w:pStyle w:val="TableParagraph"/>
              <w:spacing w:line="234" w:lineRule="exact"/>
              <w:ind w:left="22"/>
              <w:jc w:val="center"/>
              <w:rPr>
                <w:rFonts w:ascii="Caladea"/>
                <w:b/>
                <w:sz w:val="20"/>
              </w:rPr>
            </w:pPr>
            <w:r>
              <w:rPr>
                <w:rFonts w:ascii="Caladea"/>
                <w:b/>
                <w:spacing w:val="-4"/>
                <w:sz w:val="20"/>
              </w:rPr>
              <w:t>2023</w:t>
            </w:r>
          </w:p>
        </w:tc>
      </w:tr>
      <w:tr w:rsidR="00851E44">
        <w:trPr>
          <w:trHeight w:val="255"/>
        </w:trPr>
        <w:tc>
          <w:tcPr>
            <w:tcW w:w="2964" w:type="dxa"/>
            <w:shd w:val="clear" w:color="auto" w:fill="E2EFD9"/>
          </w:tcPr>
          <w:p w:rsidR="00851E44" w:rsidRDefault="00860050">
            <w:pPr>
              <w:pStyle w:val="TableParagraph"/>
              <w:spacing w:before="5"/>
              <w:ind w:left="107"/>
              <w:rPr>
                <w:rFonts w:ascii="Times New Roman" w:hAnsi="Times New Roman"/>
                <w:b/>
                <w:sz w:val="20"/>
              </w:rPr>
            </w:pPr>
            <w:r>
              <w:rPr>
                <w:rFonts w:ascii="Times New Roman" w:hAnsi="Times New Roman"/>
                <w:b/>
                <w:w w:val="85"/>
                <w:sz w:val="20"/>
              </w:rPr>
              <w:t>HARCAMA</w:t>
            </w:r>
            <w:r>
              <w:rPr>
                <w:rFonts w:ascii="Times New Roman" w:hAnsi="Times New Roman"/>
                <w:b/>
                <w:spacing w:val="-2"/>
                <w:sz w:val="20"/>
              </w:rPr>
              <w:t>KALEMLERİ</w:t>
            </w:r>
          </w:p>
        </w:tc>
        <w:tc>
          <w:tcPr>
            <w:tcW w:w="984" w:type="dxa"/>
            <w:tcBorders>
              <w:bottom w:val="single" w:sz="4" w:space="0" w:color="000000"/>
            </w:tcBorders>
            <w:shd w:val="clear" w:color="auto" w:fill="E2EFD9"/>
          </w:tcPr>
          <w:p w:rsidR="00851E44" w:rsidRDefault="00860050">
            <w:pPr>
              <w:pStyle w:val="TableParagraph"/>
              <w:spacing w:before="5"/>
              <w:ind w:left="107"/>
              <w:rPr>
                <w:rFonts w:ascii="Times New Roman" w:hAnsi="Times New Roman"/>
                <w:b/>
                <w:sz w:val="20"/>
              </w:rPr>
            </w:pPr>
            <w:r>
              <w:rPr>
                <w:rFonts w:ascii="Times New Roman" w:hAnsi="Times New Roman"/>
                <w:b/>
                <w:spacing w:val="-2"/>
                <w:w w:val="95"/>
                <w:sz w:val="20"/>
              </w:rPr>
              <w:t>GELİR</w:t>
            </w:r>
          </w:p>
        </w:tc>
        <w:tc>
          <w:tcPr>
            <w:tcW w:w="1046" w:type="dxa"/>
            <w:tcBorders>
              <w:bottom w:val="single" w:sz="4" w:space="0" w:color="000000"/>
            </w:tcBorders>
            <w:shd w:val="clear" w:color="auto" w:fill="E2EFD9"/>
          </w:tcPr>
          <w:p w:rsidR="00851E44" w:rsidRDefault="00860050">
            <w:pPr>
              <w:pStyle w:val="TableParagraph"/>
              <w:spacing w:before="5"/>
              <w:ind w:left="107"/>
              <w:rPr>
                <w:rFonts w:ascii="Times New Roman" w:hAnsi="Times New Roman"/>
                <w:b/>
                <w:sz w:val="20"/>
              </w:rPr>
            </w:pPr>
            <w:r>
              <w:rPr>
                <w:rFonts w:ascii="Times New Roman" w:hAnsi="Times New Roman"/>
                <w:b/>
                <w:spacing w:val="-2"/>
                <w:sz w:val="20"/>
              </w:rPr>
              <w:t>GİDER</w:t>
            </w:r>
          </w:p>
        </w:tc>
        <w:tc>
          <w:tcPr>
            <w:tcW w:w="981" w:type="dxa"/>
            <w:shd w:val="clear" w:color="auto" w:fill="E2EFD9"/>
          </w:tcPr>
          <w:p w:rsidR="00851E44" w:rsidRDefault="00860050">
            <w:pPr>
              <w:pStyle w:val="TableParagraph"/>
              <w:spacing w:before="5"/>
              <w:ind w:left="105"/>
              <w:rPr>
                <w:rFonts w:ascii="Times New Roman" w:hAnsi="Times New Roman"/>
                <w:b/>
                <w:sz w:val="20"/>
              </w:rPr>
            </w:pPr>
            <w:r>
              <w:rPr>
                <w:rFonts w:ascii="Times New Roman" w:hAnsi="Times New Roman"/>
                <w:b/>
                <w:spacing w:val="-2"/>
                <w:w w:val="95"/>
                <w:sz w:val="20"/>
              </w:rPr>
              <w:t>GELİR</w:t>
            </w:r>
          </w:p>
        </w:tc>
        <w:tc>
          <w:tcPr>
            <w:tcW w:w="1043" w:type="dxa"/>
            <w:shd w:val="clear" w:color="auto" w:fill="E2EFD9"/>
          </w:tcPr>
          <w:p w:rsidR="00851E44" w:rsidRDefault="00860050">
            <w:pPr>
              <w:pStyle w:val="TableParagraph"/>
              <w:spacing w:before="5"/>
              <w:ind w:left="108"/>
              <w:rPr>
                <w:rFonts w:ascii="Times New Roman" w:hAnsi="Times New Roman"/>
                <w:b/>
                <w:sz w:val="20"/>
              </w:rPr>
            </w:pPr>
            <w:r>
              <w:rPr>
                <w:rFonts w:ascii="Times New Roman" w:hAnsi="Times New Roman"/>
                <w:b/>
                <w:spacing w:val="-2"/>
                <w:sz w:val="20"/>
              </w:rPr>
              <w:t>GİDER</w:t>
            </w:r>
          </w:p>
        </w:tc>
        <w:tc>
          <w:tcPr>
            <w:tcW w:w="983" w:type="dxa"/>
            <w:shd w:val="clear" w:color="auto" w:fill="E2EFD9"/>
          </w:tcPr>
          <w:p w:rsidR="00851E44" w:rsidRDefault="00860050">
            <w:pPr>
              <w:pStyle w:val="TableParagraph"/>
              <w:spacing w:before="5"/>
              <w:ind w:left="109"/>
              <w:rPr>
                <w:rFonts w:ascii="Times New Roman" w:hAnsi="Times New Roman"/>
                <w:b/>
                <w:sz w:val="20"/>
              </w:rPr>
            </w:pPr>
            <w:r>
              <w:rPr>
                <w:rFonts w:ascii="Times New Roman" w:hAnsi="Times New Roman"/>
                <w:b/>
                <w:spacing w:val="-2"/>
                <w:w w:val="95"/>
                <w:sz w:val="20"/>
              </w:rPr>
              <w:t>GELİR</w:t>
            </w:r>
          </w:p>
        </w:tc>
        <w:tc>
          <w:tcPr>
            <w:tcW w:w="1057" w:type="dxa"/>
            <w:shd w:val="clear" w:color="auto" w:fill="E2EFD9"/>
          </w:tcPr>
          <w:p w:rsidR="00851E44" w:rsidRDefault="00860050">
            <w:pPr>
              <w:pStyle w:val="TableParagraph"/>
              <w:spacing w:before="5"/>
              <w:ind w:left="110"/>
              <w:rPr>
                <w:rFonts w:ascii="Times New Roman" w:hAnsi="Times New Roman"/>
                <w:b/>
                <w:sz w:val="20"/>
              </w:rPr>
            </w:pPr>
            <w:r>
              <w:rPr>
                <w:rFonts w:ascii="Times New Roman" w:hAnsi="Times New Roman"/>
                <w:b/>
                <w:spacing w:val="-2"/>
                <w:sz w:val="20"/>
              </w:rPr>
              <w:t>GİDER</w:t>
            </w:r>
          </w:p>
        </w:tc>
      </w:tr>
      <w:tr w:rsidR="00851E44" w:rsidTr="00266154">
        <w:trPr>
          <w:trHeight w:val="251"/>
        </w:trPr>
        <w:tc>
          <w:tcPr>
            <w:tcW w:w="2964" w:type="dxa"/>
            <w:tcBorders>
              <w:right w:val="single" w:sz="4" w:space="0" w:color="000000"/>
            </w:tcBorders>
          </w:tcPr>
          <w:p w:rsidR="00851E44" w:rsidRDefault="00860050">
            <w:pPr>
              <w:pStyle w:val="TableParagraph"/>
              <w:spacing w:before="6" w:line="225" w:lineRule="exact"/>
              <w:ind w:left="107"/>
              <w:rPr>
                <w:sz w:val="20"/>
              </w:rPr>
            </w:pPr>
            <w:r>
              <w:rPr>
                <w:spacing w:val="-2"/>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851E44" w:rsidRDefault="00DE364F" w:rsidP="00AF7965">
            <w:pPr>
              <w:pStyle w:val="TableParagraph"/>
              <w:jc w:val="center"/>
              <w:rPr>
                <w:rFonts w:ascii="Times New Roman"/>
              </w:rPr>
            </w:pPr>
            <w:r>
              <w:rPr>
                <w:rFonts w:ascii="Times New Roman"/>
              </w:rPr>
              <w:t>250</w:t>
            </w:r>
            <w:r w:rsidR="00AF7965">
              <w:rPr>
                <w:rFonts w:ascii="Times New Roman"/>
              </w:rPr>
              <w:t>800</w:t>
            </w:r>
          </w:p>
        </w:tc>
        <w:tc>
          <w:tcPr>
            <w:tcW w:w="1046" w:type="dxa"/>
            <w:tcBorders>
              <w:top w:val="single" w:sz="4" w:space="0" w:color="000000"/>
              <w:left w:val="single" w:sz="4" w:space="0" w:color="000000"/>
              <w:bottom w:val="single" w:sz="4" w:space="0" w:color="000000"/>
              <w:right w:val="single" w:sz="4" w:space="0" w:color="000000"/>
            </w:tcBorders>
          </w:tcPr>
          <w:p w:rsidR="00851E44" w:rsidRDefault="00940CFD">
            <w:pPr>
              <w:pStyle w:val="TableParagraph"/>
              <w:rPr>
                <w:rFonts w:ascii="Times New Roman"/>
                <w:sz w:val="18"/>
              </w:rPr>
            </w:pPr>
            <w:r>
              <w:rPr>
                <w:rFonts w:ascii="Times New Roman"/>
                <w:sz w:val="18"/>
              </w:rPr>
              <w:t>18650</w:t>
            </w:r>
          </w:p>
        </w:tc>
        <w:tc>
          <w:tcPr>
            <w:tcW w:w="981" w:type="dxa"/>
            <w:vMerge w:val="restart"/>
            <w:tcBorders>
              <w:left w:val="single" w:sz="4" w:space="0" w:color="000000"/>
            </w:tcBorders>
            <w:shd w:val="clear" w:color="auto" w:fill="E2EFD9"/>
            <w:vAlign w:val="center"/>
          </w:tcPr>
          <w:p w:rsidR="00851E44" w:rsidRDefault="00DE364F" w:rsidP="00266154">
            <w:pPr>
              <w:pStyle w:val="TableParagraph"/>
              <w:jc w:val="center"/>
              <w:rPr>
                <w:rFonts w:ascii="Times New Roman"/>
              </w:rPr>
            </w:pPr>
            <w:r>
              <w:rPr>
                <w:rFonts w:ascii="Times New Roman"/>
              </w:rPr>
              <w:t>250</w:t>
            </w:r>
            <w:r w:rsidR="00266154">
              <w:rPr>
                <w:rFonts w:ascii="Times New Roman"/>
              </w:rPr>
              <w:t>690</w:t>
            </w:r>
          </w:p>
        </w:tc>
        <w:tc>
          <w:tcPr>
            <w:tcW w:w="1043" w:type="dxa"/>
          </w:tcPr>
          <w:p w:rsidR="00851E44" w:rsidRDefault="00940CFD">
            <w:pPr>
              <w:pStyle w:val="TableParagraph"/>
              <w:rPr>
                <w:rFonts w:ascii="Times New Roman"/>
                <w:sz w:val="18"/>
              </w:rPr>
            </w:pPr>
            <w:r>
              <w:rPr>
                <w:rFonts w:ascii="Times New Roman"/>
                <w:sz w:val="18"/>
              </w:rPr>
              <w:t>25350</w:t>
            </w:r>
          </w:p>
        </w:tc>
        <w:tc>
          <w:tcPr>
            <w:tcW w:w="983" w:type="dxa"/>
            <w:vMerge w:val="restart"/>
            <w:shd w:val="clear" w:color="auto" w:fill="E2EFD9"/>
            <w:vAlign w:val="center"/>
          </w:tcPr>
          <w:p w:rsidR="00851E44" w:rsidRDefault="00266154" w:rsidP="00266154">
            <w:pPr>
              <w:pStyle w:val="TableParagraph"/>
              <w:jc w:val="center"/>
              <w:rPr>
                <w:rFonts w:ascii="Times New Roman"/>
              </w:rPr>
            </w:pPr>
            <w:r>
              <w:rPr>
                <w:rFonts w:ascii="Times New Roman"/>
              </w:rPr>
              <w:t>224650</w:t>
            </w:r>
          </w:p>
        </w:tc>
        <w:tc>
          <w:tcPr>
            <w:tcW w:w="1057" w:type="dxa"/>
          </w:tcPr>
          <w:p w:rsidR="00851E44" w:rsidRDefault="00940CFD">
            <w:pPr>
              <w:pStyle w:val="TableParagraph"/>
              <w:rPr>
                <w:rFonts w:ascii="Times New Roman"/>
                <w:sz w:val="18"/>
              </w:rPr>
            </w:pPr>
            <w:r>
              <w:rPr>
                <w:rFonts w:ascii="Times New Roman"/>
                <w:sz w:val="18"/>
              </w:rPr>
              <w:t>35000</w:t>
            </w:r>
          </w:p>
        </w:tc>
      </w:tr>
      <w:tr w:rsidR="00851E44">
        <w:trPr>
          <w:trHeight w:val="254"/>
        </w:trPr>
        <w:tc>
          <w:tcPr>
            <w:tcW w:w="2964" w:type="dxa"/>
            <w:tcBorders>
              <w:right w:val="single" w:sz="4" w:space="0" w:color="000000"/>
            </w:tcBorders>
            <w:shd w:val="clear" w:color="auto" w:fill="E2EFD9"/>
          </w:tcPr>
          <w:p w:rsidR="00851E44" w:rsidRDefault="00860050">
            <w:pPr>
              <w:pStyle w:val="TableParagraph"/>
              <w:spacing w:before="10" w:line="225" w:lineRule="exact"/>
              <w:ind w:left="107"/>
              <w:rPr>
                <w:sz w:val="20"/>
              </w:rPr>
            </w:pPr>
            <w:r>
              <w:rPr>
                <w:spacing w:val="-7"/>
                <w:sz w:val="20"/>
              </w:rPr>
              <w:t>Küçük</w:t>
            </w:r>
            <w:r w:rsidR="007C3651">
              <w:rPr>
                <w:spacing w:val="-7"/>
                <w:sz w:val="20"/>
              </w:rPr>
              <w:t xml:space="preserve"> </w:t>
            </w:r>
            <w:r>
              <w:rPr>
                <w:spacing w:val="-2"/>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51E44" w:rsidRDefault="00940CFD">
            <w:pPr>
              <w:pStyle w:val="TableParagraph"/>
              <w:rPr>
                <w:rFonts w:ascii="Times New Roman"/>
                <w:sz w:val="18"/>
              </w:rPr>
            </w:pPr>
            <w:r>
              <w:rPr>
                <w:rFonts w:ascii="Times New Roman"/>
                <w:sz w:val="18"/>
              </w:rPr>
              <w:t>28650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shd w:val="clear" w:color="auto" w:fill="E2EFD9"/>
          </w:tcPr>
          <w:p w:rsidR="00851E44" w:rsidRDefault="00DE364F">
            <w:pPr>
              <w:pStyle w:val="TableParagraph"/>
              <w:rPr>
                <w:rFonts w:ascii="Times New Roman"/>
                <w:sz w:val="18"/>
              </w:rPr>
            </w:pPr>
            <w:r>
              <w:rPr>
                <w:rFonts w:ascii="Times New Roman"/>
                <w:sz w:val="18"/>
              </w:rPr>
              <w:t>15000</w:t>
            </w:r>
          </w:p>
        </w:tc>
        <w:tc>
          <w:tcPr>
            <w:tcW w:w="983" w:type="dxa"/>
            <w:vMerge/>
            <w:tcBorders>
              <w:top w:val="nil"/>
            </w:tcBorders>
            <w:shd w:val="clear" w:color="auto" w:fill="E2EFD9"/>
          </w:tcPr>
          <w:p w:rsidR="00851E44" w:rsidRDefault="00851E44">
            <w:pPr>
              <w:rPr>
                <w:sz w:val="2"/>
                <w:szCs w:val="2"/>
              </w:rPr>
            </w:pPr>
          </w:p>
        </w:tc>
        <w:tc>
          <w:tcPr>
            <w:tcW w:w="1057" w:type="dxa"/>
            <w:shd w:val="clear" w:color="auto" w:fill="E2EFD9"/>
          </w:tcPr>
          <w:p w:rsidR="00851E44" w:rsidRDefault="00DE364F">
            <w:pPr>
              <w:pStyle w:val="TableParagraph"/>
              <w:rPr>
                <w:rFonts w:ascii="Times New Roman"/>
                <w:sz w:val="18"/>
              </w:rPr>
            </w:pPr>
            <w:r>
              <w:rPr>
                <w:rFonts w:ascii="Times New Roman"/>
                <w:sz w:val="18"/>
              </w:rPr>
              <w:t>30000</w:t>
            </w:r>
          </w:p>
        </w:tc>
      </w:tr>
      <w:tr w:rsidR="00851E44">
        <w:trPr>
          <w:trHeight w:val="254"/>
        </w:trPr>
        <w:tc>
          <w:tcPr>
            <w:tcW w:w="2964" w:type="dxa"/>
            <w:tcBorders>
              <w:right w:val="single" w:sz="4" w:space="0" w:color="000000"/>
            </w:tcBorders>
          </w:tcPr>
          <w:p w:rsidR="00851E44" w:rsidRDefault="00860050">
            <w:pPr>
              <w:pStyle w:val="TableParagraph"/>
              <w:spacing w:before="8"/>
              <w:ind w:left="107"/>
              <w:rPr>
                <w:sz w:val="20"/>
              </w:rPr>
            </w:pPr>
            <w:r>
              <w:rPr>
                <w:spacing w:val="-4"/>
                <w:sz w:val="20"/>
              </w:rPr>
              <w:t>Bilgisayar</w:t>
            </w:r>
            <w:r w:rsidR="007C3651">
              <w:rPr>
                <w:spacing w:val="-4"/>
                <w:sz w:val="20"/>
              </w:rPr>
              <w:t xml:space="preserve"> </w:t>
            </w:r>
            <w:r>
              <w:rPr>
                <w:spacing w:val="-2"/>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851E44" w:rsidRDefault="00940CFD">
            <w:pPr>
              <w:pStyle w:val="TableParagraph"/>
              <w:rPr>
                <w:rFonts w:ascii="Times New Roman"/>
                <w:sz w:val="18"/>
              </w:rPr>
            </w:pPr>
            <w:r>
              <w:rPr>
                <w:rFonts w:ascii="Times New Roman"/>
                <w:sz w:val="18"/>
              </w:rPr>
              <w:t>2</w:t>
            </w:r>
            <w:r w:rsidR="00DE364F">
              <w:rPr>
                <w:rFonts w:ascii="Times New Roman"/>
                <w:sz w:val="18"/>
              </w:rPr>
              <w:t>.500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tcPr>
          <w:p w:rsidR="00851E44" w:rsidRDefault="00940CFD">
            <w:pPr>
              <w:pStyle w:val="TableParagraph"/>
              <w:rPr>
                <w:rFonts w:ascii="Times New Roman"/>
                <w:sz w:val="18"/>
              </w:rPr>
            </w:pPr>
            <w:r>
              <w:rPr>
                <w:rFonts w:ascii="Times New Roman"/>
                <w:sz w:val="18"/>
              </w:rPr>
              <w:t>1500</w:t>
            </w:r>
          </w:p>
        </w:tc>
        <w:tc>
          <w:tcPr>
            <w:tcW w:w="983" w:type="dxa"/>
            <w:vMerge/>
            <w:tcBorders>
              <w:top w:val="nil"/>
            </w:tcBorders>
            <w:shd w:val="clear" w:color="auto" w:fill="E2EFD9"/>
          </w:tcPr>
          <w:p w:rsidR="00851E44" w:rsidRDefault="00851E44">
            <w:pPr>
              <w:rPr>
                <w:sz w:val="2"/>
                <w:szCs w:val="2"/>
              </w:rPr>
            </w:pPr>
          </w:p>
        </w:tc>
        <w:tc>
          <w:tcPr>
            <w:tcW w:w="1057" w:type="dxa"/>
          </w:tcPr>
          <w:p w:rsidR="00851E44" w:rsidRDefault="00940CFD">
            <w:pPr>
              <w:pStyle w:val="TableParagraph"/>
              <w:rPr>
                <w:rFonts w:ascii="Times New Roman"/>
                <w:sz w:val="18"/>
              </w:rPr>
            </w:pPr>
            <w:r>
              <w:rPr>
                <w:rFonts w:ascii="Times New Roman"/>
                <w:sz w:val="18"/>
              </w:rPr>
              <w:t>1500</w:t>
            </w:r>
          </w:p>
        </w:tc>
      </w:tr>
      <w:tr w:rsidR="00851E44">
        <w:trPr>
          <w:trHeight w:val="278"/>
        </w:trPr>
        <w:tc>
          <w:tcPr>
            <w:tcW w:w="2964" w:type="dxa"/>
            <w:tcBorders>
              <w:right w:val="single" w:sz="4" w:space="0" w:color="000000"/>
            </w:tcBorders>
            <w:shd w:val="clear" w:color="auto" w:fill="E2EFD9"/>
          </w:tcPr>
          <w:p w:rsidR="00851E44" w:rsidRDefault="00860050">
            <w:pPr>
              <w:pStyle w:val="TableParagraph"/>
              <w:spacing w:before="8"/>
              <w:ind w:left="107"/>
              <w:rPr>
                <w:sz w:val="20"/>
              </w:rPr>
            </w:pPr>
            <w:r>
              <w:rPr>
                <w:spacing w:val="-6"/>
                <w:sz w:val="20"/>
              </w:rPr>
              <w:t>Büro</w:t>
            </w:r>
            <w:r w:rsidR="007C3651">
              <w:rPr>
                <w:spacing w:val="-6"/>
                <w:sz w:val="20"/>
              </w:rPr>
              <w:t xml:space="preserve"> </w:t>
            </w:r>
            <w:r>
              <w:rPr>
                <w:spacing w:val="-6"/>
                <w:sz w:val="20"/>
              </w:rPr>
              <w:t>Makinaları</w:t>
            </w:r>
            <w:r w:rsidR="007C3651">
              <w:rPr>
                <w:spacing w:val="-6"/>
                <w:sz w:val="20"/>
              </w:rPr>
              <w:t xml:space="preserve"> </w:t>
            </w:r>
            <w:r>
              <w:rPr>
                <w:spacing w:val="-6"/>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51E44" w:rsidRDefault="00DE364F">
            <w:pPr>
              <w:pStyle w:val="TableParagraph"/>
              <w:rPr>
                <w:rFonts w:ascii="Times New Roman"/>
                <w:sz w:val="20"/>
              </w:rPr>
            </w:pPr>
            <w:r>
              <w:rPr>
                <w:rFonts w:ascii="Times New Roman"/>
                <w:sz w:val="20"/>
              </w:rPr>
              <w:t>1000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shd w:val="clear" w:color="auto" w:fill="E2EFD9"/>
          </w:tcPr>
          <w:p w:rsidR="00851E44" w:rsidRDefault="00DE364F">
            <w:pPr>
              <w:pStyle w:val="TableParagraph"/>
              <w:rPr>
                <w:rFonts w:ascii="Times New Roman"/>
                <w:sz w:val="20"/>
              </w:rPr>
            </w:pPr>
            <w:r>
              <w:rPr>
                <w:rFonts w:ascii="Times New Roman"/>
                <w:sz w:val="20"/>
              </w:rPr>
              <w:t>2000</w:t>
            </w:r>
          </w:p>
        </w:tc>
        <w:tc>
          <w:tcPr>
            <w:tcW w:w="983" w:type="dxa"/>
            <w:vMerge/>
            <w:tcBorders>
              <w:top w:val="nil"/>
            </w:tcBorders>
            <w:shd w:val="clear" w:color="auto" w:fill="E2EFD9"/>
          </w:tcPr>
          <w:p w:rsidR="00851E44" w:rsidRDefault="00851E44">
            <w:pPr>
              <w:rPr>
                <w:sz w:val="2"/>
                <w:szCs w:val="2"/>
              </w:rPr>
            </w:pPr>
          </w:p>
        </w:tc>
        <w:tc>
          <w:tcPr>
            <w:tcW w:w="1057" w:type="dxa"/>
            <w:shd w:val="clear" w:color="auto" w:fill="E2EFD9"/>
          </w:tcPr>
          <w:p w:rsidR="00851E44" w:rsidRDefault="00DE364F">
            <w:pPr>
              <w:pStyle w:val="TableParagraph"/>
              <w:rPr>
                <w:rFonts w:ascii="Times New Roman"/>
                <w:sz w:val="20"/>
              </w:rPr>
            </w:pPr>
            <w:r>
              <w:rPr>
                <w:rFonts w:ascii="Times New Roman"/>
                <w:sz w:val="20"/>
              </w:rPr>
              <w:t>-</w:t>
            </w:r>
          </w:p>
        </w:tc>
      </w:tr>
      <w:tr w:rsidR="00851E44">
        <w:trPr>
          <w:trHeight w:val="280"/>
        </w:trPr>
        <w:tc>
          <w:tcPr>
            <w:tcW w:w="2964" w:type="dxa"/>
            <w:tcBorders>
              <w:right w:val="single" w:sz="4" w:space="0" w:color="000000"/>
            </w:tcBorders>
          </w:tcPr>
          <w:p w:rsidR="00851E44" w:rsidRDefault="00860050">
            <w:pPr>
              <w:pStyle w:val="TableParagraph"/>
              <w:spacing w:before="8"/>
              <w:ind w:left="107"/>
              <w:rPr>
                <w:sz w:val="20"/>
              </w:rPr>
            </w:pPr>
            <w:r>
              <w:rPr>
                <w:spacing w:val="-2"/>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851E44" w:rsidRDefault="00940CFD">
            <w:pPr>
              <w:pStyle w:val="TableParagraph"/>
              <w:rPr>
                <w:rFonts w:ascii="Times New Roman"/>
                <w:sz w:val="20"/>
              </w:rPr>
            </w:pPr>
            <w:r>
              <w:rPr>
                <w:rFonts w:ascii="Times New Roman"/>
                <w:sz w:val="20"/>
              </w:rPr>
              <w:t>1800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tcPr>
          <w:p w:rsidR="00851E44" w:rsidRDefault="00940CFD">
            <w:pPr>
              <w:pStyle w:val="TableParagraph"/>
              <w:rPr>
                <w:rFonts w:ascii="Times New Roman"/>
                <w:sz w:val="20"/>
              </w:rPr>
            </w:pPr>
            <w:r>
              <w:rPr>
                <w:rFonts w:ascii="Times New Roman"/>
                <w:sz w:val="20"/>
              </w:rPr>
              <w:t>2000</w:t>
            </w:r>
          </w:p>
        </w:tc>
        <w:tc>
          <w:tcPr>
            <w:tcW w:w="983" w:type="dxa"/>
            <w:vMerge/>
            <w:tcBorders>
              <w:top w:val="nil"/>
            </w:tcBorders>
            <w:shd w:val="clear" w:color="auto" w:fill="E2EFD9"/>
          </w:tcPr>
          <w:p w:rsidR="00851E44" w:rsidRDefault="00851E44">
            <w:pPr>
              <w:rPr>
                <w:sz w:val="2"/>
                <w:szCs w:val="2"/>
              </w:rPr>
            </w:pPr>
          </w:p>
        </w:tc>
        <w:tc>
          <w:tcPr>
            <w:tcW w:w="1057" w:type="dxa"/>
          </w:tcPr>
          <w:p w:rsidR="00851E44" w:rsidRDefault="00940CFD">
            <w:pPr>
              <w:pStyle w:val="TableParagraph"/>
              <w:rPr>
                <w:rFonts w:ascii="Times New Roman"/>
                <w:sz w:val="20"/>
              </w:rPr>
            </w:pPr>
            <w:r>
              <w:rPr>
                <w:rFonts w:ascii="Times New Roman"/>
                <w:sz w:val="20"/>
              </w:rPr>
              <w:t>2500</w:t>
            </w:r>
          </w:p>
        </w:tc>
      </w:tr>
      <w:tr w:rsidR="00851E44">
        <w:trPr>
          <w:trHeight w:val="278"/>
        </w:trPr>
        <w:tc>
          <w:tcPr>
            <w:tcW w:w="2964" w:type="dxa"/>
            <w:tcBorders>
              <w:right w:val="single" w:sz="4" w:space="0" w:color="000000"/>
            </w:tcBorders>
            <w:shd w:val="clear" w:color="auto" w:fill="E2EFD9"/>
          </w:tcPr>
          <w:p w:rsidR="00851E44" w:rsidRDefault="00860050">
            <w:pPr>
              <w:pStyle w:val="TableParagraph"/>
              <w:spacing w:before="8"/>
              <w:ind w:left="107"/>
              <w:rPr>
                <w:sz w:val="20"/>
              </w:rPr>
            </w:pPr>
            <w:r>
              <w:rPr>
                <w:spacing w:val="-4"/>
                <w:sz w:val="20"/>
              </w:rPr>
              <w:t>Sosyal</w:t>
            </w:r>
            <w:r w:rsidR="007C3651">
              <w:rPr>
                <w:spacing w:val="-4"/>
                <w:sz w:val="20"/>
              </w:rPr>
              <w:t xml:space="preserve"> </w:t>
            </w:r>
            <w:r>
              <w:rPr>
                <w:spacing w:val="-2"/>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51E44" w:rsidRDefault="00940CFD">
            <w:pPr>
              <w:pStyle w:val="TableParagraph"/>
              <w:rPr>
                <w:rFonts w:ascii="Times New Roman"/>
                <w:sz w:val="20"/>
              </w:rPr>
            </w:pPr>
            <w:r>
              <w:rPr>
                <w:rFonts w:ascii="Times New Roman"/>
                <w:sz w:val="20"/>
              </w:rPr>
              <w:t>500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shd w:val="clear" w:color="auto" w:fill="E2EFD9"/>
          </w:tcPr>
          <w:p w:rsidR="00851E44" w:rsidRDefault="00940CFD">
            <w:pPr>
              <w:pStyle w:val="TableParagraph"/>
              <w:rPr>
                <w:rFonts w:ascii="Times New Roman"/>
                <w:sz w:val="20"/>
              </w:rPr>
            </w:pPr>
            <w:r>
              <w:rPr>
                <w:rFonts w:ascii="Times New Roman"/>
                <w:sz w:val="20"/>
              </w:rPr>
              <w:t>2500</w:t>
            </w:r>
          </w:p>
        </w:tc>
        <w:tc>
          <w:tcPr>
            <w:tcW w:w="983" w:type="dxa"/>
            <w:vMerge/>
            <w:tcBorders>
              <w:top w:val="nil"/>
            </w:tcBorders>
            <w:shd w:val="clear" w:color="auto" w:fill="E2EFD9"/>
          </w:tcPr>
          <w:p w:rsidR="00851E44" w:rsidRDefault="00851E44">
            <w:pPr>
              <w:rPr>
                <w:sz w:val="2"/>
                <w:szCs w:val="2"/>
              </w:rPr>
            </w:pPr>
          </w:p>
        </w:tc>
        <w:tc>
          <w:tcPr>
            <w:tcW w:w="1057" w:type="dxa"/>
            <w:shd w:val="clear" w:color="auto" w:fill="E2EFD9"/>
          </w:tcPr>
          <w:p w:rsidR="00851E44" w:rsidRDefault="00DE364F">
            <w:pPr>
              <w:pStyle w:val="TableParagraph"/>
              <w:rPr>
                <w:rFonts w:ascii="Times New Roman"/>
                <w:sz w:val="20"/>
              </w:rPr>
            </w:pPr>
            <w:r>
              <w:rPr>
                <w:rFonts w:ascii="Times New Roman"/>
                <w:sz w:val="20"/>
              </w:rPr>
              <w:t>2000</w:t>
            </w:r>
          </w:p>
        </w:tc>
      </w:tr>
      <w:tr w:rsidR="00851E44">
        <w:trPr>
          <w:trHeight w:val="280"/>
        </w:trPr>
        <w:tc>
          <w:tcPr>
            <w:tcW w:w="2964" w:type="dxa"/>
            <w:tcBorders>
              <w:right w:val="single" w:sz="4" w:space="0" w:color="000000"/>
            </w:tcBorders>
            <w:shd w:val="clear" w:color="auto" w:fill="E2EFD9"/>
          </w:tcPr>
          <w:p w:rsidR="00851E44" w:rsidRDefault="00860050">
            <w:pPr>
              <w:pStyle w:val="TableParagraph"/>
              <w:spacing w:before="10"/>
              <w:ind w:left="107"/>
              <w:rPr>
                <w:sz w:val="20"/>
              </w:rPr>
            </w:pPr>
            <w:r>
              <w:rPr>
                <w:spacing w:val="-2"/>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51E44" w:rsidRDefault="00DE364F">
            <w:pPr>
              <w:pStyle w:val="TableParagraph"/>
              <w:rPr>
                <w:rFonts w:ascii="Times New Roman"/>
                <w:sz w:val="20"/>
              </w:rPr>
            </w:pPr>
            <w:r>
              <w:rPr>
                <w:rFonts w:ascii="Times New Roman"/>
                <w:sz w:val="20"/>
              </w:rPr>
              <w:t>10.000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shd w:val="clear" w:color="auto" w:fill="E2EFD9"/>
          </w:tcPr>
          <w:p w:rsidR="00851E44" w:rsidRDefault="00DE364F">
            <w:pPr>
              <w:pStyle w:val="TableParagraph"/>
              <w:rPr>
                <w:rFonts w:ascii="Times New Roman"/>
                <w:sz w:val="20"/>
              </w:rPr>
            </w:pPr>
            <w:r>
              <w:rPr>
                <w:rFonts w:ascii="Times New Roman"/>
                <w:sz w:val="20"/>
              </w:rPr>
              <w:t>15000</w:t>
            </w:r>
          </w:p>
        </w:tc>
        <w:tc>
          <w:tcPr>
            <w:tcW w:w="983" w:type="dxa"/>
            <w:vMerge/>
            <w:tcBorders>
              <w:top w:val="nil"/>
            </w:tcBorders>
            <w:shd w:val="clear" w:color="auto" w:fill="E2EFD9"/>
          </w:tcPr>
          <w:p w:rsidR="00851E44" w:rsidRDefault="00851E44">
            <w:pPr>
              <w:rPr>
                <w:sz w:val="2"/>
                <w:szCs w:val="2"/>
              </w:rPr>
            </w:pPr>
          </w:p>
        </w:tc>
        <w:tc>
          <w:tcPr>
            <w:tcW w:w="1057" w:type="dxa"/>
            <w:shd w:val="clear" w:color="auto" w:fill="E2EFD9"/>
          </w:tcPr>
          <w:p w:rsidR="00851E44" w:rsidRDefault="00DE364F">
            <w:pPr>
              <w:pStyle w:val="TableParagraph"/>
              <w:rPr>
                <w:rFonts w:ascii="Times New Roman"/>
                <w:sz w:val="20"/>
              </w:rPr>
            </w:pPr>
            <w:r>
              <w:rPr>
                <w:rFonts w:ascii="Times New Roman"/>
                <w:sz w:val="20"/>
              </w:rPr>
              <w:t>55000</w:t>
            </w:r>
          </w:p>
        </w:tc>
      </w:tr>
      <w:tr w:rsidR="00851E44">
        <w:trPr>
          <w:trHeight w:val="549"/>
        </w:trPr>
        <w:tc>
          <w:tcPr>
            <w:tcW w:w="2964" w:type="dxa"/>
            <w:tcBorders>
              <w:right w:val="single" w:sz="4" w:space="0" w:color="000000"/>
            </w:tcBorders>
            <w:shd w:val="clear" w:color="auto" w:fill="E2EFD9"/>
          </w:tcPr>
          <w:p w:rsidR="00851E44" w:rsidRDefault="00860050">
            <w:pPr>
              <w:pStyle w:val="TableParagraph"/>
              <w:spacing w:before="8"/>
              <w:ind w:left="107"/>
              <w:rPr>
                <w:sz w:val="20"/>
              </w:rPr>
            </w:pPr>
            <w:r>
              <w:rPr>
                <w:spacing w:val="-4"/>
                <w:w w:val="95"/>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851E44" w:rsidRDefault="00851E44">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851E44" w:rsidRDefault="00DE364F">
            <w:pPr>
              <w:pStyle w:val="TableParagraph"/>
              <w:rPr>
                <w:rFonts w:ascii="Times New Roman"/>
              </w:rPr>
            </w:pPr>
            <w:r>
              <w:rPr>
                <w:rFonts w:ascii="Times New Roman"/>
              </w:rPr>
              <w:t>63.100</w:t>
            </w:r>
          </w:p>
        </w:tc>
        <w:tc>
          <w:tcPr>
            <w:tcW w:w="981" w:type="dxa"/>
            <w:vMerge/>
            <w:tcBorders>
              <w:top w:val="nil"/>
              <w:left w:val="single" w:sz="4" w:space="0" w:color="000000"/>
            </w:tcBorders>
            <w:shd w:val="clear" w:color="auto" w:fill="E2EFD9"/>
          </w:tcPr>
          <w:p w:rsidR="00851E44" w:rsidRDefault="00851E44">
            <w:pPr>
              <w:rPr>
                <w:sz w:val="2"/>
                <w:szCs w:val="2"/>
              </w:rPr>
            </w:pPr>
          </w:p>
        </w:tc>
        <w:tc>
          <w:tcPr>
            <w:tcW w:w="1043" w:type="dxa"/>
            <w:shd w:val="clear" w:color="auto" w:fill="E2EFD9"/>
          </w:tcPr>
          <w:p w:rsidR="00851E44" w:rsidRDefault="00DE364F">
            <w:pPr>
              <w:pStyle w:val="TableParagraph"/>
              <w:rPr>
                <w:rFonts w:ascii="Times New Roman"/>
              </w:rPr>
            </w:pPr>
            <w:r>
              <w:rPr>
                <w:rFonts w:ascii="Times New Roman"/>
              </w:rPr>
              <w:t>63.350</w:t>
            </w:r>
          </w:p>
        </w:tc>
        <w:tc>
          <w:tcPr>
            <w:tcW w:w="983" w:type="dxa"/>
            <w:vMerge/>
            <w:tcBorders>
              <w:top w:val="nil"/>
            </w:tcBorders>
            <w:shd w:val="clear" w:color="auto" w:fill="E2EFD9"/>
          </w:tcPr>
          <w:p w:rsidR="00851E44" w:rsidRDefault="00851E44">
            <w:pPr>
              <w:rPr>
                <w:sz w:val="2"/>
                <w:szCs w:val="2"/>
              </w:rPr>
            </w:pPr>
          </w:p>
        </w:tc>
        <w:tc>
          <w:tcPr>
            <w:tcW w:w="1057" w:type="dxa"/>
            <w:shd w:val="clear" w:color="auto" w:fill="E2EFD9"/>
          </w:tcPr>
          <w:p w:rsidR="00851E44" w:rsidRDefault="00DE364F">
            <w:pPr>
              <w:pStyle w:val="TableParagraph"/>
              <w:rPr>
                <w:rFonts w:ascii="Times New Roman"/>
              </w:rPr>
            </w:pPr>
            <w:r>
              <w:rPr>
                <w:rFonts w:ascii="Times New Roman"/>
              </w:rPr>
              <w:t>136000</w:t>
            </w:r>
          </w:p>
        </w:tc>
      </w:tr>
    </w:tbl>
    <w:p w:rsidR="00851E44" w:rsidRDefault="00851E44">
      <w:pPr>
        <w:pStyle w:val="GvdeMetni"/>
        <w:spacing w:before="117"/>
        <w:rPr>
          <w:rFonts w:ascii="Times New Roman"/>
          <w:b/>
          <w:sz w:val="20"/>
        </w:rPr>
      </w:pPr>
    </w:p>
    <w:p w:rsidR="00266154" w:rsidRDefault="00266154">
      <w:pPr>
        <w:pStyle w:val="Balk41"/>
        <w:numPr>
          <w:ilvl w:val="2"/>
          <w:numId w:val="19"/>
        </w:numPr>
        <w:tabs>
          <w:tab w:val="left" w:pos="1709"/>
        </w:tabs>
        <w:rPr>
          <w:w w:val="105"/>
        </w:rPr>
      </w:pPr>
    </w:p>
    <w:p w:rsidR="00266154" w:rsidRDefault="00266154">
      <w:pPr>
        <w:rPr>
          <w:rFonts w:ascii="Times New Roman" w:eastAsia="Times New Roman" w:hAnsi="Times New Roman" w:cs="Times New Roman"/>
          <w:b/>
          <w:bCs/>
          <w:w w:val="105"/>
          <w:sz w:val="28"/>
          <w:szCs w:val="28"/>
        </w:rPr>
      </w:pPr>
    </w:p>
    <w:p w:rsidR="00851E44" w:rsidRDefault="00860050">
      <w:pPr>
        <w:pStyle w:val="Balk41"/>
        <w:numPr>
          <w:ilvl w:val="2"/>
          <w:numId w:val="19"/>
        </w:numPr>
        <w:tabs>
          <w:tab w:val="left" w:pos="1709"/>
        </w:tabs>
      </w:pPr>
      <w:r>
        <w:rPr>
          <w:w w:val="105"/>
        </w:rPr>
        <w:t>İstatistiki</w:t>
      </w:r>
      <w:r w:rsidR="007C3651">
        <w:rPr>
          <w:w w:val="105"/>
        </w:rPr>
        <w:t xml:space="preserve"> </w:t>
      </w:r>
      <w:r>
        <w:rPr>
          <w:spacing w:val="-2"/>
          <w:w w:val="110"/>
        </w:rPr>
        <w:t>Veriler</w:t>
      </w:r>
    </w:p>
    <w:p w:rsidR="003D03D6" w:rsidRDefault="003D03D6">
      <w:pPr>
        <w:pStyle w:val="GvdeMetni"/>
        <w:spacing w:before="10" w:line="372" w:lineRule="auto"/>
        <w:ind w:left="958" w:right="1020"/>
        <w:jc w:val="both"/>
      </w:pPr>
    </w:p>
    <w:p w:rsidR="00851E44" w:rsidRDefault="00860050">
      <w:pPr>
        <w:pStyle w:val="GvdeMetni"/>
        <w:spacing w:before="10" w:line="372" w:lineRule="auto"/>
        <w:ind w:left="958" w:right="1020"/>
        <w:jc w:val="both"/>
      </w:pPr>
      <w:r>
        <w:t>Okul/kurumla</w:t>
      </w:r>
      <w:r w:rsidR="007C3651">
        <w:t xml:space="preserve"> </w:t>
      </w:r>
      <w:r>
        <w:t>ilgili</w:t>
      </w:r>
      <w:r w:rsidR="004E56CF">
        <w:t xml:space="preserve"> </w:t>
      </w:r>
      <w:r>
        <w:t>her</w:t>
      </w:r>
      <w:r w:rsidR="004E56CF">
        <w:t xml:space="preserve"> </w:t>
      </w:r>
      <w:r>
        <w:t>türlü</w:t>
      </w:r>
      <w:r w:rsidR="004E56CF">
        <w:t xml:space="preserve"> </w:t>
      </w:r>
      <w:r>
        <w:t>sayısal</w:t>
      </w:r>
      <w:r w:rsidR="007C3651">
        <w:t xml:space="preserve"> </w:t>
      </w:r>
      <w:r>
        <w:t>veriler</w:t>
      </w:r>
      <w:r w:rsidR="007C3651">
        <w:t xml:space="preserve"> </w:t>
      </w:r>
      <w:r>
        <w:t>geriye</w:t>
      </w:r>
      <w:r w:rsidR="007C3651">
        <w:t xml:space="preserve"> </w:t>
      </w:r>
      <w:r>
        <w:t>dönük</w:t>
      </w:r>
      <w:r w:rsidR="007C3651">
        <w:t xml:space="preserve"> </w:t>
      </w:r>
      <w:r>
        <w:t>olarak(en</w:t>
      </w:r>
      <w:r w:rsidR="004E56CF">
        <w:t xml:space="preserve"> </w:t>
      </w:r>
      <w:r>
        <w:t>az</w:t>
      </w:r>
      <w:r w:rsidR="004E56CF">
        <w:t xml:space="preserve"> </w:t>
      </w:r>
      <w:r>
        <w:t>3</w:t>
      </w:r>
      <w:r w:rsidR="004E56CF">
        <w:t xml:space="preserve"> </w:t>
      </w:r>
      <w:r>
        <w:t>yıllık)</w:t>
      </w:r>
      <w:r w:rsidR="004E56CF">
        <w:t xml:space="preserve"> </w:t>
      </w:r>
      <w:r>
        <w:t>verilir.</w:t>
      </w:r>
      <w:r w:rsidR="004E56CF">
        <w:t xml:space="preserve"> </w:t>
      </w:r>
      <w:r>
        <w:t>İstatistiki</w:t>
      </w:r>
      <w:r w:rsidR="007C3651">
        <w:t xml:space="preserve"> </w:t>
      </w:r>
      <w:r>
        <w:t>veriler</w:t>
      </w:r>
      <w:r w:rsidR="007C3651">
        <w:t xml:space="preserve"> </w:t>
      </w:r>
      <w:r>
        <w:t>kapsamında</w:t>
      </w:r>
      <w:r w:rsidR="007C3651">
        <w:t xml:space="preserve"> </w:t>
      </w:r>
      <w:r>
        <w:t>incelenecek</w:t>
      </w:r>
      <w:r w:rsidR="007C3651">
        <w:t xml:space="preserve"> </w:t>
      </w:r>
      <w:r>
        <w:t>hususlar;</w:t>
      </w:r>
    </w:p>
    <w:p w:rsidR="00B90AD9" w:rsidRDefault="00B90AD9">
      <w:pPr>
        <w:pStyle w:val="GvdeMetni"/>
        <w:spacing w:before="10" w:line="372" w:lineRule="auto"/>
        <w:ind w:left="958" w:right="1020"/>
        <w:jc w:val="both"/>
      </w:pPr>
    </w:p>
    <w:p w:rsidR="00DE4775" w:rsidRDefault="00DE4775">
      <w:pPr>
        <w:pStyle w:val="GvdeMetni"/>
        <w:spacing w:before="10" w:line="372" w:lineRule="auto"/>
        <w:ind w:left="958" w:right="1020"/>
        <w:jc w:val="both"/>
      </w:pPr>
    </w:p>
    <w:p w:rsidR="00DE4775" w:rsidRDefault="00DE4775">
      <w:pPr>
        <w:pStyle w:val="GvdeMetni"/>
        <w:spacing w:before="10" w:line="372" w:lineRule="auto"/>
        <w:ind w:left="958" w:right="1020"/>
        <w:jc w:val="both"/>
      </w:pPr>
    </w:p>
    <w:p w:rsidR="00DE4775" w:rsidRDefault="00DE4775">
      <w:pPr>
        <w:pStyle w:val="GvdeMetni"/>
        <w:spacing w:before="10" w:line="372" w:lineRule="auto"/>
        <w:ind w:left="958" w:right="1020"/>
        <w:jc w:val="both"/>
      </w:pPr>
    </w:p>
    <w:p w:rsidR="00DE4775" w:rsidRDefault="00DE4775">
      <w:pPr>
        <w:pStyle w:val="GvdeMetni"/>
        <w:spacing w:before="10" w:line="372" w:lineRule="auto"/>
        <w:ind w:left="958" w:right="1020"/>
        <w:jc w:val="both"/>
      </w:pPr>
    </w:p>
    <w:tbl>
      <w:tblPr>
        <w:tblpPr w:leftFromText="141" w:rightFromText="141" w:vertAnchor="text" w:horzAnchor="page" w:tblpX="1632" w:tblpY="324"/>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98"/>
        <w:gridCol w:w="738"/>
        <w:gridCol w:w="800"/>
        <w:gridCol w:w="860"/>
        <w:gridCol w:w="757"/>
        <w:gridCol w:w="651"/>
        <w:gridCol w:w="842"/>
        <w:gridCol w:w="771"/>
        <w:gridCol w:w="803"/>
        <w:gridCol w:w="805"/>
      </w:tblGrid>
      <w:tr w:rsidR="003D03D6" w:rsidRPr="003D03D6" w:rsidTr="00DE4775">
        <w:trPr>
          <w:trHeight w:val="318"/>
        </w:trPr>
        <w:tc>
          <w:tcPr>
            <w:tcW w:w="1698" w:type="dxa"/>
          </w:tcPr>
          <w:p w:rsidR="003D03D6" w:rsidRPr="003D03D6" w:rsidRDefault="003D03D6" w:rsidP="003D03D6">
            <w:pPr>
              <w:adjustRightInd w:val="0"/>
              <w:rPr>
                <w:rFonts w:ascii="Times New Roman" w:hAnsi="Times New Roman" w:cs="Times New Roman"/>
                <w:color w:val="000080"/>
                <w:sz w:val="24"/>
                <w:szCs w:val="24"/>
              </w:rPr>
            </w:pPr>
          </w:p>
        </w:tc>
        <w:tc>
          <w:tcPr>
            <w:tcW w:w="2398" w:type="dxa"/>
            <w:gridSpan w:val="3"/>
          </w:tcPr>
          <w:p w:rsidR="003D03D6" w:rsidRPr="00B90AD9" w:rsidRDefault="002A16A5" w:rsidP="003D03D6">
            <w:pPr>
              <w:adjustRightInd w:val="0"/>
              <w:ind w:left="125"/>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2021-2022</w:t>
            </w:r>
          </w:p>
        </w:tc>
        <w:tc>
          <w:tcPr>
            <w:tcW w:w="2250" w:type="dxa"/>
            <w:gridSpan w:val="3"/>
          </w:tcPr>
          <w:p w:rsidR="003D03D6" w:rsidRPr="00B90AD9" w:rsidRDefault="002A16A5" w:rsidP="003D03D6">
            <w:pPr>
              <w:adjustRightInd w:val="0"/>
              <w:ind w:left="11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2022</w:t>
            </w:r>
            <w:r w:rsidR="004E56C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w:t>
            </w:r>
            <w:r w:rsidR="004E56CF">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2023</w:t>
            </w:r>
          </w:p>
        </w:tc>
        <w:tc>
          <w:tcPr>
            <w:tcW w:w="2379" w:type="dxa"/>
            <w:gridSpan w:val="3"/>
          </w:tcPr>
          <w:p w:rsidR="003D03D6" w:rsidRPr="00B90AD9" w:rsidRDefault="002A16A5" w:rsidP="003D03D6">
            <w:pPr>
              <w:adjustRightInd w:val="0"/>
              <w:ind w:left="11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2023-2024</w:t>
            </w:r>
          </w:p>
        </w:tc>
      </w:tr>
      <w:tr w:rsidR="003D03D6" w:rsidRPr="003D03D6" w:rsidTr="00DE4775">
        <w:trPr>
          <w:trHeight w:val="354"/>
        </w:trPr>
        <w:tc>
          <w:tcPr>
            <w:tcW w:w="1698" w:type="dxa"/>
          </w:tcPr>
          <w:p w:rsidR="003D03D6" w:rsidRPr="00B90AD9" w:rsidRDefault="003D03D6" w:rsidP="003D03D6">
            <w:pPr>
              <w:adjustRightInd w:val="0"/>
              <w:jc w:val="center"/>
              <w:rPr>
                <w:rFonts w:ascii="Times New Roman" w:hAnsi="Times New Roman" w:cs="Times New Roman"/>
                <w:b/>
                <w:color w:val="000000" w:themeColor="text1"/>
                <w:sz w:val="24"/>
                <w:szCs w:val="24"/>
              </w:rPr>
            </w:pPr>
            <w:r w:rsidRPr="00B90AD9">
              <w:rPr>
                <w:rFonts w:ascii="Times New Roman" w:hAnsi="Times New Roman" w:cs="Times New Roman"/>
                <w:b/>
                <w:bCs/>
                <w:color w:val="000000" w:themeColor="text1"/>
                <w:sz w:val="24"/>
                <w:szCs w:val="24"/>
              </w:rPr>
              <w:t>SINIFLAR</w:t>
            </w:r>
          </w:p>
        </w:tc>
        <w:tc>
          <w:tcPr>
            <w:tcW w:w="738"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E</w:t>
            </w:r>
          </w:p>
        </w:tc>
        <w:tc>
          <w:tcPr>
            <w:tcW w:w="800"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K</w:t>
            </w:r>
          </w:p>
        </w:tc>
        <w:tc>
          <w:tcPr>
            <w:tcW w:w="860"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T</w:t>
            </w:r>
          </w:p>
        </w:tc>
        <w:tc>
          <w:tcPr>
            <w:tcW w:w="757"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E</w:t>
            </w:r>
          </w:p>
        </w:tc>
        <w:tc>
          <w:tcPr>
            <w:tcW w:w="651"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K</w:t>
            </w:r>
          </w:p>
        </w:tc>
        <w:tc>
          <w:tcPr>
            <w:tcW w:w="842"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T</w:t>
            </w:r>
          </w:p>
        </w:tc>
        <w:tc>
          <w:tcPr>
            <w:tcW w:w="771"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E</w:t>
            </w:r>
          </w:p>
        </w:tc>
        <w:tc>
          <w:tcPr>
            <w:tcW w:w="803"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K</w:t>
            </w:r>
          </w:p>
        </w:tc>
        <w:tc>
          <w:tcPr>
            <w:tcW w:w="805" w:type="dxa"/>
          </w:tcPr>
          <w:p w:rsidR="003D03D6" w:rsidRPr="003D03D6" w:rsidRDefault="003D03D6" w:rsidP="003D03D6">
            <w:pPr>
              <w:adjustRightInd w:val="0"/>
              <w:jc w:val="center"/>
              <w:rPr>
                <w:rFonts w:ascii="Times New Roman" w:hAnsi="Times New Roman" w:cs="Times New Roman"/>
                <w:bCs/>
                <w:sz w:val="24"/>
                <w:szCs w:val="24"/>
              </w:rPr>
            </w:pPr>
            <w:r w:rsidRPr="003D03D6">
              <w:rPr>
                <w:rFonts w:ascii="Times New Roman" w:hAnsi="Times New Roman" w:cs="Times New Roman"/>
                <w:bCs/>
                <w:sz w:val="24"/>
                <w:szCs w:val="24"/>
              </w:rPr>
              <w:t>T</w:t>
            </w:r>
          </w:p>
        </w:tc>
      </w:tr>
      <w:tr w:rsidR="003D03D6" w:rsidRPr="003D03D6" w:rsidTr="00DE4775">
        <w:trPr>
          <w:trHeight w:val="302"/>
        </w:trPr>
        <w:tc>
          <w:tcPr>
            <w:tcW w:w="1698" w:type="dxa"/>
          </w:tcPr>
          <w:p w:rsidR="003D03D6" w:rsidRPr="00B90AD9" w:rsidRDefault="003D03D6" w:rsidP="003D03D6">
            <w:pPr>
              <w:adjustRightInd w:val="0"/>
              <w:jc w:val="center"/>
              <w:rPr>
                <w:rFonts w:ascii="Times New Roman" w:hAnsi="Times New Roman" w:cs="Times New Roman"/>
                <w:b/>
                <w:bCs/>
                <w:sz w:val="24"/>
                <w:szCs w:val="24"/>
              </w:rPr>
            </w:pPr>
            <w:r w:rsidRPr="00B90AD9">
              <w:rPr>
                <w:rFonts w:ascii="Times New Roman" w:hAnsi="Times New Roman" w:cs="Times New Roman"/>
                <w:b/>
                <w:bCs/>
                <w:sz w:val="24"/>
                <w:szCs w:val="24"/>
              </w:rPr>
              <w:t>5.SINIFLAR</w:t>
            </w:r>
          </w:p>
        </w:tc>
        <w:tc>
          <w:tcPr>
            <w:tcW w:w="738"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800"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860"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c>
          <w:tcPr>
            <w:tcW w:w="757"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c>
          <w:tcPr>
            <w:tcW w:w="651"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23</w:t>
            </w:r>
          </w:p>
        </w:tc>
        <w:tc>
          <w:tcPr>
            <w:tcW w:w="842"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47</w:t>
            </w:r>
          </w:p>
        </w:tc>
        <w:tc>
          <w:tcPr>
            <w:tcW w:w="771"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15</w:t>
            </w:r>
          </w:p>
        </w:tc>
        <w:tc>
          <w:tcPr>
            <w:tcW w:w="803"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18</w:t>
            </w:r>
          </w:p>
        </w:tc>
        <w:tc>
          <w:tcPr>
            <w:tcW w:w="805"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33</w:t>
            </w:r>
          </w:p>
        </w:tc>
      </w:tr>
      <w:tr w:rsidR="003D03D6" w:rsidRPr="003D03D6" w:rsidTr="00DE4775">
        <w:trPr>
          <w:trHeight w:val="117"/>
        </w:trPr>
        <w:tc>
          <w:tcPr>
            <w:tcW w:w="1698" w:type="dxa"/>
          </w:tcPr>
          <w:p w:rsidR="003D03D6" w:rsidRPr="00B90AD9" w:rsidRDefault="003D03D6" w:rsidP="003D03D6">
            <w:pPr>
              <w:adjustRightInd w:val="0"/>
              <w:jc w:val="center"/>
              <w:rPr>
                <w:rFonts w:ascii="Times New Roman" w:hAnsi="Times New Roman" w:cs="Times New Roman"/>
                <w:b/>
                <w:sz w:val="24"/>
                <w:szCs w:val="24"/>
              </w:rPr>
            </w:pPr>
            <w:r w:rsidRPr="00B90AD9">
              <w:rPr>
                <w:rFonts w:ascii="Times New Roman" w:hAnsi="Times New Roman" w:cs="Times New Roman"/>
                <w:b/>
                <w:sz w:val="24"/>
                <w:szCs w:val="24"/>
              </w:rPr>
              <w:t>6.SINIFLAR</w:t>
            </w:r>
          </w:p>
        </w:tc>
        <w:tc>
          <w:tcPr>
            <w:tcW w:w="738" w:type="dxa"/>
          </w:tcPr>
          <w:p w:rsidR="003D03D6" w:rsidRPr="003D03D6" w:rsidRDefault="000A4DC7" w:rsidP="003D03D6">
            <w:pPr>
              <w:adjustRightInd w:val="0"/>
              <w:jc w:val="center"/>
              <w:rPr>
                <w:rFonts w:ascii="Times New Roman" w:hAnsi="Times New Roman" w:cs="Times New Roman"/>
                <w:sz w:val="24"/>
                <w:szCs w:val="24"/>
              </w:rPr>
            </w:pPr>
            <w:r>
              <w:rPr>
                <w:rFonts w:ascii="Times New Roman" w:hAnsi="Times New Roman" w:cs="Times New Roman"/>
                <w:sz w:val="24"/>
                <w:szCs w:val="24"/>
              </w:rPr>
              <w:t>26</w:t>
            </w:r>
          </w:p>
        </w:tc>
        <w:tc>
          <w:tcPr>
            <w:tcW w:w="800" w:type="dxa"/>
          </w:tcPr>
          <w:p w:rsidR="003D03D6" w:rsidRPr="003D03D6" w:rsidRDefault="000A4DC7" w:rsidP="003D03D6">
            <w:pPr>
              <w:adjustRightInd w:val="0"/>
              <w:jc w:val="center"/>
              <w:rPr>
                <w:rFonts w:ascii="Times New Roman" w:hAnsi="Times New Roman" w:cs="Times New Roman"/>
                <w:sz w:val="24"/>
                <w:szCs w:val="24"/>
              </w:rPr>
            </w:pPr>
            <w:r>
              <w:rPr>
                <w:rFonts w:ascii="Times New Roman" w:hAnsi="Times New Roman" w:cs="Times New Roman"/>
                <w:sz w:val="24"/>
                <w:szCs w:val="24"/>
              </w:rPr>
              <w:t>31</w:t>
            </w:r>
          </w:p>
        </w:tc>
        <w:tc>
          <w:tcPr>
            <w:tcW w:w="860" w:type="dxa"/>
          </w:tcPr>
          <w:p w:rsidR="003D03D6" w:rsidRPr="003D03D6" w:rsidRDefault="000A4DC7" w:rsidP="003D03D6">
            <w:pPr>
              <w:adjustRightInd w:val="0"/>
              <w:jc w:val="center"/>
              <w:rPr>
                <w:rFonts w:ascii="Times New Roman" w:hAnsi="Times New Roman" w:cs="Times New Roman"/>
                <w:sz w:val="24"/>
                <w:szCs w:val="24"/>
              </w:rPr>
            </w:pPr>
            <w:r>
              <w:rPr>
                <w:rFonts w:ascii="Times New Roman" w:hAnsi="Times New Roman" w:cs="Times New Roman"/>
                <w:sz w:val="24"/>
                <w:szCs w:val="24"/>
              </w:rPr>
              <w:t>57</w:t>
            </w:r>
          </w:p>
        </w:tc>
        <w:tc>
          <w:tcPr>
            <w:tcW w:w="757"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651"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842" w:type="dxa"/>
          </w:tcPr>
          <w:p w:rsidR="003D03D6" w:rsidRPr="003D03D6" w:rsidRDefault="000A4DC7"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c>
          <w:tcPr>
            <w:tcW w:w="771"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24</w:t>
            </w:r>
          </w:p>
        </w:tc>
        <w:tc>
          <w:tcPr>
            <w:tcW w:w="803"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23</w:t>
            </w:r>
          </w:p>
        </w:tc>
        <w:tc>
          <w:tcPr>
            <w:tcW w:w="805"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47</w:t>
            </w:r>
          </w:p>
        </w:tc>
      </w:tr>
      <w:tr w:rsidR="003D03D6" w:rsidRPr="003D03D6" w:rsidTr="00DE4775">
        <w:trPr>
          <w:trHeight w:val="261"/>
        </w:trPr>
        <w:tc>
          <w:tcPr>
            <w:tcW w:w="1698" w:type="dxa"/>
          </w:tcPr>
          <w:p w:rsidR="003D03D6" w:rsidRPr="00B90AD9" w:rsidRDefault="003D03D6" w:rsidP="003D03D6">
            <w:pPr>
              <w:jc w:val="center"/>
              <w:rPr>
                <w:rFonts w:ascii="Times New Roman" w:hAnsi="Times New Roman" w:cs="Times New Roman"/>
                <w:b/>
                <w:sz w:val="24"/>
                <w:szCs w:val="24"/>
              </w:rPr>
            </w:pPr>
            <w:r w:rsidRPr="00B90AD9">
              <w:rPr>
                <w:rFonts w:ascii="Times New Roman" w:hAnsi="Times New Roman" w:cs="Times New Roman"/>
                <w:b/>
                <w:sz w:val="24"/>
                <w:szCs w:val="24"/>
              </w:rPr>
              <w:t>7.SINIFLAR</w:t>
            </w:r>
          </w:p>
        </w:tc>
        <w:tc>
          <w:tcPr>
            <w:tcW w:w="738"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14</w:t>
            </w:r>
          </w:p>
        </w:tc>
        <w:tc>
          <w:tcPr>
            <w:tcW w:w="800"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17</w:t>
            </w:r>
          </w:p>
        </w:tc>
        <w:tc>
          <w:tcPr>
            <w:tcW w:w="860"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31</w:t>
            </w:r>
          </w:p>
        </w:tc>
        <w:tc>
          <w:tcPr>
            <w:tcW w:w="757"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26</w:t>
            </w:r>
          </w:p>
        </w:tc>
        <w:tc>
          <w:tcPr>
            <w:tcW w:w="651"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31</w:t>
            </w:r>
          </w:p>
        </w:tc>
        <w:tc>
          <w:tcPr>
            <w:tcW w:w="842"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57</w:t>
            </w:r>
          </w:p>
        </w:tc>
        <w:tc>
          <w:tcPr>
            <w:tcW w:w="771"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803"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17</w:t>
            </w:r>
          </w:p>
        </w:tc>
        <w:tc>
          <w:tcPr>
            <w:tcW w:w="805"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34</w:t>
            </w:r>
          </w:p>
        </w:tc>
      </w:tr>
      <w:tr w:rsidR="003D03D6" w:rsidRPr="003D03D6" w:rsidTr="00DE4775">
        <w:trPr>
          <w:trHeight w:val="261"/>
        </w:trPr>
        <w:tc>
          <w:tcPr>
            <w:tcW w:w="1698" w:type="dxa"/>
          </w:tcPr>
          <w:p w:rsidR="003D03D6" w:rsidRPr="00B90AD9" w:rsidRDefault="003D03D6" w:rsidP="003D03D6">
            <w:pPr>
              <w:jc w:val="center"/>
              <w:rPr>
                <w:rFonts w:ascii="Times New Roman" w:hAnsi="Times New Roman" w:cs="Times New Roman"/>
                <w:b/>
                <w:sz w:val="24"/>
                <w:szCs w:val="24"/>
              </w:rPr>
            </w:pPr>
            <w:r w:rsidRPr="00B90AD9">
              <w:rPr>
                <w:rFonts w:ascii="Times New Roman" w:hAnsi="Times New Roman" w:cs="Times New Roman"/>
                <w:b/>
                <w:sz w:val="24"/>
                <w:szCs w:val="24"/>
              </w:rPr>
              <w:t>8.SINIFLAR</w:t>
            </w:r>
          </w:p>
        </w:tc>
        <w:tc>
          <w:tcPr>
            <w:tcW w:w="738"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16</w:t>
            </w:r>
          </w:p>
        </w:tc>
        <w:tc>
          <w:tcPr>
            <w:tcW w:w="800"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17</w:t>
            </w:r>
          </w:p>
        </w:tc>
        <w:tc>
          <w:tcPr>
            <w:tcW w:w="860"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33</w:t>
            </w:r>
          </w:p>
        </w:tc>
        <w:tc>
          <w:tcPr>
            <w:tcW w:w="757"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14</w:t>
            </w:r>
          </w:p>
        </w:tc>
        <w:tc>
          <w:tcPr>
            <w:tcW w:w="651"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17</w:t>
            </w:r>
          </w:p>
        </w:tc>
        <w:tc>
          <w:tcPr>
            <w:tcW w:w="842"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31</w:t>
            </w:r>
          </w:p>
        </w:tc>
        <w:tc>
          <w:tcPr>
            <w:tcW w:w="771"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26</w:t>
            </w:r>
          </w:p>
        </w:tc>
        <w:tc>
          <w:tcPr>
            <w:tcW w:w="803"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31</w:t>
            </w:r>
          </w:p>
        </w:tc>
        <w:tc>
          <w:tcPr>
            <w:tcW w:w="805" w:type="dxa"/>
          </w:tcPr>
          <w:p w:rsidR="003D03D6" w:rsidRPr="003D03D6" w:rsidRDefault="002A16A5" w:rsidP="003D03D6">
            <w:pPr>
              <w:adjustRightInd w:val="0"/>
              <w:jc w:val="center"/>
              <w:rPr>
                <w:rFonts w:ascii="Times New Roman" w:hAnsi="Times New Roman" w:cs="Times New Roman"/>
                <w:bCs/>
                <w:sz w:val="24"/>
                <w:szCs w:val="24"/>
              </w:rPr>
            </w:pPr>
            <w:r>
              <w:rPr>
                <w:rFonts w:ascii="Times New Roman" w:hAnsi="Times New Roman" w:cs="Times New Roman"/>
                <w:bCs/>
                <w:sz w:val="24"/>
                <w:szCs w:val="24"/>
              </w:rPr>
              <w:t>57</w:t>
            </w:r>
          </w:p>
        </w:tc>
      </w:tr>
      <w:tr w:rsidR="003D03D6" w:rsidRPr="003D03D6" w:rsidTr="00DE4775">
        <w:trPr>
          <w:trHeight w:val="261"/>
        </w:trPr>
        <w:tc>
          <w:tcPr>
            <w:tcW w:w="1698" w:type="dxa"/>
          </w:tcPr>
          <w:p w:rsidR="003D03D6" w:rsidRPr="00B90AD9" w:rsidRDefault="003D03D6" w:rsidP="003D03D6">
            <w:pPr>
              <w:jc w:val="center"/>
              <w:rPr>
                <w:rFonts w:ascii="Times New Roman" w:hAnsi="Times New Roman" w:cs="Times New Roman"/>
                <w:b/>
                <w:sz w:val="24"/>
                <w:szCs w:val="24"/>
              </w:rPr>
            </w:pPr>
            <w:r w:rsidRPr="00B90AD9">
              <w:rPr>
                <w:rFonts w:ascii="Times New Roman" w:hAnsi="Times New Roman" w:cs="Times New Roman"/>
                <w:b/>
                <w:sz w:val="24"/>
                <w:szCs w:val="24"/>
              </w:rPr>
              <w:t>TOPLAM</w:t>
            </w:r>
          </w:p>
        </w:tc>
        <w:tc>
          <w:tcPr>
            <w:tcW w:w="738"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7</w:t>
            </w:r>
            <w:r w:rsidR="003D03D6" w:rsidRPr="003D03D6">
              <w:rPr>
                <w:rFonts w:ascii="Times New Roman" w:hAnsi="Times New Roman" w:cs="Times New Roman"/>
                <w:sz w:val="24"/>
                <w:szCs w:val="24"/>
              </w:rPr>
              <w:t>3</w:t>
            </w:r>
          </w:p>
        </w:tc>
        <w:tc>
          <w:tcPr>
            <w:tcW w:w="800"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82</w:t>
            </w:r>
          </w:p>
        </w:tc>
        <w:tc>
          <w:tcPr>
            <w:tcW w:w="860"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155</w:t>
            </w:r>
          </w:p>
        </w:tc>
        <w:tc>
          <w:tcPr>
            <w:tcW w:w="757"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81</w:t>
            </w:r>
          </w:p>
        </w:tc>
        <w:tc>
          <w:tcPr>
            <w:tcW w:w="651"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78</w:t>
            </w:r>
          </w:p>
        </w:tc>
        <w:tc>
          <w:tcPr>
            <w:tcW w:w="842" w:type="dxa"/>
          </w:tcPr>
          <w:p w:rsidR="003D03D6" w:rsidRPr="003D03D6" w:rsidRDefault="000A4DC7" w:rsidP="00B455DA">
            <w:pPr>
              <w:jc w:val="center"/>
              <w:rPr>
                <w:rFonts w:ascii="Times New Roman" w:hAnsi="Times New Roman" w:cs="Times New Roman"/>
                <w:sz w:val="24"/>
                <w:szCs w:val="24"/>
              </w:rPr>
            </w:pPr>
            <w:r>
              <w:rPr>
                <w:rFonts w:ascii="Times New Roman" w:hAnsi="Times New Roman" w:cs="Times New Roman"/>
                <w:sz w:val="24"/>
                <w:szCs w:val="24"/>
              </w:rPr>
              <w:t>159</w:t>
            </w:r>
          </w:p>
        </w:tc>
        <w:tc>
          <w:tcPr>
            <w:tcW w:w="771"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82</w:t>
            </w:r>
          </w:p>
        </w:tc>
        <w:tc>
          <w:tcPr>
            <w:tcW w:w="803" w:type="dxa"/>
          </w:tcPr>
          <w:p w:rsidR="003D03D6" w:rsidRPr="003D03D6" w:rsidRDefault="000A4DC7" w:rsidP="003D03D6">
            <w:pPr>
              <w:jc w:val="center"/>
              <w:rPr>
                <w:rFonts w:ascii="Times New Roman" w:hAnsi="Times New Roman" w:cs="Times New Roman"/>
                <w:sz w:val="24"/>
                <w:szCs w:val="24"/>
              </w:rPr>
            </w:pPr>
            <w:r>
              <w:rPr>
                <w:rFonts w:ascii="Times New Roman" w:hAnsi="Times New Roman" w:cs="Times New Roman"/>
                <w:sz w:val="24"/>
                <w:szCs w:val="24"/>
              </w:rPr>
              <w:t>89</w:t>
            </w:r>
          </w:p>
        </w:tc>
        <w:tc>
          <w:tcPr>
            <w:tcW w:w="805" w:type="dxa"/>
          </w:tcPr>
          <w:p w:rsidR="003D03D6" w:rsidRPr="003D03D6" w:rsidRDefault="000A4DC7" w:rsidP="00B90AD9">
            <w:pPr>
              <w:keepNext/>
              <w:jc w:val="center"/>
              <w:rPr>
                <w:rFonts w:ascii="Times New Roman" w:hAnsi="Times New Roman" w:cs="Times New Roman"/>
                <w:sz w:val="24"/>
                <w:szCs w:val="24"/>
              </w:rPr>
            </w:pPr>
            <w:r>
              <w:rPr>
                <w:rFonts w:ascii="Times New Roman" w:hAnsi="Times New Roman" w:cs="Times New Roman"/>
                <w:sz w:val="24"/>
                <w:szCs w:val="24"/>
              </w:rPr>
              <w:t>171</w:t>
            </w:r>
          </w:p>
        </w:tc>
      </w:tr>
    </w:tbl>
    <w:p w:rsidR="00B90AD9" w:rsidRPr="00B90AD9" w:rsidRDefault="00B90AD9" w:rsidP="00B90AD9">
      <w:pPr>
        <w:pStyle w:val="ResimYazs"/>
        <w:framePr w:hSpace="141" w:wrap="around" w:vAnchor="text" w:hAnchor="page" w:x="1735" w:y="80"/>
        <w:rPr>
          <w:color w:val="000000" w:themeColor="text1"/>
        </w:rPr>
      </w:pPr>
      <w:r w:rsidRPr="00B90AD9">
        <w:rPr>
          <w:color w:val="000000" w:themeColor="text1"/>
        </w:rPr>
        <w:t>Tablo</w:t>
      </w:r>
      <w:r w:rsidR="004E56CF">
        <w:rPr>
          <w:color w:val="000000" w:themeColor="text1"/>
        </w:rPr>
        <w:t xml:space="preserve"> </w:t>
      </w:r>
      <w:r w:rsidR="003307C2" w:rsidRPr="00B90AD9">
        <w:rPr>
          <w:color w:val="000000" w:themeColor="text1"/>
        </w:rPr>
        <w:fldChar w:fldCharType="begin"/>
      </w:r>
      <w:r w:rsidRPr="00B90AD9">
        <w:rPr>
          <w:color w:val="000000" w:themeColor="text1"/>
        </w:rPr>
        <w:instrText xml:space="preserve"> SEQ Tablo \* ARABIC </w:instrText>
      </w:r>
      <w:r w:rsidR="003307C2" w:rsidRPr="00B90AD9">
        <w:rPr>
          <w:color w:val="000000" w:themeColor="text1"/>
        </w:rPr>
        <w:fldChar w:fldCharType="separate"/>
      </w:r>
      <w:r w:rsidR="00672983">
        <w:rPr>
          <w:noProof/>
          <w:color w:val="000000" w:themeColor="text1"/>
        </w:rPr>
        <w:t>1</w:t>
      </w:r>
      <w:r w:rsidR="003307C2" w:rsidRPr="00B90AD9">
        <w:rPr>
          <w:color w:val="000000" w:themeColor="text1"/>
        </w:rPr>
        <w:fldChar w:fldCharType="end"/>
      </w:r>
      <w:r w:rsidR="004E56CF">
        <w:rPr>
          <w:color w:val="000000" w:themeColor="text1"/>
        </w:rPr>
        <w:t xml:space="preserve"> </w:t>
      </w:r>
      <w:r w:rsidRPr="00B90AD9">
        <w:rPr>
          <w:color w:val="000000" w:themeColor="text1"/>
        </w:rPr>
        <w:t>Öğrenci</w:t>
      </w:r>
      <w:r w:rsidR="004E56CF">
        <w:rPr>
          <w:color w:val="000000" w:themeColor="text1"/>
        </w:rPr>
        <w:t xml:space="preserve"> </w:t>
      </w:r>
      <w:r w:rsidRPr="00B90AD9">
        <w:rPr>
          <w:color w:val="000000" w:themeColor="text1"/>
        </w:rPr>
        <w:t>sayıları</w:t>
      </w:r>
    </w:p>
    <w:p w:rsidR="003D03D6" w:rsidRDefault="003D03D6">
      <w:pPr>
        <w:pStyle w:val="GvdeMetni"/>
        <w:spacing w:before="10" w:line="372" w:lineRule="auto"/>
        <w:ind w:left="958" w:right="1020"/>
        <w:jc w:val="both"/>
      </w:pPr>
    </w:p>
    <w:p w:rsidR="003D03D6" w:rsidRDefault="003D03D6">
      <w:pPr>
        <w:pStyle w:val="GvdeMetni"/>
        <w:spacing w:before="10" w:line="372" w:lineRule="auto"/>
        <w:ind w:left="958" w:right="1020"/>
        <w:jc w:val="both"/>
      </w:pPr>
    </w:p>
    <w:p w:rsidR="003D03D6" w:rsidRDefault="003D03D6">
      <w:pPr>
        <w:pStyle w:val="GvdeMetni"/>
        <w:spacing w:before="10" w:line="372" w:lineRule="auto"/>
        <w:ind w:left="958" w:right="1020"/>
        <w:jc w:val="both"/>
      </w:pPr>
    </w:p>
    <w:p w:rsidR="003D03D6" w:rsidRPr="003D03D6" w:rsidRDefault="003D03D6" w:rsidP="006568B4">
      <w:pPr>
        <w:pStyle w:val="ListeParagraf"/>
        <w:tabs>
          <w:tab w:val="left" w:pos="1678"/>
        </w:tabs>
        <w:spacing w:before="0" w:line="362" w:lineRule="auto"/>
        <w:ind w:right="1017" w:firstLine="0"/>
        <w:jc w:val="both"/>
        <w:rPr>
          <w:sz w:val="24"/>
        </w:rPr>
      </w:pPr>
    </w:p>
    <w:p w:rsidR="003D03D6" w:rsidRPr="003D03D6" w:rsidRDefault="003D03D6" w:rsidP="006568B4">
      <w:pPr>
        <w:pStyle w:val="ListeParagraf"/>
        <w:tabs>
          <w:tab w:val="left" w:pos="1678"/>
        </w:tabs>
        <w:spacing w:before="0" w:line="362" w:lineRule="auto"/>
        <w:ind w:right="1017" w:firstLine="0"/>
        <w:jc w:val="both"/>
        <w:rPr>
          <w:sz w:val="24"/>
        </w:rPr>
      </w:pPr>
    </w:p>
    <w:p w:rsidR="003D03D6" w:rsidRDefault="003D03D6" w:rsidP="003D03D6">
      <w:pPr>
        <w:tabs>
          <w:tab w:val="left" w:pos="1678"/>
        </w:tabs>
        <w:spacing w:line="362" w:lineRule="auto"/>
        <w:ind w:left="1318" w:right="1017"/>
        <w:jc w:val="both"/>
        <w:rPr>
          <w:sz w:val="24"/>
        </w:rPr>
      </w:pPr>
    </w:p>
    <w:p w:rsidR="00672983" w:rsidRPr="00672983" w:rsidRDefault="00672983" w:rsidP="00672983">
      <w:pPr>
        <w:pStyle w:val="ResimYazs"/>
        <w:framePr w:hSpace="141" w:wrap="around" w:vAnchor="text" w:hAnchor="page" w:x="1518" w:y="296"/>
        <w:rPr>
          <w:color w:val="000000" w:themeColor="text1"/>
        </w:rPr>
      </w:pPr>
      <w:r w:rsidRPr="00672983">
        <w:rPr>
          <w:color w:val="000000" w:themeColor="text1"/>
        </w:rPr>
        <w:t>Tablo</w:t>
      </w:r>
      <w:r w:rsidR="004E56CF">
        <w:rPr>
          <w:color w:val="000000" w:themeColor="text1"/>
        </w:rPr>
        <w:t xml:space="preserve"> </w:t>
      </w:r>
      <w:r w:rsidR="003307C2" w:rsidRPr="00672983">
        <w:rPr>
          <w:color w:val="000000" w:themeColor="text1"/>
        </w:rPr>
        <w:fldChar w:fldCharType="begin"/>
      </w:r>
      <w:r w:rsidRPr="00672983">
        <w:rPr>
          <w:color w:val="000000" w:themeColor="text1"/>
        </w:rPr>
        <w:instrText xml:space="preserve"> SEQ Tablo \* ARABIC </w:instrText>
      </w:r>
      <w:r w:rsidR="003307C2" w:rsidRPr="00672983">
        <w:rPr>
          <w:color w:val="000000" w:themeColor="text1"/>
        </w:rPr>
        <w:fldChar w:fldCharType="separate"/>
      </w:r>
      <w:r w:rsidRPr="00672983">
        <w:rPr>
          <w:noProof/>
          <w:color w:val="000000" w:themeColor="text1"/>
        </w:rPr>
        <w:t>2</w:t>
      </w:r>
      <w:r w:rsidR="003307C2" w:rsidRPr="00672983">
        <w:rPr>
          <w:color w:val="000000" w:themeColor="text1"/>
        </w:rPr>
        <w:fldChar w:fldCharType="end"/>
      </w:r>
      <w:r w:rsidR="004E56CF">
        <w:rPr>
          <w:color w:val="000000" w:themeColor="text1"/>
        </w:rPr>
        <w:t xml:space="preserve"> </w:t>
      </w:r>
      <w:r w:rsidRPr="00672983">
        <w:rPr>
          <w:color w:val="000000" w:themeColor="text1"/>
        </w:rPr>
        <w:t>LGS</w:t>
      </w:r>
      <w:r w:rsidR="004E56CF">
        <w:rPr>
          <w:color w:val="000000" w:themeColor="text1"/>
        </w:rPr>
        <w:t xml:space="preserve"> </w:t>
      </w:r>
      <w:r w:rsidRPr="00672983">
        <w:rPr>
          <w:color w:val="000000" w:themeColor="text1"/>
        </w:rPr>
        <w:t>yerleştirme</w:t>
      </w:r>
      <w:r w:rsidR="004E56CF">
        <w:rPr>
          <w:color w:val="000000" w:themeColor="text1"/>
        </w:rPr>
        <w:t xml:space="preserve"> </w:t>
      </w:r>
      <w:r w:rsidRPr="00672983">
        <w:rPr>
          <w:color w:val="000000" w:themeColor="text1"/>
        </w:rPr>
        <w:t>sonuçları</w:t>
      </w:r>
    </w:p>
    <w:p w:rsidR="003D03D6" w:rsidRDefault="003D03D6" w:rsidP="003D03D6">
      <w:pPr>
        <w:tabs>
          <w:tab w:val="left" w:pos="1678"/>
        </w:tabs>
        <w:spacing w:line="362" w:lineRule="auto"/>
        <w:ind w:left="1318" w:right="1017"/>
        <w:jc w:val="both"/>
        <w:rPr>
          <w:sz w:val="24"/>
        </w:rPr>
      </w:pPr>
    </w:p>
    <w:tbl>
      <w:tblPr>
        <w:tblpPr w:leftFromText="141" w:rightFromText="141" w:vertAnchor="text" w:horzAnchor="margin" w:tblpXSpec="center" w:tblpY="198"/>
        <w:tblW w:w="9126" w:type="dxa"/>
        <w:tblCellMar>
          <w:left w:w="70" w:type="dxa"/>
          <w:right w:w="70" w:type="dxa"/>
        </w:tblCellMar>
        <w:tblLook w:val="04A0" w:firstRow="1" w:lastRow="0" w:firstColumn="1" w:lastColumn="0" w:noHBand="0" w:noVBand="1"/>
      </w:tblPr>
      <w:tblGrid>
        <w:gridCol w:w="1454"/>
        <w:gridCol w:w="1086"/>
        <w:gridCol w:w="1086"/>
        <w:gridCol w:w="988"/>
        <w:gridCol w:w="1722"/>
        <w:gridCol w:w="930"/>
        <w:gridCol w:w="930"/>
        <w:gridCol w:w="930"/>
      </w:tblGrid>
      <w:tr w:rsidR="00672983" w:rsidRPr="00870762" w:rsidTr="006568B4">
        <w:trPr>
          <w:trHeight w:val="707"/>
        </w:trPr>
        <w:tc>
          <w:tcPr>
            <w:tcW w:w="1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762" w:rsidRPr="00870762" w:rsidRDefault="004E56CF" w:rsidP="00870762">
            <w:pPr>
              <w:widowControl/>
              <w:autoSpaceDE/>
              <w:autoSpaceDN/>
              <w:rPr>
                <w:rFonts w:ascii="Calibri" w:eastAsia="Times New Roman" w:hAnsi="Calibri" w:cs="Times New Roman"/>
                <w:color w:val="000000"/>
                <w:lang w:eastAsia="tr-TR"/>
              </w:rPr>
            </w:pPr>
            <w:r>
              <w:rPr>
                <w:rFonts w:ascii="Calibri" w:eastAsia="Times New Roman" w:hAnsi="Calibri" w:cs="Times New Roman"/>
                <w:color w:val="000000"/>
                <w:lang w:eastAsia="tr-TR"/>
              </w:rPr>
              <w:t xml:space="preserve"> </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2020</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2021</w:t>
            </w:r>
          </w:p>
        </w:tc>
        <w:tc>
          <w:tcPr>
            <w:tcW w:w="1086" w:type="dxa"/>
            <w:tcBorders>
              <w:top w:val="single" w:sz="4" w:space="0" w:color="auto"/>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2021</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2022</w:t>
            </w:r>
          </w:p>
        </w:tc>
        <w:tc>
          <w:tcPr>
            <w:tcW w:w="988" w:type="dxa"/>
            <w:tcBorders>
              <w:top w:val="single" w:sz="4" w:space="0" w:color="auto"/>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2022-2023</w:t>
            </w:r>
          </w:p>
        </w:tc>
        <w:tc>
          <w:tcPr>
            <w:tcW w:w="1722" w:type="dxa"/>
            <w:tcBorders>
              <w:top w:val="single" w:sz="4" w:space="0" w:color="auto"/>
              <w:left w:val="nil"/>
              <w:bottom w:val="single" w:sz="4" w:space="0" w:color="auto"/>
              <w:right w:val="nil"/>
            </w:tcBorders>
            <w:shd w:val="clear" w:color="auto" w:fill="auto"/>
            <w:noWrap/>
            <w:vAlign w:val="center"/>
            <w:hideMark/>
          </w:tcPr>
          <w:p w:rsidR="00870762" w:rsidRPr="00870762" w:rsidRDefault="00870762" w:rsidP="00870762">
            <w:pPr>
              <w:widowControl/>
              <w:autoSpaceDE/>
              <w:autoSpaceDN/>
              <w:rPr>
                <w:rFonts w:ascii="Calibri" w:eastAsia="Times New Roman" w:hAnsi="Calibri" w:cs="Times New Roman"/>
                <w:color w:val="000000"/>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2020</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2021</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2021</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2022</w:t>
            </w:r>
          </w:p>
        </w:tc>
        <w:tc>
          <w:tcPr>
            <w:tcW w:w="930" w:type="dxa"/>
            <w:tcBorders>
              <w:top w:val="single" w:sz="4" w:space="0" w:color="auto"/>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2022-2023</w:t>
            </w:r>
          </w:p>
        </w:tc>
      </w:tr>
      <w:tr w:rsidR="00672983" w:rsidRPr="00870762" w:rsidTr="006568B4">
        <w:trPr>
          <w:trHeight w:val="797"/>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Sınıfı</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Geçen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175</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176</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175</w:t>
            </w:r>
          </w:p>
        </w:tc>
        <w:tc>
          <w:tcPr>
            <w:tcW w:w="1722" w:type="dxa"/>
            <w:tcBorders>
              <w:top w:val="single" w:sz="4" w:space="0" w:color="auto"/>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Yetenek</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Sınavı</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ile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r>
      <w:tr w:rsidR="00672983" w:rsidRPr="00870762" w:rsidTr="00672983">
        <w:trPr>
          <w:trHeight w:val="797"/>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Sınıfı</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Geçen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E62EC2"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w:t>
            </w:r>
            <w:r w:rsidR="00870762" w:rsidRPr="00870762">
              <w:rPr>
                <w:rFonts w:ascii="Calibri" w:eastAsia="Times New Roman" w:hAnsi="Calibri" w:cs="Times New Roman"/>
                <w:color w:val="000000"/>
                <w:lang w:eastAsia="tr-TR"/>
              </w:rPr>
              <w:t>0,97%</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E62EC2"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90</w:t>
            </w:r>
            <w:r w:rsidR="00870762" w:rsidRPr="00870762">
              <w:rPr>
                <w:rFonts w:ascii="Calibri" w:eastAsia="Times New Roman" w:hAnsi="Calibri" w:cs="Times New Roman"/>
                <w:color w:val="000000"/>
                <w:lang w:eastAsia="tr-TR"/>
              </w:rPr>
              <w:t>,64%</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E62EC2"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91</w:t>
            </w:r>
            <w:r w:rsidR="00870762" w:rsidRPr="00870762">
              <w:rPr>
                <w:rFonts w:ascii="Calibri" w:eastAsia="Times New Roman" w:hAnsi="Calibri" w:cs="Times New Roman"/>
                <w:color w:val="000000"/>
                <w:lang w:eastAsia="tr-TR"/>
              </w:rPr>
              <w:t>,28%</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Yetenek</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Sınavı</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ile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8,20%</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12,50%</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15,69%</w:t>
            </w:r>
          </w:p>
        </w:tc>
      </w:tr>
      <w:tr w:rsidR="00672983" w:rsidRPr="00870762" w:rsidTr="00672983">
        <w:trPr>
          <w:trHeight w:val="797"/>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Sınıf</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Tekrarı</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Yapan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İmam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Hatip</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5</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4</w:t>
            </w:r>
          </w:p>
        </w:tc>
      </w:tr>
      <w:tr w:rsidR="00672983" w:rsidRPr="00870762" w:rsidTr="00672983">
        <w:trPr>
          <w:trHeight w:val="797"/>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Sınıf</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Tekrarı</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Yapan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E62EC2"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10,3</w:t>
            </w:r>
            <w:r w:rsidR="00870762" w:rsidRPr="00870762">
              <w:rPr>
                <w:rFonts w:ascii="Calibri" w:eastAsia="Times New Roman" w:hAnsi="Calibri" w:cs="Times New Roman"/>
                <w:color w:val="000000"/>
                <w:lang w:eastAsia="tr-TR"/>
              </w:rPr>
              <w:t>%</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E62EC2"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w:t>
            </w:r>
            <w:r w:rsidR="00870762" w:rsidRPr="00870762">
              <w:rPr>
                <w:rFonts w:ascii="Calibri" w:eastAsia="Times New Roman" w:hAnsi="Calibri" w:cs="Times New Roman"/>
                <w:color w:val="000000"/>
                <w:lang w:eastAsia="tr-TR"/>
              </w:rPr>
              <w:t>,36%</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E62EC2"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9,78</w:t>
            </w:r>
            <w:r w:rsidR="00870762" w:rsidRPr="00870762">
              <w:rPr>
                <w:rFonts w:ascii="Calibri" w:eastAsia="Times New Roman" w:hAnsi="Calibri" w:cs="Times New Roman"/>
                <w:color w:val="000000"/>
                <w:lang w:eastAsia="tr-TR"/>
              </w:rPr>
              <w:t>%</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İmam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Hatip</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24,59%</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14,58%</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7,84%</w:t>
            </w:r>
          </w:p>
        </w:tc>
      </w:tr>
      <w:tr w:rsidR="00672983" w:rsidRPr="00870762" w:rsidTr="00672983">
        <w:trPr>
          <w:trHeight w:val="1062"/>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Anadolu</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15</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22</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52256C"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18</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Örgün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Öğretime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Devam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Eden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r w:rsidR="004E56CF">
              <w:rPr>
                <w:rFonts w:ascii="Calibri" w:eastAsia="Times New Roman" w:hAnsi="Calibri" w:cs="Times New Roman"/>
                <w:color w:val="000000"/>
                <w:lang w:eastAsia="tr-TR"/>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35</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30</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36</w:t>
            </w:r>
          </w:p>
        </w:tc>
      </w:tr>
      <w:tr w:rsidR="00672983" w:rsidRPr="00870762" w:rsidTr="00672983">
        <w:trPr>
          <w:trHeight w:val="1062"/>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7C3651">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Anadolu</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w:t>
            </w:r>
            <w:r w:rsidR="007C3651">
              <w:rPr>
                <w:rFonts w:ascii="Calibri" w:eastAsia="Times New Roman" w:hAnsi="Calibri" w:cs="Times New Roman"/>
                <w:color w:val="000000"/>
                <w:lang w:eastAsia="tr-TR"/>
              </w:rPr>
              <w:t>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22,95%</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35,42%</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31,37%</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Örgün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Öğretime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Devam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Eden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r w:rsidR="004E56CF">
              <w:rPr>
                <w:rFonts w:ascii="Calibri" w:eastAsia="Times New Roman" w:hAnsi="Calibri" w:cs="Times New Roman"/>
                <w:color w:val="000000"/>
                <w:lang w:eastAsia="tr-TR"/>
              </w:rPr>
              <w:t xml:space="preserve"> </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75,41%</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83,33%</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72,55%</w:t>
            </w:r>
          </w:p>
        </w:tc>
      </w:tr>
      <w:tr w:rsidR="00672983" w:rsidRPr="00870762" w:rsidTr="00672983">
        <w:trPr>
          <w:trHeight w:val="1062"/>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Meslek</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20</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25</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14</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Açık</w:t>
            </w:r>
            <w:r w:rsidR="007C3651">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öğretim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Devam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Eden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Sayısı</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10</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E61F56" w:rsidP="00870762">
            <w:pPr>
              <w:widowControl/>
              <w:autoSpaceDE/>
              <w:autoSpaceDN/>
              <w:jc w:val="center"/>
              <w:rPr>
                <w:rFonts w:ascii="Calibri" w:eastAsia="Times New Roman" w:hAnsi="Calibri" w:cs="Times New Roman"/>
                <w:color w:val="000000"/>
                <w:lang w:eastAsia="tr-TR"/>
              </w:rPr>
            </w:pPr>
            <w:r>
              <w:rPr>
                <w:rFonts w:ascii="Calibri" w:eastAsia="Times New Roman" w:hAnsi="Calibri" w:cs="Times New Roman"/>
                <w:color w:val="000000"/>
                <w:lang w:eastAsia="tr-TR"/>
              </w:rPr>
              <w:t>9</w:t>
            </w:r>
          </w:p>
        </w:tc>
      </w:tr>
      <w:tr w:rsidR="00672983" w:rsidRPr="00870762" w:rsidTr="00672983">
        <w:trPr>
          <w:trHeight w:val="1062"/>
        </w:trPr>
        <w:tc>
          <w:tcPr>
            <w:tcW w:w="1454" w:type="dxa"/>
            <w:tcBorders>
              <w:top w:val="nil"/>
              <w:left w:val="single" w:sz="4" w:space="0" w:color="auto"/>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Meslek</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Giden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19,67%</w:t>
            </w:r>
          </w:p>
        </w:tc>
        <w:tc>
          <w:tcPr>
            <w:tcW w:w="1086"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20,83%</w:t>
            </w:r>
          </w:p>
        </w:tc>
        <w:tc>
          <w:tcPr>
            <w:tcW w:w="988"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17,65%</w:t>
            </w:r>
          </w:p>
        </w:tc>
        <w:tc>
          <w:tcPr>
            <w:tcW w:w="1722" w:type="dxa"/>
            <w:tcBorders>
              <w:top w:val="nil"/>
              <w:left w:val="nil"/>
              <w:bottom w:val="single" w:sz="4" w:space="0" w:color="auto"/>
              <w:right w:val="single" w:sz="4" w:space="0" w:color="auto"/>
            </w:tcBorders>
            <w:shd w:val="clear" w:color="auto" w:fill="auto"/>
            <w:vAlign w:val="bottom"/>
            <w:hideMark/>
          </w:tcPr>
          <w:p w:rsidR="00870762" w:rsidRPr="00870762" w:rsidRDefault="00870762" w:rsidP="00870762">
            <w:pPr>
              <w:widowControl/>
              <w:autoSpaceDE/>
              <w:autoSpaceDN/>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Açık</w:t>
            </w:r>
            <w:r w:rsidR="007C3651">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öğretim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Lisesine</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Devam</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Eden</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Öğrenci</w:t>
            </w:r>
            <w:r w:rsidR="004E56CF">
              <w:rPr>
                <w:rFonts w:ascii="Calibri" w:eastAsia="Times New Roman" w:hAnsi="Calibri" w:cs="Times New Roman"/>
                <w:color w:val="000000"/>
                <w:lang w:eastAsia="tr-TR"/>
              </w:rPr>
              <w:t xml:space="preserve"> </w:t>
            </w:r>
            <w:r w:rsidRPr="00870762">
              <w:rPr>
                <w:rFonts w:ascii="Calibri" w:eastAsia="Times New Roman" w:hAnsi="Calibri" w:cs="Times New Roman"/>
                <w:color w:val="000000"/>
                <w:lang w:eastAsia="tr-TR"/>
              </w:rPr>
              <w:t>Oranı</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24,59%</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870762">
            <w:pPr>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16,67%</w:t>
            </w:r>
          </w:p>
        </w:tc>
        <w:tc>
          <w:tcPr>
            <w:tcW w:w="930" w:type="dxa"/>
            <w:tcBorders>
              <w:top w:val="nil"/>
              <w:left w:val="nil"/>
              <w:bottom w:val="single" w:sz="4" w:space="0" w:color="auto"/>
              <w:right w:val="single" w:sz="4" w:space="0" w:color="auto"/>
            </w:tcBorders>
            <w:shd w:val="clear" w:color="auto" w:fill="auto"/>
            <w:noWrap/>
            <w:vAlign w:val="center"/>
            <w:hideMark/>
          </w:tcPr>
          <w:p w:rsidR="00870762" w:rsidRPr="00870762" w:rsidRDefault="00870762" w:rsidP="00672983">
            <w:pPr>
              <w:keepNext/>
              <w:widowControl/>
              <w:autoSpaceDE/>
              <w:autoSpaceDN/>
              <w:jc w:val="center"/>
              <w:rPr>
                <w:rFonts w:ascii="Calibri" w:eastAsia="Times New Roman" w:hAnsi="Calibri" w:cs="Times New Roman"/>
                <w:color w:val="000000"/>
                <w:lang w:eastAsia="tr-TR"/>
              </w:rPr>
            </w:pPr>
            <w:r w:rsidRPr="00870762">
              <w:rPr>
                <w:rFonts w:ascii="Calibri" w:eastAsia="Times New Roman" w:hAnsi="Calibri" w:cs="Times New Roman"/>
                <w:color w:val="000000"/>
                <w:lang w:eastAsia="tr-TR"/>
              </w:rPr>
              <w:t>27,45%</w:t>
            </w:r>
          </w:p>
        </w:tc>
      </w:tr>
    </w:tbl>
    <w:p w:rsidR="003D03D6" w:rsidRDefault="003D03D6" w:rsidP="003D03D6">
      <w:pPr>
        <w:tabs>
          <w:tab w:val="left" w:pos="1678"/>
        </w:tabs>
        <w:spacing w:line="362" w:lineRule="auto"/>
        <w:ind w:left="1318" w:right="1017"/>
        <w:jc w:val="both"/>
        <w:rPr>
          <w:sz w:val="24"/>
        </w:rPr>
      </w:pPr>
    </w:p>
    <w:p w:rsidR="00870762" w:rsidRDefault="00870762" w:rsidP="003D03D6">
      <w:pPr>
        <w:tabs>
          <w:tab w:val="left" w:pos="1678"/>
        </w:tabs>
        <w:spacing w:line="362" w:lineRule="auto"/>
        <w:ind w:left="1318" w:right="1017"/>
        <w:jc w:val="both"/>
        <w:rPr>
          <w:sz w:val="24"/>
        </w:rPr>
      </w:pPr>
    </w:p>
    <w:p w:rsidR="00F80A11" w:rsidRDefault="00F80A11">
      <w:pPr>
        <w:rPr>
          <w:sz w:val="24"/>
        </w:rPr>
      </w:pPr>
    </w:p>
    <w:p w:rsidR="000E697E" w:rsidRDefault="000E697E" w:rsidP="00F31800">
      <w:pPr>
        <w:pStyle w:val="ListeParagraf"/>
        <w:tabs>
          <w:tab w:val="left" w:pos="1678"/>
        </w:tabs>
        <w:spacing w:before="3" w:line="360" w:lineRule="auto"/>
        <w:ind w:right="1016" w:firstLine="0"/>
        <w:jc w:val="both"/>
        <w:rPr>
          <w:sz w:val="24"/>
        </w:rPr>
        <w:sectPr w:rsidR="000E697E">
          <w:pgSz w:w="11910" w:h="16840"/>
          <w:pgMar w:top="1320" w:right="400" w:bottom="1280" w:left="460" w:header="0" w:footer="1097" w:gutter="0"/>
          <w:cols w:space="708"/>
        </w:sectPr>
      </w:pPr>
    </w:p>
    <w:p w:rsidR="00851E44" w:rsidRPr="00E23423" w:rsidRDefault="00DE4775" w:rsidP="00DE4775">
      <w:pPr>
        <w:pStyle w:val="Balk31"/>
        <w:tabs>
          <w:tab w:val="left" w:pos="2035"/>
        </w:tabs>
        <w:spacing w:before="78"/>
        <w:ind w:left="0" w:firstLine="0"/>
        <w:rPr>
          <w:rFonts w:ascii="Caladea" w:hAnsi="Caladea"/>
        </w:rPr>
      </w:pPr>
      <w:r>
        <w:tab/>
      </w:r>
      <w:r>
        <w:tab/>
      </w:r>
      <w:r>
        <w:tab/>
      </w:r>
      <w:r>
        <w:tab/>
      </w:r>
      <w:r w:rsidR="00860050">
        <w:t>Çevre</w:t>
      </w:r>
      <w:r w:rsidR="007C3651">
        <w:t xml:space="preserve"> </w:t>
      </w:r>
      <w:r w:rsidR="00860050">
        <w:t>Analizi</w:t>
      </w:r>
      <w:r w:rsidR="00860050">
        <w:rPr>
          <w:spacing w:val="-2"/>
        </w:rPr>
        <w:t>(PESTLE)</w:t>
      </w:r>
    </w:p>
    <w:p w:rsidR="00851E44" w:rsidRPr="00E23423" w:rsidRDefault="00E23423" w:rsidP="00E23423">
      <w:pPr>
        <w:spacing w:line="372" w:lineRule="auto"/>
        <w:jc w:val="both"/>
        <w:rPr>
          <w:rFonts w:ascii="Times New Roman" w:hAnsi="Times New Roman" w:cs="Times New Roman"/>
          <w:sz w:val="24"/>
          <w:szCs w:val="24"/>
        </w:rPr>
      </w:pPr>
      <w:r w:rsidRPr="00E23423">
        <w:rPr>
          <w:rFonts w:ascii="Times New Roman" w:hAnsi="Times New Roman" w:cs="Times New Roman"/>
          <w:sz w:val="24"/>
          <w:szCs w:val="24"/>
        </w:rPr>
        <w:t>Okulumuzun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temel</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istatistiklerinde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verilen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okul</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künyesi,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çalışan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bilgileri,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bina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bilgileri,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teknolojik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kaynak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bilgileri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gelir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gider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bilgileri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ile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paydaş</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anketleri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sonucunda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ortaya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çıkan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sorun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gelişime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açık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alanlar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iç</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dış</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faktör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olarak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değerlendirilerek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GZFT</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tablosunda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belirtilmiştir.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Dolayısıyla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olguyu</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belirten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istatistikler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ile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algıyı</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ölçen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anketlerden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çıkan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sonuçlar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tek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bir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analizde</w:t>
      </w:r>
      <w:r w:rsidR="007C3651">
        <w:rPr>
          <w:rFonts w:ascii="Times New Roman" w:hAnsi="Times New Roman" w:cs="Times New Roman"/>
          <w:sz w:val="24"/>
          <w:szCs w:val="24"/>
        </w:rPr>
        <w:t xml:space="preserve"> </w:t>
      </w:r>
      <w:r w:rsidRPr="00E23423">
        <w:rPr>
          <w:rFonts w:ascii="Times New Roman" w:hAnsi="Times New Roman" w:cs="Times New Roman"/>
          <w:sz w:val="24"/>
          <w:szCs w:val="24"/>
        </w:rPr>
        <w:t>birleştirilmiştir.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Kurumun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güçlü</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zayıf</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yönleri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donanım,</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malzeme,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çalışan,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iş</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yapma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becerisi,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kurumsal</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iletişim</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gibi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çok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çeşitli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alanlarda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kendisinden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kaynaklı</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olan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güçlülükleri</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zayıflıkları</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ifade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etmektedir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ayrımda</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temel</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olarak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okul</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müdürü/müdürlüğü</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kapsamından</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bakılarak</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iç</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faktör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ve</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dış</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faktör</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ayrımı</w:t>
      </w:r>
      <w:r w:rsidR="004E56CF">
        <w:rPr>
          <w:rFonts w:ascii="Times New Roman" w:hAnsi="Times New Roman" w:cs="Times New Roman"/>
          <w:sz w:val="24"/>
          <w:szCs w:val="24"/>
        </w:rPr>
        <w:t xml:space="preserve"> </w:t>
      </w:r>
      <w:r w:rsidRPr="00E23423">
        <w:rPr>
          <w:rFonts w:ascii="Times New Roman" w:hAnsi="Times New Roman" w:cs="Times New Roman"/>
          <w:sz w:val="24"/>
          <w:szCs w:val="24"/>
        </w:rPr>
        <w:t>yapılmıştır.</w:t>
      </w:r>
    </w:p>
    <w:p w:rsidR="00E23423" w:rsidRDefault="00E23423" w:rsidP="00E23423">
      <w:pPr>
        <w:spacing w:line="372" w:lineRule="auto"/>
        <w:jc w:val="both"/>
      </w:pPr>
    </w:p>
    <w:p w:rsidR="00851E44" w:rsidRDefault="00860050">
      <w:pPr>
        <w:spacing w:before="83" w:after="3"/>
        <w:ind w:left="958"/>
        <w:rPr>
          <w:rFonts w:ascii="Times New Roman"/>
          <w:b/>
          <w:sz w:val="20"/>
        </w:rPr>
      </w:pPr>
      <w:r>
        <w:rPr>
          <w:rFonts w:ascii="Times New Roman"/>
          <w:b/>
          <w:sz w:val="20"/>
        </w:rPr>
        <w:t>Tablo20.PESTLEAnaliz</w:t>
      </w:r>
      <w:r>
        <w:rPr>
          <w:rFonts w:ascii="Times New Roman"/>
          <w:b/>
          <w:spacing w:val="-2"/>
          <w:sz w:val="20"/>
        </w:rPr>
        <w:t>Tablosu</w:t>
      </w:r>
    </w:p>
    <w:tbl>
      <w:tblPr>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851E44" w:rsidRPr="0083197E" w:rsidTr="0083197E">
        <w:trPr>
          <w:trHeight w:val="452"/>
        </w:trPr>
        <w:tc>
          <w:tcPr>
            <w:tcW w:w="5388" w:type="dxa"/>
            <w:shd w:val="clear" w:color="auto" w:fill="E2EFD9"/>
            <w:vAlign w:val="center"/>
          </w:tcPr>
          <w:p w:rsidR="00851E44" w:rsidRPr="0083197E" w:rsidRDefault="00860050" w:rsidP="0083197E">
            <w:pPr>
              <w:pStyle w:val="TableParagraph"/>
              <w:spacing w:line="234" w:lineRule="exact"/>
              <w:ind w:left="107"/>
              <w:jc w:val="center"/>
              <w:rPr>
                <w:rFonts w:ascii="Times New Roman" w:hAnsi="Times New Roman" w:cs="Times New Roman"/>
                <w:b/>
                <w:sz w:val="24"/>
                <w:szCs w:val="24"/>
              </w:rPr>
            </w:pPr>
            <w:r w:rsidRPr="0083197E">
              <w:rPr>
                <w:rFonts w:ascii="Times New Roman" w:hAnsi="Times New Roman" w:cs="Times New Roman"/>
                <w:b/>
                <w:spacing w:val="2"/>
                <w:sz w:val="24"/>
                <w:szCs w:val="24"/>
              </w:rPr>
              <w:t>Politik-Yasal</w:t>
            </w:r>
            <w:r w:rsidR="00315854">
              <w:rPr>
                <w:rFonts w:ascii="Times New Roman" w:hAnsi="Times New Roman" w:cs="Times New Roman"/>
                <w:b/>
                <w:spacing w:val="2"/>
                <w:sz w:val="24"/>
                <w:szCs w:val="24"/>
              </w:rPr>
              <w:t xml:space="preserve"> </w:t>
            </w:r>
            <w:r w:rsidRPr="0083197E">
              <w:rPr>
                <w:rFonts w:ascii="Times New Roman" w:hAnsi="Times New Roman" w:cs="Times New Roman"/>
                <w:b/>
                <w:spacing w:val="-2"/>
                <w:sz w:val="24"/>
                <w:szCs w:val="24"/>
              </w:rPr>
              <w:t>etkenler</w:t>
            </w:r>
          </w:p>
        </w:tc>
        <w:tc>
          <w:tcPr>
            <w:tcW w:w="3826" w:type="dxa"/>
            <w:shd w:val="clear" w:color="auto" w:fill="E2EFD9"/>
            <w:vAlign w:val="center"/>
          </w:tcPr>
          <w:p w:rsidR="00851E44" w:rsidRPr="0083197E" w:rsidRDefault="00860050" w:rsidP="0083197E">
            <w:pPr>
              <w:pStyle w:val="TableParagraph"/>
              <w:spacing w:before="2"/>
              <w:ind w:left="105"/>
              <w:jc w:val="center"/>
              <w:rPr>
                <w:rFonts w:ascii="Times New Roman" w:hAnsi="Times New Roman" w:cs="Times New Roman"/>
                <w:b/>
                <w:sz w:val="24"/>
                <w:szCs w:val="24"/>
              </w:rPr>
            </w:pPr>
            <w:r w:rsidRPr="0083197E">
              <w:rPr>
                <w:rFonts w:ascii="Times New Roman" w:hAnsi="Times New Roman" w:cs="Times New Roman"/>
                <w:b/>
                <w:w w:val="105"/>
                <w:sz w:val="24"/>
                <w:szCs w:val="24"/>
              </w:rPr>
              <w:t>Ekonomik</w:t>
            </w:r>
            <w:r w:rsidR="00315854">
              <w:rPr>
                <w:rFonts w:ascii="Times New Roman" w:hAnsi="Times New Roman" w:cs="Times New Roman"/>
                <w:b/>
                <w:w w:val="105"/>
                <w:sz w:val="24"/>
                <w:szCs w:val="24"/>
              </w:rPr>
              <w:t xml:space="preserve"> </w:t>
            </w:r>
            <w:r w:rsidRPr="0083197E">
              <w:rPr>
                <w:rFonts w:ascii="Times New Roman" w:hAnsi="Times New Roman" w:cs="Times New Roman"/>
                <w:b/>
                <w:spacing w:val="-2"/>
                <w:w w:val="110"/>
                <w:sz w:val="24"/>
                <w:szCs w:val="24"/>
              </w:rPr>
              <w:t>etkenler</w:t>
            </w:r>
          </w:p>
        </w:tc>
      </w:tr>
      <w:tr w:rsidR="00851E44" w:rsidRPr="0083197E">
        <w:trPr>
          <w:trHeight w:val="3047"/>
        </w:trPr>
        <w:tc>
          <w:tcPr>
            <w:tcW w:w="5388" w:type="dxa"/>
          </w:tcPr>
          <w:p w:rsidR="00851E44" w:rsidRPr="0083197E" w:rsidRDefault="008B32C6" w:rsidP="0083197E">
            <w:pPr>
              <w:pStyle w:val="TableParagraph"/>
              <w:tabs>
                <w:tab w:val="left" w:pos="292"/>
              </w:tabs>
              <w:ind w:firstLine="289"/>
              <w:rPr>
                <w:rFonts w:ascii="Times New Roman" w:hAnsi="Times New Roman" w:cs="Times New Roman"/>
                <w:sz w:val="24"/>
                <w:szCs w:val="24"/>
              </w:rPr>
            </w:pPr>
            <w:r w:rsidRPr="0083197E">
              <w:rPr>
                <w:rFonts w:ascii="Times New Roman" w:hAnsi="Times New Roman" w:cs="Times New Roman"/>
                <w:spacing w:val="-6"/>
                <w:sz w:val="24"/>
                <w:szCs w:val="24"/>
              </w:rPr>
              <w:t>12.</w:t>
            </w:r>
            <w:r w:rsidR="004E56CF">
              <w:rPr>
                <w:rFonts w:ascii="Times New Roman" w:hAnsi="Times New Roman" w:cs="Times New Roman"/>
                <w:spacing w:val="-6"/>
                <w:sz w:val="24"/>
                <w:szCs w:val="24"/>
              </w:rPr>
              <w:t xml:space="preserve"> </w:t>
            </w:r>
            <w:r w:rsidR="00860050" w:rsidRPr="0083197E">
              <w:rPr>
                <w:rFonts w:ascii="Times New Roman" w:hAnsi="Times New Roman" w:cs="Times New Roman"/>
                <w:spacing w:val="-6"/>
                <w:sz w:val="24"/>
                <w:szCs w:val="24"/>
              </w:rPr>
              <w:t>Kalkınma</w:t>
            </w:r>
            <w:r w:rsidR="007C3651">
              <w:rPr>
                <w:rFonts w:ascii="Times New Roman" w:hAnsi="Times New Roman" w:cs="Times New Roman"/>
                <w:spacing w:val="-6"/>
                <w:sz w:val="24"/>
                <w:szCs w:val="24"/>
              </w:rPr>
              <w:t xml:space="preserve"> </w:t>
            </w:r>
            <w:r w:rsidR="00860050" w:rsidRPr="0083197E">
              <w:rPr>
                <w:rFonts w:ascii="Times New Roman" w:hAnsi="Times New Roman" w:cs="Times New Roman"/>
                <w:spacing w:val="-6"/>
                <w:sz w:val="24"/>
                <w:szCs w:val="24"/>
              </w:rPr>
              <w:t>Planı</w:t>
            </w:r>
            <w:r w:rsidR="007C3651">
              <w:rPr>
                <w:rFonts w:ascii="Times New Roman" w:hAnsi="Times New Roman" w:cs="Times New Roman"/>
                <w:spacing w:val="-6"/>
                <w:sz w:val="24"/>
                <w:szCs w:val="24"/>
              </w:rPr>
              <w:t xml:space="preserve"> </w:t>
            </w:r>
            <w:r w:rsidR="00860050" w:rsidRPr="0083197E">
              <w:rPr>
                <w:rFonts w:ascii="Times New Roman" w:hAnsi="Times New Roman" w:cs="Times New Roman"/>
                <w:spacing w:val="-6"/>
                <w:sz w:val="24"/>
                <w:szCs w:val="24"/>
              </w:rPr>
              <w:t>ve</w:t>
            </w:r>
            <w:r w:rsidR="007C3651">
              <w:rPr>
                <w:rFonts w:ascii="Times New Roman" w:hAnsi="Times New Roman" w:cs="Times New Roman"/>
                <w:spacing w:val="-6"/>
                <w:sz w:val="24"/>
                <w:szCs w:val="24"/>
              </w:rPr>
              <w:t xml:space="preserve"> </w:t>
            </w:r>
            <w:r w:rsidR="00860050" w:rsidRPr="0083197E">
              <w:rPr>
                <w:rFonts w:ascii="Times New Roman" w:hAnsi="Times New Roman" w:cs="Times New Roman"/>
                <w:spacing w:val="-6"/>
                <w:sz w:val="24"/>
                <w:szCs w:val="24"/>
              </w:rPr>
              <w:t>Orta</w:t>
            </w:r>
            <w:r w:rsidR="007C3651">
              <w:rPr>
                <w:rFonts w:ascii="Times New Roman" w:hAnsi="Times New Roman" w:cs="Times New Roman"/>
                <w:spacing w:val="-6"/>
                <w:sz w:val="24"/>
                <w:szCs w:val="24"/>
              </w:rPr>
              <w:t xml:space="preserve"> </w:t>
            </w:r>
            <w:r w:rsidR="00860050" w:rsidRPr="0083197E">
              <w:rPr>
                <w:rFonts w:ascii="Times New Roman" w:hAnsi="Times New Roman" w:cs="Times New Roman"/>
                <w:spacing w:val="-6"/>
                <w:sz w:val="24"/>
                <w:szCs w:val="24"/>
              </w:rPr>
              <w:t>Vadeli</w:t>
            </w:r>
            <w:r w:rsidR="007C3651">
              <w:rPr>
                <w:rFonts w:ascii="Times New Roman" w:hAnsi="Times New Roman" w:cs="Times New Roman"/>
                <w:spacing w:val="-6"/>
                <w:sz w:val="24"/>
                <w:szCs w:val="24"/>
              </w:rPr>
              <w:t xml:space="preserve"> </w:t>
            </w:r>
            <w:r w:rsidR="00860050" w:rsidRPr="0083197E">
              <w:rPr>
                <w:rFonts w:ascii="Times New Roman" w:hAnsi="Times New Roman" w:cs="Times New Roman"/>
                <w:spacing w:val="-6"/>
                <w:sz w:val="24"/>
                <w:szCs w:val="24"/>
              </w:rPr>
              <w:t>Program,</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kapsamında</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bakanlığımızın</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planları</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doğrultusunda</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eğitim</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öğretimimize</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devam</w:t>
            </w:r>
            <w:r w:rsidR="004E56CF">
              <w:rPr>
                <w:rFonts w:ascii="Times New Roman" w:hAnsi="Times New Roman" w:cs="Times New Roman"/>
                <w:spacing w:val="-6"/>
                <w:sz w:val="24"/>
                <w:szCs w:val="24"/>
              </w:rPr>
              <w:t xml:space="preserve"> </w:t>
            </w:r>
            <w:r w:rsidRPr="0083197E">
              <w:rPr>
                <w:rFonts w:ascii="Times New Roman" w:hAnsi="Times New Roman" w:cs="Times New Roman"/>
                <w:spacing w:val="-6"/>
                <w:sz w:val="24"/>
                <w:szCs w:val="24"/>
              </w:rPr>
              <w:t>edilmektedir.</w:t>
            </w:r>
            <w:r w:rsidR="004E56CF">
              <w:rPr>
                <w:rFonts w:ascii="Times New Roman" w:hAnsi="Times New Roman" w:cs="Times New Roman"/>
                <w:spacing w:val="-6"/>
                <w:sz w:val="24"/>
                <w:szCs w:val="24"/>
              </w:rPr>
              <w:t xml:space="preserve"> </w:t>
            </w:r>
          </w:p>
          <w:p w:rsidR="00851E44" w:rsidRPr="0083197E" w:rsidRDefault="008B32C6" w:rsidP="0083197E">
            <w:pPr>
              <w:pStyle w:val="TableParagraph"/>
              <w:tabs>
                <w:tab w:val="left" w:pos="291"/>
              </w:tabs>
              <w:spacing w:before="3"/>
              <w:ind w:firstLine="289"/>
              <w:rPr>
                <w:rFonts w:ascii="Times New Roman" w:hAnsi="Times New Roman" w:cs="Times New Roman"/>
                <w:sz w:val="24"/>
                <w:szCs w:val="24"/>
              </w:rPr>
            </w:pPr>
            <w:r w:rsidRPr="0083197E">
              <w:rPr>
                <w:rFonts w:ascii="Times New Roman" w:hAnsi="Times New Roman" w:cs="Times New Roman"/>
                <w:spacing w:val="-4"/>
                <w:sz w:val="24"/>
                <w:szCs w:val="24"/>
              </w:rPr>
              <w:t>Bakanlığımızın</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ve</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buna</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bağlı</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olarak</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ilimizin</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hazırlamış</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olduğu</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2024</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2028</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stratejik</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planlar</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doğrultusunda</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stratejik</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planımız</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belirlenmiştir.</w:t>
            </w:r>
            <w:r w:rsidR="004E56CF">
              <w:rPr>
                <w:rFonts w:ascii="Times New Roman" w:hAnsi="Times New Roman" w:cs="Times New Roman"/>
                <w:spacing w:val="-4"/>
                <w:sz w:val="24"/>
                <w:szCs w:val="24"/>
              </w:rPr>
              <w:t xml:space="preserve"> </w:t>
            </w:r>
          </w:p>
          <w:p w:rsidR="00851E44" w:rsidRPr="0083197E" w:rsidRDefault="008B32C6" w:rsidP="0083197E">
            <w:pPr>
              <w:pStyle w:val="TableParagraph"/>
              <w:tabs>
                <w:tab w:val="left" w:pos="291"/>
              </w:tabs>
              <w:spacing w:before="2"/>
              <w:ind w:firstLine="289"/>
              <w:rPr>
                <w:rFonts w:ascii="Times New Roman" w:hAnsi="Times New Roman" w:cs="Times New Roman"/>
                <w:sz w:val="24"/>
                <w:szCs w:val="24"/>
              </w:rPr>
            </w:pPr>
            <w:r w:rsidRPr="0083197E">
              <w:rPr>
                <w:rFonts w:ascii="Times New Roman" w:hAnsi="Times New Roman" w:cs="Times New Roman"/>
                <w:spacing w:val="-4"/>
                <w:sz w:val="24"/>
                <w:szCs w:val="24"/>
              </w:rPr>
              <w:t>Okulumuzda</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öğretmenler</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kurul</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toplantısında</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öğretmenlerin</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yıl</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içinde</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görev</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alacağı</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kurul</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ve</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komisyonlar</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belirlenmiş</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olup</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öğretmenlerimiz</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yıl</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boyunca</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verilen</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görevleri</w:t>
            </w:r>
            <w:r w:rsidR="004E56CF">
              <w:rPr>
                <w:rFonts w:ascii="Times New Roman" w:hAnsi="Times New Roman" w:cs="Times New Roman"/>
                <w:spacing w:val="-4"/>
                <w:sz w:val="24"/>
                <w:szCs w:val="24"/>
              </w:rPr>
              <w:t xml:space="preserve"> </w:t>
            </w:r>
            <w:r w:rsidRPr="0083197E">
              <w:rPr>
                <w:rFonts w:ascii="Times New Roman" w:hAnsi="Times New Roman" w:cs="Times New Roman"/>
                <w:spacing w:val="-4"/>
                <w:sz w:val="24"/>
                <w:szCs w:val="24"/>
              </w:rPr>
              <w:t>yapmaktadırlar</w:t>
            </w:r>
            <w:r w:rsidR="00860050" w:rsidRPr="0083197E">
              <w:rPr>
                <w:rFonts w:ascii="Times New Roman" w:hAnsi="Times New Roman" w:cs="Times New Roman"/>
                <w:spacing w:val="-4"/>
                <w:sz w:val="24"/>
                <w:szCs w:val="24"/>
              </w:rPr>
              <w:t>,</w:t>
            </w:r>
          </w:p>
          <w:p w:rsidR="00851E44" w:rsidRPr="0083197E" w:rsidRDefault="00851E44" w:rsidP="0083197E">
            <w:pPr>
              <w:pStyle w:val="TableParagraph"/>
              <w:tabs>
                <w:tab w:val="left" w:pos="291"/>
              </w:tabs>
              <w:spacing w:before="3"/>
              <w:ind w:left="291"/>
              <w:rPr>
                <w:rFonts w:ascii="Times New Roman" w:hAnsi="Times New Roman" w:cs="Times New Roman"/>
                <w:sz w:val="24"/>
                <w:szCs w:val="24"/>
              </w:rPr>
            </w:pPr>
          </w:p>
        </w:tc>
        <w:tc>
          <w:tcPr>
            <w:tcW w:w="3826" w:type="dxa"/>
          </w:tcPr>
          <w:p w:rsidR="00851E44" w:rsidRPr="0083197E" w:rsidRDefault="007271A5" w:rsidP="007C3651">
            <w:pPr>
              <w:pStyle w:val="TableParagraph"/>
              <w:spacing w:before="8"/>
              <w:ind w:firstLine="289"/>
              <w:rPr>
                <w:rFonts w:ascii="Times New Roman" w:hAnsi="Times New Roman" w:cs="Times New Roman"/>
                <w:b/>
                <w:sz w:val="24"/>
                <w:szCs w:val="24"/>
              </w:rPr>
            </w:pPr>
            <w:r w:rsidRPr="0083197E">
              <w:rPr>
                <w:rFonts w:ascii="Times New Roman" w:eastAsia="Times New Roman" w:hAnsi="Times New Roman" w:cs="Times New Roman"/>
                <w:color w:val="000000"/>
                <w:sz w:val="24"/>
                <w:szCs w:val="24"/>
                <w:lang w:eastAsia="tr-TR"/>
              </w:rPr>
              <w:t>Okulumuzun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yatılı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bölge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ortaokulu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olmasından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dolayı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sosyoekonomik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yapısı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dar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gelirli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ailelerden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oluşmaktadır.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yüzden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birçoğu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şehir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merkezini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şehirdeki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çok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yeri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okulumuzda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öğrenmektedir.</w:t>
            </w:r>
            <w:r w:rsidR="004E56CF">
              <w:rPr>
                <w:rFonts w:ascii="Times New Roman" w:eastAsia="Times New Roman" w:hAnsi="Times New Roman" w:cs="Times New Roman"/>
                <w:color w:val="000000"/>
                <w:sz w:val="24"/>
                <w:szCs w:val="24"/>
                <w:lang w:eastAsia="tr-TR"/>
              </w:rPr>
              <w:t xml:space="preserve"> </w:t>
            </w:r>
          </w:p>
        </w:tc>
      </w:tr>
      <w:tr w:rsidR="00851E44" w:rsidRPr="0083197E" w:rsidTr="0083197E">
        <w:trPr>
          <w:trHeight w:val="368"/>
        </w:trPr>
        <w:tc>
          <w:tcPr>
            <w:tcW w:w="5388" w:type="dxa"/>
            <w:shd w:val="clear" w:color="auto" w:fill="E2EFD9"/>
            <w:vAlign w:val="center"/>
          </w:tcPr>
          <w:p w:rsidR="00851E44" w:rsidRPr="0083197E" w:rsidRDefault="00860050" w:rsidP="0083197E">
            <w:pPr>
              <w:pStyle w:val="TableParagraph"/>
              <w:spacing w:before="5"/>
              <w:ind w:left="107"/>
              <w:jc w:val="center"/>
              <w:rPr>
                <w:rFonts w:ascii="Times New Roman" w:hAnsi="Times New Roman" w:cs="Times New Roman"/>
                <w:b/>
                <w:sz w:val="24"/>
                <w:szCs w:val="24"/>
              </w:rPr>
            </w:pPr>
            <w:r w:rsidRPr="0083197E">
              <w:rPr>
                <w:rFonts w:ascii="Times New Roman" w:hAnsi="Times New Roman" w:cs="Times New Roman"/>
                <w:b/>
                <w:spacing w:val="4"/>
                <w:sz w:val="24"/>
                <w:szCs w:val="24"/>
              </w:rPr>
              <w:t>Sosyokültürel</w:t>
            </w:r>
            <w:r w:rsidR="00315854">
              <w:rPr>
                <w:rFonts w:ascii="Times New Roman" w:hAnsi="Times New Roman" w:cs="Times New Roman"/>
                <w:b/>
                <w:spacing w:val="4"/>
                <w:sz w:val="24"/>
                <w:szCs w:val="24"/>
              </w:rPr>
              <w:t xml:space="preserve"> </w:t>
            </w:r>
            <w:r w:rsidRPr="0083197E">
              <w:rPr>
                <w:rFonts w:ascii="Times New Roman" w:hAnsi="Times New Roman" w:cs="Times New Roman"/>
                <w:b/>
                <w:spacing w:val="-2"/>
                <w:sz w:val="24"/>
                <w:szCs w:val="24"/>
              </w:rPr>
              <w:t>etkenler</w:t>
            </w:r>
          </w:p>
        </w:tc>
        <w:tc>
          <w:tcPr>
            <w:tcW w:w="3826" w:type="dxa"/>
            <w:shd w:val="clear" w:color="auto" w:fill="E2EFD9"/>
            <w:vAlign w:val="center"/>
          </w:tcPr>
          <w:p w:rsidR="00851E44" w:rsidRPr="0083197E" w:rsidRDefault="00860050" w:rsidP="0083197E">
            <w:pPr>
              <w:pStyle w:val="TableParagraph"/>
              <w:spacing w:before="5"/>
              <w:ind w:left="105"/>
              <w:jc w:val="center"/>
              <w:rPr>
                <w:rFonts w:ascii="Times New Roman" w:hAnsi="Times New Roman" w:cs="Times New Roman"/>
                <w:b/>
                <w:sz w:val="24"/>
                <w:szCs w:val="24"/>
              </w:rPr>
            </w:pPr>
            <w:r w:rsidRPr="0083197E">
              <w:rPr>
                <w:rFonts w:ascii="Times New Roman" w:hAnsi="Times New Roman" w:cs="Times New Roman"/>
                <w:b/>
                <w:w w:val="105"/>
                <w:sz w:val="24"/>
                <w:szCs w:val="24"/>
              </w:rPr>
              <w:t>Teknolojik</w:t>
            </w:r>
            <w:r w:rsidR="00315854">
              <w:rPr>
                <w:rFonts w:ascii="Times New Roman" w:hAnsi="Times New Roman" w:cs="Times New Roman"/>
                <w:b/>
                <w:w w:val="105"/>
                <w:sz w:val="24"/>
                <w:szCs w:val="24"/>
              </w:rPr>
              <w:t xml:space="preserve"> </w:t>
            </w:r>
            <w:r w:rsidRPr="0083197E">
              <w:rPr>
                <w:rFonts w:ascii="Times New Roman" w:hAnsi="Times New Roman" w:cs="Times New Roman"/>
                <w:b/>
                <w:spacing w:val="-2"/>
                <w:w w:val="110"/>
                <w:sz w:val="24"/>
                <w:szCs w:val="24"/>
              </w:rPr>
              <w:t>etkenler</w:t>
            </w:r>
          </w:p>
        </w:tc>
      </w:tr>
      <w:tr w:rsidR="00851E44" w:rsidRPr="0083197E">
        <w:trPr>
          <w:trHeight w:val="3517"/>
        </w:trPr>
        <w:tc>
          <w:tcPr>
            <w:tcW w:w="5388" w:type="dxa"/>
          </w:tcPr>
          <w:p w:rsidR="0083197E" w:rsidRDefault="0083197E">
            <w:pPr>
              <w:pStyle w:val="TableParagraph"/>
              <w:spacing w:before="8"/>
              <w:rPr>
                <w:rFonts w:ascii="Times New Roman" w:eastAsia="Times New Roman" w:hAnsi="Times New Roman" w:cs="Times New Roman"/>
                <w:color w:val="000000"/>
                <w:sz w:val="24"/>
                <w:szCs w:val="24"/>
                <w:lang w:eastAsia="tr-TR"/>
              </w:rPr>
            </w:pPr>
          </w:p>
          <w:p w:rsidR="0083197E" w:rsidRDefault="0083197E">
            <w:pPr>
              <w:pStyle w:val="TableParagraph"/>
              <w:spacing w:before="8"/>
              <w:rPr>
                <w:rFonts w:ascii="Times New Roman" w:eastAsia="Times New Roman" w:hAnsi="Times New Roman" w:cs="Times New Roman"/>
                <w:color w:val="000000"/>
                <w:sz w:val="24"/>
                <w:szCs w:val="24"/>
                <w:lang w:eastAsia="tr-TR"/>
              </w:rPr>
            </w:pPr>
          </w:p>
          <w:p w:rsidR="00851E44" w:rsidRPr="0083197E" w:rsidRDefault="007271A5" w:rsidP="0083197E">
            <w:pPr>
              <w:pStyle w:val="TableParagraph"/>
              <w:spacing w:before="8"/>
              <w:ind w:firstLine="289"/>
              <w:rPr>
                <w:rFonts w:ascii="Times New Roman" w:hAnsi="Times New Roman" w:cs="Times New Roman"/>
                <w:b/>
                <w:sz w:val="24"/>
                <w:szCs w:val="24"/>
              </w:rPr>
            </w:pPr>
            <w:r w:rsidRPr="0083197E">
              <w:rPr>
                <w:rFonts w:ascii="Times New Roman" w:eastAsia="Times New Roman" w:hAnsi="Times New Roman" w:cs="Times New Roman"/>
                <w:color w:val="000000"/>
                <w:sz w:val="24"/>
                <w:szCs w:val="24"/>
                <w:lang w:eastAsia="tr-TR"/>
              </w:rPr>
              <w:t>Yatılı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bölge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ortaokulu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olmamızdan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dolayı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birçoğu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sosyal</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kültürel</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hayatı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henüz</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tanımamışlardır.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Onların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sosyal</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kültürel</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hayatı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tanımalarını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sağlamak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sinema,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tiyatro</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gibi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kültürel</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faaliyetleri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öğrencilerimizle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buluşturmayı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okulumuz</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sağlamaktadır.</w:t>
            </w:r>
          </w:p>
          <w:p w:rsidR="00851E44" w:rsidRPr="0083197E" w:rsidRDefault="00851E44" w:rsidP="0083197E">
            <w:pPr>
              <w:pStyle w:val="TableParagraph"/>
              <w:tabs>
                <w:tab w:val="left" w:pos="291"/>
              </w:tabs>
              <w:spacing w:before="2"/>
              <w:ind w:left="291"/>
              <w:rPr>
                <w:rFonts w:ascii="Times New Roman" w:hAnsi="Times New Roman" w:cs="Times New Roman"/>
                <w:sz w:val="24"/>
                <w:szCs w:val="24"/>
              </w:rPr>
            </w:pPr>
          </w:p>
        </w:tc>
        <w:tc>
          <w:tcPr>
            <w:tcW w:w="3826" w:type="dxa"/>
          </w:tcPr>
          <w:p w:rsidR="00851E44" w:rsidRPr="0083197E" w:rsidRDefault="00851E44">
            <w:pPr>
              <w:pStyle w:val="TableParagraph"/>
              <w:spacing w:before="8"/>
              <w:rPr>
                <w:rFonts w:ascii="Times New Roman" w:hAnsi="Times New Roman" w:cs="Times New Roman"/>
                <w:b/>
                <w:sz w:val="24"/>
                <w:szCs w:val="24"/>
              </w:rPr>
            </w:pPr>
          </w:p>
          <w:p w:rsidR="00851E44" w:rsidRPr="0083197E" w:rsidRDefault="0083197E" w:rsidP="0083197E">
            <w:pPr>
              <w:pStyle w:val="TableParagraph"/>
              <w:spacing w:before="2"/>
              <w:ind w:firstLine="289"/>
              <w:rPr>
                <w:rFonts w:ascii="Times New Roman" w:hAnsi="Times New Roman" w:cs="Times New Roman"/>
                <w:sz w:val="24"/>
                <w:szCs w:val="24"/>
              </w:rPr>
            </w:pPr>
            <w:r w:rsidRPr="0083197E">
              <w:rPr>
                <w:rFonts w:ascii="Times New Roman" w:eastAsia="Times New Roman" w:hAnsi="Times New Roman" w:cs="Times New Roman"/>
                <w:color w:val="000000"/>
                <w:sz w:val="24"/>
                <w:szCs w:val="24"/>
                <w:lang w:eastAsia="tr-TR"/>
              </w:rPr>
              <w:t>Her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ne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kadar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her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evde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bilgisayar,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tablet,</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cep</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telefonu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gibi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teknolojik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aletlerin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olduğunu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biliyor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olsak</w:t>
            </w:r>
            <w:r w:rsidR="007C3651">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aletlerin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doğru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kullanımı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çok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önemlidir.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velilerimizin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yaşadıkları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yer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itibarıyla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öğrenim</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durumları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itibarıyla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teknolojiyi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doğru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kullanmayı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yeni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gelişen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teknolojileri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okulumuzda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öğrenmektedir</w:t>
            </w:r>
          </w:p>
        </w:tc>
      </w:tr>
      <w:tr w:rsidR="00851E44" w:rsidRPr="0083197E" w:rsidTr="0083197E">
        <w:trPr>
          <w:trHeight w:val="268"/>
        </w:trPr>
        <w:tc>
          <w:tcPr>
            <w:tcW w:w="9214" w:type="dxa"/>
            <w:gridSpan w:val="2"/>
            <w:shd w:val="clear" w:color="auto" w:fill="E2EFD9"/>
            <w:vAlign w:val="center"/>
          </w:tcPr>
          <w:p w:rsidR="00851E44" w:rsidRPr="0083197E" w:rsidRDefault="00860050" w:rsidP="0083197E">
            <w:pPr>
              <w:pStyle w:val="TableParagraph"/>
              <w:spacing w:before="2"/>
              <w:ind w:left="107"/>
              <w:jc w:val="center"/>
              <w:rPr>
                <w:rFonts w:ascii="Times New Roman" w:hAnsi="Times New Roman" w:cs="Times New Roman"/>
                <w:b/>
                <w:sz w:val="24"/>
                <w:szCs w:val="24"/>
              </w:rPr>
            </w:pPr>
            <w:r w:rsidRPr="0083197E">
              <w:rPr>
                <w:rFonts w:ascii="Times New Roman" w:hAnsi="Times New Roman" w:cs="Times New Roman"/>
                <w:b/>
                <w:w w:val="105"/>
                <w:sz w:val="24"/>
                <w:szCs w:val="24"/>
              </w:rPr>
              <w:t>Çevresel</w:t>
            </w:r>
            <w:r w:rsidR="007C3651">
              <w:rPr>
                <w:rFonts w:ascii="Times New Roman" w:hAnsi="Times New Roman" w:cs="Times New Roman"/>
                <w:b/>
                <w:w w:val="105"/>
                <w:sz w:val="24"/>
                <w:szCs w:val="24"/>
              </w:rPr>
              <w:t xml:space="preserve"> </w:t>
            </w:r>
            <w:r w:rsidRPr="0083197E">
              <w:rPr>
                <w:rFonts w:ascii="Times New Roman" w:hAnsi="Times New Roman" w:cs="Times New Roman"/>
                <w:b/>
                <w:spacing w:val="-2"/>
                <w:w w:val="110"/>
                <w:sz w:val="24"/>
                <w:szCs w:val="24"/>
              </w:rPr>
              <w:t>Etkenler</w:t>
            </w:r>
          </w:p>
        </w:tc>
      </w:tr>
      <w:tr w:rsidR="00851E44" w:rsidRPr="0083197E">
        <w:trPr>
          <w:trHeight w:val="1948"/>
        </w:trPr>
        <w:tc>
          <w:tcPr>
            <w:tcW w:w="9214" w:type="dxa"/>
            <w:gridSpan w:val="2"/>
          </w:tcPr>
          <w:p w:rsidR="0083197E" w:rsidRDefault="0083197E" w:rsidP="0083197E">
            <w:pPr>
              <w:pStyle w:val="TableParagraph"/>
              <w:spacing w:before="8"/>
              <w:ind w:firstLine="291"/>
              <w:rPr>
                <w:rFonts w:ascii="Times New Roman" w:eastAsia="Times New Roman" w:hAnsi="Times New Roman" w:cs="Times New Roman"/>
                <w:color w:val="000000"/>
                <w:sz w:val="24"/>
                <w:szCs w:val="24"/>
                <w:lang w:eastAsia="tr-TR"/>
              </w:rPr>
            </w:pPr>
          </w:p>
          <w:p w:rsidR="00851E44" w:rsidRPr="0083197E" w:rsidRDefault="0083197E" w:rsidP="0083197E">
            <w:pPr>
              <w:pStyle w:val="TableParagraph"/>
              <w:spacing w:before="8"/>
              <w:ind w:firstLine="291"/>
              <w:rPr>
                <w:rFonts w:ascii="Times New Roman" w:hAnsi="Times New Roman" w:cs="Times New Roman"/>
                <w:sz w:val="24"/>
                <w:szCs w:val="24"/>
              </w:rPr>
            </w:pPr>
            <w:r w:rsidRPr="0083197E">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köyler</w:t>
            </w:r>
            <w:r w:rsidRPr="0083197E">
              <w:rPr>
                <w:rFonts w:ascii="Times New Roman" w:eastAsia="Times New Roman" w:hAnsi="Times New Roman" w:cs="Times New Roman"/>
                <w:color w:val="000000"/>
                <w:sz w:val="24"/>
                <w:szCs w:val="24"/>
                <w:lang w:eastAsia="tr-TR"/>
              </w:rPr>
              <w:t>den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yaşayan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olmasından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dolayı</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doğayı</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daha</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yakından</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tanıması</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açısından</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etkisi</w:t>
            </w:r>
            <w:r w:rsidR="004E56CF">
              <w:rPr>
                <w:rFonts w:ascii="Times New Roman" w:eastAsia="Times New Roman" w:hAnsi="Times New Roman" w:cs="Times New Roman"/>
                <w:color w:val="000000"/>
                <w:sz w:val="24"/>
                <w:szCs w:val="24"/>
                <w:lang w:eastAsia="tr-TR"/>
              </w:rPr>
              <w:t xml:space="preserve"> </w:t>
            </w:r>
            <w:r w:rsidRPr="00746267">
              <w:rPr>
                <w:rFonts w:ascii="Times New Roman" w:eastAsia="Times New Roman" w:hAnsi="Times New Roman" w:cs="Times New Roman"/>
                <w:color w:val="000000"/>
                <w:sz w:val="24"/>
                <w:szCs w:val="24"/>
                <w:lang w:eastAsia="tr-TR"/>
              </w:rPr>
              <w:t>büyüktür.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Birçoğunun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ailesi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çiftçi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da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ikinci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iş</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olarak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çiftçilik</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ile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uğraşmaktadır.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Bu</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yüzden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öğrencilerimizin</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tamamına</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yakını</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hayvanlar</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ile</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ilgili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bilgileri</w:t>
            </w:r>
            <w:r w:rsidR="004E56CF">
              <w:rPr>
                <w:rFonts w:ascii="Times New Roman" w:eastAsia="Times New Roman" w:hAnsi="Times New Roman" w:cs="Times New Roman"/>
                <w:color w:val="000000"/>
                <w:sz w:val="24"/>
                <w:szCs w:val="24"/>
                <w:lang w:eastAsia="tr-TR"/>
              </w:rPr>
              <w:t xml:space="preserve"> </w:t>
            </w:r>
            <w:r w:rsidRPr="0083197E">
              <w:rPr>
                <w:rFonts w:ascii="Times New Roman" w:eastAsia="Times New Roman" w:hAnsi="Times New Roman" w:cs="Times New Roman"/>
                <w:color w:val="000000"/>
                <w:sz w:val="24"/>
                <w:szCs w:val="24"/>
                <w:lang w:eastAsia="tr-TR"/>
              </w:rPr>
              <w:t>vardır.</w:t>
            </w:r>
            <w:r w:rsidR="004E56CF">
              <w:rPr>
                <w:rFonts w:ascii="Times New Roman" w:eastAsia="Times New Roman" w:hAnsi="Times New Roman" w:cs="Times New Roman"/>
                <w:color w:val="000000"/>
                <w:sz w:val="24"/>
                <w:szCs w:val="24"/>
                <w:lang w:eastAsia="tr-TR"/>
              </w:rPr>
              <w:t xml:space="preserve"> </w:t>
            </w:r>
          </w:p>
        </w:tc>
      </w:tr>
    </w:tbl>
    <w:p w:rsidR="00851E44" w:rsidRDefault="00851E44">
      <w:pPr>
        <w:rPr>
          <w:sz w:val="20"/>
        </w:rPr>
        <w:sectPr w:rsidR="00851E44">
          <w:pgSz w:w="11910" w:h="16840"/>
          <w:pgMar w:top="1600" w:right="400" w:bottom="1280" w:left="460" w:header="0" w:footer="1097" w:gutter="0"/>
          <w:cols w:space="708"/>
        </w:sectPr>
      </w:pPr>
    </w:p>
    <w:p w:rsidR="00851E44" w:rsidRDefault="00860050">
      <w:pPr>
        <w:pStyle w:val="Balk31"/>
        <w:numPr>
          <w:ilvl w:val="1"/>
          <w:numId w:val="22"/>
        </w:numPr>
        <w:tabs>
          <w:tab w:val="left" w:pos="1554"/>
        </w:tabs>
        <w:ind w:left="1554" w:hanging="596"/>
      </w:pPr>
      <w:r>
        <w:rPr>
          <w:w w:val="85"/>
        </w:rPr>
        <w:t>GZFT</w:t>
      </w:r>
      <w:r w:rsidR="007C3651">
        <w:rPr>
          <w:w w:val="85"/>
        </w:rPr>
        <w:t xml:space="preserve"> </w:t>
      </w:r>
      <w:r>
        <w:rPr>
          <w:spacing w:val="-2"/>
        </w:rPr>
        <w:t>Analizi</w:t>
      </w:r>
    </w:p>
    <w:p w:rsidR="00BF480B" w:rsidRPr="00BF480B" w:rsidRDefault="00BF480B" w:rsidP="00BF480B">
      <w:pPr>
        <w:pStyle w:val="GvdeMetni"/>
        <w:spacing w:line="480" w:lineRule="auto"/>
        <w:ind w:left="567" w:right="567" w:firstLine="720"/>
        <w:jc w:val="both"/>
        <w:rPr>
          <w:spacing w:val="-4"/>
        </w:rPr>
      </w:pPr>
      <w:r w:rsidRPr="00BF480B">
        <w:rPr>
          <w:spacing w:val="-4"/>
        </w:rPr>
        <w:t>Okulumuzun</w:t>
      </w:r>
      <w:r w:rsidR="004E56CF">
        <w:rPr>
          <w:spacing w:val="-4"/>
        </w:rPr>
        <w:t xml:space="preserve"> </w:t>
      </w:r>
      <w:r w:rsidRPr="00BF480B">
        <w:rPr>
          <w:spacing w:val="-4"/>
        </w:rPr>
        <w:t>temel</w:t>
      </w:r>
      <w:r w:rsidR="004E56CF">
        <w:rPr>
          <w:spacing w:val="-4"/>
        </w:rPr>
        <w:t xml:space="preserve"> </w:t>
      </w:r>
      <w:r w:rsidRPr="00BF480B">
        <w:rPr>
          <w:spacing w:val="-4"/>
        </w:rPr>
        <w:t>istatistiklerinde</w:t>
      </w:r>
      <w:r w:rsidR="004E56CF">
        <w:rPr>
          <w:spacing w:val="-4"/>
        </w:rPr>
        <w:t xml:space="preserve"> </w:t>
      </w:r>
      <w:r w:rsidRPr="00BF480B">
        <w:rPr>
          <w:spacing w:val="-4"/>
        </w:rPr>
        <w:t>verilen</w:t>
      </w:r>
      <w:r w:rsidR="004E56CF">
        <w:rPr>
          <w:spacing w:val="-4"/>
        </w:rPr>
        <w:t xml:space="preserve"> </w:t>
      </w:r>
      <w:r w:rsidRPr="00BF480B">
        <w:rPr>
          <w:spacing w:val="-4"/>
        </w:rPr>
        <w:t>okul</w:t>
      </w:r>
      <w:r w:rsidR="004E56CF">
        <w:rPr>
          <w:spacing w:val="-4"/>
        </w:rPr>
        <w:t xml:space="preserve"> </w:t>
      </w:r>
      <w:r w:rsidRPr="00BF480B">
        <w:rPr>
          <w:spacing w:val="-4"/>
        </w:rPr>
        <w:t>künyesi,</w:t>
      </w:r>
      <w:r w:rsidR="004E56CF">
        <w:rPr>
          <w:spacing w:val="-4"/>
        </w:rPr>
        <w:t xml:space="preserve"> </w:t>
      </w:r>
      <w:r w:rsidRPr="00BF480B">
        <w:rPr>
          <w:spacing w:val="-4"/>
        </w:rPr>
        <w:t>çalışan</w:t>
      </w:r>
      <w:r w:rsidR="004E56CF">
        <w:rPr>
          <w:spacing w:val="-4"/>
        </w:rPr>
        <w:t xml:space="preserve"> </w:t>
      </w:r>
      <w:r w:rsidRPr="00BF480B">
        <w:rPr>
          <w:spacing w:val="-4"/>
        </w:rPr>
        <w:t>bilgileri,</w:t>
      </w:r>
      <w:r w:rsidR="004E56CF">
        <w:rPr>
          <w:spacing w:val="-4"/>
        </w:rPr>
        <w:t xml:space="preserve"> </w:t>
      </w:r>
      <w:r w:rsidRPr="00BF480B">
        <w:rPr>
          <w:spacing w:val="-4"/>
        </w:rPr>
        <w:t>bina</w:t>
      </w:r>
      <w:r w:rsidR="007C3651">
        <w:rPr>
          <w:spacing w:val="-4"/>
        </w:rPr>
        <w:t xml:space="preserve"> </w:t>
      </w:r>
      <w:r w:rsidRPr="00BF480B">
        <w:rPr>
          <w:spacing w:val="-4"/>
        </w:rPr>
        <w:t>bilgileri,</w:t>
      </w:r>
      <w:r w:rsidR="004E56CF">
        <w:rPr>
          <w:spacing w:val="-4"/>
        </w:rPr>
        <w:t xml:space="preserve"> </w:t>
      </w:r>
      <w:r w:rsidRPr="00BF480B">
        <w:rPr>
          <w:spacing w:val="-4"/>
        </w:rPr>
        <w:t>teknolojik</w:t>
      </w:r>
      <w:r w:rsidR="004E56CF">
        <w:rPr>
          <w:spacing w:val="-4"/>
        </w:rPr>
        <w:t xml:space="preserve"> </w:t>
      </w:r>
      <w:r w:rsidRPr="00BF480B">
        <w:rPr>
          <w:spacing w:val="-4"/>
        </w:rPr>
        <w:t>kaynak</w:t>
      </w:r>
      <w:r w:rsidR="004E56CF">
        <w:rPr>
          <w:spacing w:val="-4"/>
        </w:rPr>
        <w:t xml:space="preserve"> </w:t>
      </w:r>
      <w:r w:rsidRPr="00BF480B">
        <w:rPr>
          <w:spacing w:val="-4"/>
        </w:rPr>
        <w:t>bilgileri</w:t>
      </w:r>
      <w:r w:rsidR="004E56CF">
        <w:rPr>
          <w:spacing w:val="-4"/>
        </w:rPr>
        <w:t xml:space="preserve"> </w:t>
      </w:r>
      <w:r w:rsidRPr="00BF480B">
        <w:rPr>
          <w:spacing w:val="-4"/>
        </w:rPr>
        <w:t>ve</w:t>
      </w:r>
      <w:r w:rsidR="004E56CF">
        <w:rPr>
          <w:spacing w:val="-4"/>
        </w:rPr>
        <w:t xml:space="preserve"> </w:t>
      </w:r>
      <w:r w:rsidRPr="00BF480B">
        <w:rPr>
          <w:spacing w:val="-4"/>
        </w:rPr>
        <w:t>gelir</w:t>
      </w:r>
      <w:r w:rsidR="004E56CF">
        <w:rPr>
          <w:spacing w:val="-4"/>
        </w:rPr>
        <w:t xml:space="preserve"> </w:t>
      </w:r>
      <w:r w:rsidRPr="00BF480B">
        <w:rPr>
          <w:spacing w:val="-4"/>
        </w:rPr>
        <w:t>gider</w:t>
      </w:r>
      <w:r w:rsidR="004E56CF">
        <w:rPr>
          <w:spacing w:val="-4"/>
        </w:rPr>
        <w:t xml:space="preserve"> </w:t>
      </w:r>
      <w:r w:rsidRPr="00BF480B">
        <w:rPr>
          <w:spacing w:val="-4"/>
        </w:rPr>
        <w:t>bilgileri</w:t>
      </w:r>
      <w:r w:rsidR="004E56CF">
        <w:rPr>
          <w:spacing w:val="-4"/>
        </w:rPr>
        <w:t xml:space="preserve"> </w:t>
      </w:r>
      <w:r w:rsidRPr="00BF480B">
        <w:rPr>
          <w:spacing w:val="-4"/>
        </w:rPr>
        <w:t>ile</w:t>
      </w:r>
      <w:r w:rsidR="004E56CF">
        <w:rPr>
          <w:spacing w:val="-4"/>
        </w:rPr>
        <w:t xml:space="preserve"> </w:t>
      </w:r>
      <w:r w:rsidRPr="00BF480B">
        <w:rPr>
          <w:spacing w:val="-4"/>
        </w:rPr>
        <w:t>paydaş</w:t>
      </w:r>
      <w:r w:rsidR="004E56CF">
        <w:rPr>
          <w:spacing w:val="-4"/>
        </w:rPr>
        <w:t xml:space="preserve"> </w:t>
      </w:r>
      <w:r w:rsidRPr="00BF480B">
        <w:rPr>
          <w:spacing w:val="-4"/>
        </w:rPr>
        <w:t>anketleri</w:t>
      </w:r>
      <w:r w:rsidR="007C3651">
        <w:rPr>
          <w:spacing w:val="-4"/>
        </w:rPr>
        <w:t xml:space="preserve"> </w:t>
      </w:r>
      <w:r w:rsidRPr="00BF480B">
        <w:rPr>
          <w:spacing w:val="-4"/>
        </w:rPr>
        <w:t>sonucunda</w:t>
      </w:r>
      <w:r w:rsidR="004E56CF">
        <w:rPr>
          <w:spacing w:val="-4"/>
        </w:rPr>
        <w:t xml:space="preserve"> </w:t>
      </w:r>
      <w:r w:rsidRPr="00BF480B">
        <w:rPr>
          <w:spacing w:val="-4"/>
        </w:rPr>
        <w:t>ortaya</w:t>
      </w:r>
      <w:r w:rsidR="004E56CF">
        <w:rPr>
          <w:spacing w:val="-4"/>
        </w:rPr>
        <w:t xml:space="preserve"> </w:t>
      </w:r>
      <w:r w:rsidRPr="00BF480B">
        <w:rPr>
          <w:spacing w:val="-4"/>
        </w:rPr>
        <w:t>çıkan</w:t>
      </w:r>
      <w:r w:rsidR="004E56CF">
        <w:rPr>
          <w:spacing w:val="-4"/>
        </w:rPr>
        <w:t xml:space="preserve"> </w:t>
      </w:r>
      <w:r w:rsidRPr="00BF480B">
        <w:rPr>
          <w:spacing w:val="-4"/>
        </w:rPr>
        <w:t>sorun</w:t>
      </w:r>
      <w:r w:rsidR="004E56CF">
        <w:rPr>
          <w:spacing w:val="-4"/>
        </w:rPr>
        <w:t xml:space="preserve"> </w:t>
      </w:r>
      <w:r w:rsidRPr="00BF480B">
        <w:rPr>
          <w:spacing w:val="-4"/>
        </w:rPr>
        <w:t>ve</w:t>
      </w:r>
      <w:r w:rsidR="004E56CF">
        <w:rPr>
          <w:spacing w:val="-4"/>
        </w:rPr>
        <w:t xml:space="preserve"> </w:t>
      </w:r>
      <w:r w:rsidRPr="00BF480B">
        <w:rPr>
          <w:spacing w:val="-4"/>
        </w:rPr>
        <w:t>gelişime</w:t>
      </w:r>
      <w:r w:rsidR="004E56CF">
        <w:rPr>
          <w:spacing w:val="-4"/>
        </w:rPr>
        <w:t xml:space="preserve"> </w:t>
      </w:r>
      <w:r w:rsidRPr="00BF480B">
        <w:rPr>
          <w:spacing w:val="-4"/>
        </w:rPr>
        <w:t>açık</w:t>
      </w:r>
      <w:r w:rsidR="004E56CF">
        <w:rPr>
          <w:spacing w:val="-4"/>
        </w:rPr>
        <w:t xml:space="preserve"> </w:t>
      </w:r>
      <w:r w:rsidRPr="00BF480B">
        <w:rPr>
          <w:spacing w:val="-4"/>
        </w:rPr>
        <w:t>alanlar</w:t>
      </w:r>
      <w:r w:rsidR="004E56CF">
        <w:rPr>
          <w:spacing w:val="-4"/>
        </w:rPr>
        <w:t xml:space="preserve"> </w:t>
      </w:r>
      <w:r w:rsidRPr="00BF480B">
        <w:rPr>
          <w:spacing w:val="-4"/>
        </w:rPr>
        <w:t>iç</w:t>
      </w:r>
      <w:r w:rsidR="004E56CF">
        <w:rPr>
          <w:spacing w:val="-4"/>
        </w:rPr>
        <w:t xml:space="preserve"> </w:t>
      </w:r>
      <w:r w:rsidRPr="00BF480B">
        <w:rPr>
          <w:spacing w:val="-4"/>
        </w:rPr>
        <w:t>ve</w:t>
      </w:r>
      <w:r w:rsidR="004E56CF">
        <w:rPr>
          <w:spacing w:val="-4"/>
        </w:rPr>
        <w:t xml:space="preserve"> </w:t>
      </w:r>
      <w:r w:rsidRPr="00BF480B">
        <w:rPr>
          <w:spacing w:val="-4"/>
        </w:rPr>
        <w:t>dış</w:t>
      </w:r>
      <w:r w:rsidR="004E56CF">
        <w:rPr>
          <w:spacing w:val="-4"/>
        </w:rPr>
        <w:t xml:space="preserve"> </w:t>
      </w:r>
      <w:r w:rsidRPr="00BF480B">
        <w:rPr>
          <w:spacing w:val="-4"/>
        </w:rPr>
        <w:t>faktör</w:t>
      </w:r>
      <w:r w:rsidR="004E56CF">
        <w:rPr>
          <w:spacing w:val="-4"/>
        </w:rPr>
        <w:t xml:space="preserve"> </w:t>
      </w:r>
      <w:r w:rsidRPr="00BF480B">
        <w:rPr>
          <w:spacing w:val="-4"/>
        </w:rPr>
        <w:t>olarak</w:t>
      </w:r>
      <w:r w:rsidR="007C3651">
        <w:rPr>
          <w:spacing w:val="-4"/>
        </w:rPr>
        <w:t xml:space="preserve"> </w:t>
      </w:r>
      <w:r w:rsidRPr="00BF480B">
        <w:rPr>
          <w:spacing w:val="-4"/>
        </w:rPr>
        <w:t>değerlendirilerek</w:t>
      </w:r>
      <w:r w:rsidR="004E56CF">
        <w:rPr>
          <w:spacing w:val="-4"/>
        </w:rPr>
        <w:t xml:space="preserve"> </w:t>
      </w:r>
      <w:r w:rsidRPr="00BF480B">
        <w:rPr>
          <w:spacing w:val="-4"/>
        </w:rPr>
        <w:t>GZFT</w:t>
      </w:r>
      <w:r w:rsidR="004E56CF">
        <w:rPr>
          <w:spacing w:val="-4"/>
        </w:rPr>
        <w:t xml:space="preserve"> </w:t>
      </w:r>
      <w:r w:rsidRPr="00BF480B">
        <w:rPr>
          <w:spacing w:val="-4"/>
        </w:rPr>
        <w:t>tablosunda</w:t>
      </w:r>
      <w:r w:rsidR="004E56CF">
        <w:rPr>
          <w:spacing w:val="-4"/>
        </w:rPr>
        <w:t xml:space="preserve"> </w:t>
      </w:r>
      <w:r w:rsidRPr="00BF480B">
        <w:rPr>
          <w:spacing w:val="-4"/>
        </w:rPr>
        <w:t>belirtilmiştir.</w:t>
      </w:r>
      <w:r w:rsidR="004E56CF">
        <w:rPr>
          <w:spacing w:val="-4"/>
        </w:rPr>
        <w:t xml:space="preserve"> </w:t>
      </w:r>
      <w:r w:rsidRPr="00BF480B">
        <w:rPr>
          <w:spacing w:val="-4"/>
        </w:rPr>
        <w:t>Dolayısıyla</w:t>
      </w:r>
      <w:r w:rsidR="004E56CF">
        <w:rPr>
          <w:spacing w:val="-4"/>
        </w:rPr>
        <w:t xml:space="preserve"> </w:t>
      </w:r>
      <w:r w:rsidRPr="00BF480B">
        <w:rPr>
          <w:spacing w:val="-4"/>
        </w:rPr>
        <w:t>olguyu</w:t>
      </w:r>
      <w:r w:rsidR="004E56CF">
        <w:rPr>
          <w:spacing w:val="-4"/>
        </w:rPr>
        <w:t xml:space="preserve"> </w:t>
      </w:r>
      <w:r w:rsidRPr="00BF480B">
        <w:rPr>
          <w:spacing w:val="-4"/>
        </w:rPr>
        <w:t>belirten</w:t>
      </w:r>
      <w:r w:rsidR="007C3651">
        <w:rPr>
          <w:spacing w:val="-4"/>
        </w:rPr>
        <w:t xml:space="preserve"> </w:t>
      </w:r>
      <w:r w:rsidRPr="00BF480B">
        <w:rPr>
          <w:spacing w:val="-4"/>
        </w:rPr>
        <w:t>istatistikler</w:t>
      </w:r>
      <w:r w:rsidR="004E56CF">
        <w:rPr>
          <w:spacing w:val="-4"/>
        </w:rPr>
        <w:t xml:space="preserve"> </w:t>
      </w:r>
      <w:r w:rsidRPr="00BF480B">
        <w:rPr>
          <w:spacing w:val="-4"/>
        </w:rPr>
        <w:t>ile</w:t>
      </w:r>
      <w:r w:rsidR="004E56CF">
        <w:rPr>
          <w:spacing w:val="-4"/>
        </w:rPr>
        <w:t xml:space="preserve"> </w:t>
      </w:r>
      <w:r w:rsidRPr="00BF480B">
        <w:rPr>
          <w:spacing w:val="-4"/>
        </w:rPr>
        <w:t>algıyı</w:t>
      </w:r>
      <w:r w:rsidR="004E56CF">
        <w:rPr>
          <w:spacing w:val="-4"/>
        </w:rPr>
        <w:t xml:space="preserve"> </w:t>
      </w:r>
      <w:r w:rsidRPr="00BF480B">
        <w:rPr>
          <w:spacing w:val="-4"/>
        </w:rPr>
        <w:t>ölçen</w:t>
      </w:r>
      <w:r w:rsidR="004E56CF">
        <w:rPr>
          <w:spacing w:val="-4"/>
        </w:rPr>
        <w:t xml:space="preserve"> </w:t>
      </w:r>
      <w:r w:rsidRPr="00BF480B">
        <w:rPr>
          <w:spacing w:val="-4"/>
        </w:rPr>
        <w:t>anketlerden</w:t>
      </w:r>
      <w:r w:rsidR="004E56CF">
        <w:rPr>
          <w:spacing w:val="-4"/>
        </w:rPr>
        <w:t xml:space="preserve"> </w:t>
      </w:r>
      <w:r w:rsidRPr="00BF480B">
        <w:rPr>
          <w:spacing w:val="-4"/>
        </w:rPr>
        <w:t>çıkan</w:t>
      </w:r>
      <w:r w:rsidR="004E56CF">
        <w:rPr>
          <w:spacing w:val="-4"/>
        </w:rPr>
        <w:t xml:space="preserve"> </w:t>
      </w:r>
      <w:r w:rsidRPr="00BF480B">
        <w:rPr>
          <w:spacing w:val="-4"/>
        </w:rPr>
        <w:t>sonuçlar</w:t>
      </w:r>
      <w:r w:rsidR="004E56CF">
        <w:rPr>
          <w:spacing w:val="-4"/>
        </w:rPr>
        <w:t xml:space="preserve"> </w:t>
      </w:r>
      <w:r w:rsidRPr="00BF480B">
        <w:rPr>
          <w:spacing w:val="-4"/>
        </w:rPr>
        <w:t>tek</w:t>
      </w:r>
      <w:r w:rsidR="004E56CF">
        <w:rPr>
          <w:spacing w:val="-4"/>
        </w:rPr>
        <w:t xml:space="preserve"> </w:t>
      </w:r>
      <w:r w:rsidRPr="00BF480B">
        <w:rPr>
          <w:spacing w:val="-4"/>
        </w:rPr>
        <w:t>bir</w:t>
      </w:r>
      <w:r w:rsidR="004E56CF">
        <w:rPr>
          <w:spacing w:val="-4"/>
        </w:rPr>
        <w:t xml:space="preserve"> </w:t>
      </w:r>
      <w:r w:rsidRPr="00BF480B">
        <w:rPr>
          <w:spacing w:val="-4"/>
        </w:rPr>
        <w:t>analizde</w:t>
      </w:r>
      <w:r w:rsidR="007C3651">
        <w:rPr>
          <w:spacing w:val="-4"/>
        </w:rPr>
        <w:t xml:space="preserve"> </w:t>
      </w:r>
      <w:r w:rsidRPr="00BF480B">
        <w:rPr>
          <w:spacing w:val="-4"/>
        </w:rPr>
        <w:t>birleştirilmiştir.</w:t>
      </w:r>
    </w:p>
    <w:p w:rsidR="00851E44" w:rsidRDefault="00BF480B" w:rsidP="00BF480B">
      <w:pPr>
        <w:pStyle w:val="GvdeMetni"/>
        <w:spacing w:line="480" w:lineRule="auto"/>
        <w:ind w:left="567" w:right="567" w:firstLine="720"/>
        <w:jc w:val="both"/>
      </w:pPr>
      <w:r w:rsidRPr="00BF480B">
        <w:rPr>
          <w:spacing w:val="-4"/>
        </w:rPr>
        <w:t>Kurumun</w:t>
      </w:r>
      <w:r w:rsidR="004E56CF">
        <w:rPr>
          <w:spacing w:val="-4"/>
        </w:rPr>
        <w:t xml:space="preserve"> </w:t>
      </w:r>
      <w:r w:rsidRPr="00BF480B">
        <w:rPr>
          <w:spacing w:val="-4"/>
        </w:rPr>
        <w:t>güçlü</w:t>
      </w:r>
      <w:r w:rsidR="004E56CF">
        <w:rPr>
          <w:spacing w:val="-4"/>
        </w:rPr>
        <w:t xml:space="preserve"> </w:t>
      </w:r>
      <w:r w:rsidRPr="00BF480B">
        <w:rPr>
          <w:spacing w:val="-4"/>
        </w:rPr>
        <w:t>ve</w:t>
      </w:r>
      <w:r w:rsidR="004E56CF">
        <w:rPr>
          <w:spacing w:val="-4"/>
        </w:rPr>
        <w:t xml:space="preserve"> </w:t>
      </w:r>
      <w:r w:rsidRPr="00BF480B">
        <w:rPr>
          <w:spacing w:val="-4"/>
        </w:rPr>
        <w:t>zayıf</w:t>
      </w:r>
      <w:r w:rsidR="004E56CF">
        <w:rPr>
          <w:spacing w:val="-4"/>
        </w:rPr>
        <w:t xml:space="preserve"> </w:t>
      </w:r>
      <w:r w:rsidRPr="00BF480B">
        <w:rPr>
          <w:spacing w:val="-4"/>
        </w:rPr>
        <w:t>yönleri</w:t>
      </w:r>
      <w:r w:rsidR="004E56CF">
        <w:rPr>
          <w:spacing w:val="-4"/>
        </w:rPr>
        <w:t xml:space="preserve"> </w:t>
      </w:r>
      <w:r w:rsidRPr="00BF480B">
        <w:rPr>
          <w:spacing w:val="-4"/>
        </w:rPr>
        <w:t>donanım,</w:t>
      </w:r>
      <w:r w:rsidR="004E56CF">
        <w:rPr>
          <w:spacing w:val="-4"/>
        </w:rPr>
        <w:t xml:space="preserve"> </w:t>
      </w:r>
      <w:r w:rsidRPr="00BF480B">
        <w:rPr>
          <w:spacing w:val="-4"/>
        </w:rPr>
        <w:t>malzeme,</w:t>
      </w:r>
      <w:r w:rsidR="004E56CF">
        <w:rPr>
          <w:spacing w:val="-4"/>
        </w:rPr>
        <w:t xml:space="preserve"> </w:t>
      </w:r>
      <w:r w:rsidRPr="00BF480B">
        <w:rPr>
          <w:spacing w:val="-4"/>
        </w:rPr>
        <w:t>çalışan,</w:t>
      </w:r>
      <w:r w:rsidR="004E56CF">
        <w:rPr>
          <w:spacing w:val="-4"/>
        </w:rPr>
        <w:t xml:space="preserve"> </w:t>
      </w:r>
      <w:r w:rsidRPr="00BF480B">
        <w:rPr>
          <w:spacing w:val="-4"/>
        </w:rPr>
        <w:t>iş</w:t>
      </w:r>
      <w:r w:rsidR="004E56CF">
        <w:rPr>
          <w:spacing w:val="-4"/>
        </w:rPr>
        <w:t xml:space="preserve"> </w:t>
      </w:r>
      <w:r w:rsidRPr="00BF480B">
        <w:rPr>
          <w:spacing w:val="-4"/>
        </w:rPr>
        <w:t>yapma</w:t>
      </w:r>
      <w:r w:rsidR="007C3651">
        <w:rPr>
          <w:spacing w:val="-4"/>
        </w:rPr>
        <w:t xml:space="preserve"> </w:t>
      </w:r>
      <w:r w:rsidRPr="00BF480B">
        <w:rPr>
          <w:spacing w:val="-4"/>
        </w:rPr>
        <w:t>becerisi,</w:t>
      </w:r>
      <w:r w:rsidR="004E56CF">
        <w:rPr>
          <w:spacing w:val="-4"/>
        </w:rPr>
        <w:t xml:space="preserve"> </w:t>
      </w:r>
      <w:r w:rsidRPr="00BF480B">
        <w:rPr>
          <w:spacing w:val="-4"/>
        </w:rPr>
        <w:t>kurumsal</w:t>
      </w:r>
      <w:r w:rsidR="004E56CF">
        <w:rPr>
          <w:spacing w:val="-4"/>
        </w:rPr>
        <w:t xml:space="preserve"> </w:t>
      </w:r>
      <w:r w:rsidRPr="00BF480B">
        <w:rPr>
          <w:spacing w:val="-4"/>
        </w:rPr>
        <w:t>iletişim</w:t>
      </w:r>
      <w:r w:rsidR="004E56CF">
        <w:rPr>
          <w:spacing w:val="-4"/>
        </w:rPr>
        <w:t xml:space="preserve"> </w:t>
      </w:r>
      <w:r w:rsidRPr="00BF480B">
        <w:rPr>
          <w:spacing w:val="-4"/>
        </w:rPr>
        <w:t>gibi</w:t>
      </w:r>
      <w:r w:rsidR="004E56CF">
        <w:rPr>
          <w:spacing w:val="-4"/>
        </w:rPr>
        <w:t xml:space="preserve"> </w:t>
      </w:r>
      <w:r w:rsidRPr="00BF480B">
        <w:rPr>
          <w:spacing w:val="-4"/>
        </w:rPr>
        <w:t>çok</w:t>
      </w:r>
      <w:r w:rsidR="004E56CF">
        <w:rPr>
          <w:spacing w:val="-4"/>
        </w:rPr>
        <w:t xml:space="preserve"> </w:t>
      </w:r>
      <w:r w:rsidRPr="00BF480B">
        <w:rPr>
          <w:spacing w:val="-4"/>
        </w:rPr>
        <w:t>çeşitli</w:t>
      </w:r>
      <w:r w:rsidR="004E56CF">
        <w:rPr>
          <w:spacing w:val="-4"/>
        </w:rPr>
        <w:t xml:space="preserve"> </w:t>
      </w:r>
      <w:r w:rsidRPr="00BF480B">
        <w:rPr>
          <w:spacing w:val="-4"/>
        </w:rPr>
        <w:t>alanlarda</w:t>
      </w:r>
      <w:r w:rsidR="004E56CF">
        <w:rPr>
          <w:spacing w:val="-4"/>
        </w:rPr>
        <w:t xml:space="preserve"> </w:t>
      </w:r>
      <w:r w:rsidRPr="00BF480B">
        <w:rPr>
          <w:spacing w:val="-4"/>
        </w:rPr>
        <w:t>kendisinden</w:t>
      </w:r>
      <w:r w:rsidR="004E56CF">
        <w:rPr>
          <w:spacing w:val="-4"/>
        </w:rPr>
        <w:t xml:space="preserve"> </w:t>
      </w:r>
      <w:r w:rsidRPr="00BF480B">
        <w:rPr>
          <w:spacing w:val="-4"/>
        </w:rPr>
        <w:t>kaynaklı</w:t>
      </w:r>
      <w:r w:rsidR="004E56CF">
        <w:rPr>
          <w:spacing w:val="-4"/>
        </w:rPr>
        <w:t xml:space="preserve"> </w:t>
      </w:r>
      <w:r w:rsidRPr="00BF480B">
        <w:rPr>
          <w:spacing w:val="-4"/>
        </w:rPr>
        <w:t>olan</w:t>
      </w:r>
      <w:r w:rsidR="007C3651">
        <w:rPr>
          <w:spacing w:val="-4"/>
        </w:rPr>
        <w:t xml:space="preserve"> </w:t>
      </w:r>
      <w:r w:rsidRPr="00BF480B">
        <w:rPr>
          <w:spacing w:val="-4"/>
        </w:rPr>
        <w:t>güçlülükleri</w:t>
      </w:r>
      <w:r w:rsidR="004E56CF">
        <w:rPr>
          <w:spacing w:val="-4"/>
        </w:rPr>
        <w:t xml:space="preserve"> </w:t>
      </w:r>
      <w:r w:rsidRPr="00BF480B">
        <w:rPr>
          <w:spacing w:val="-4"/>
        </w:rPr>
        <w:t>ve</w:t>
      </w:r>
      <w:r w:rsidR="004E56CF">
        <w:rPr>
          <w:spacing w:val="-4"/>
        </w:rPr>
        <w:t xml:space="preserve"> </w:t>
      </w:r>
      <w:r w:rsidRPr="00BF480B">
        <w:rPr>
          <w:spacing w:val="-4"/>
        </w:rPr>
        <w:t>zayıflıkları</w:t>
      </w:r>
      <w:r w:rsidR="004E56CF">
        <w:rPr>
          <w:spacing w:val="-4"/>
        </w:rPr>
        <w:t xml:space="preserve"> </w:t>
      </w:r>
      <w:r w:rsidRPr="00BF480B">
        <w:rPr>
          <w:spacing w:val="-4"/>
        </w:rPr>
        <w:t>ifade</w:t>
      </w:r>
      <w:r w:rsidR="004E56CF">
        <w:rPr>
          <w:spacing w:val="-4"/>
        </w:rPr>
        <w:t xml:space="preserve"> </w:t>
      </w:r>
      <w:r w:rsidRPr="00BF480B">
        <w:rPr>
          <w:spacing w:val="-4"/>
        </w:rPr>
        <w:t>etmektedir</w:t>
      </w:r>
      <w:r w:rsidR="004E56CF">
        <w:rPr>
          <w:spacing w:val="-4"/>
        </w:rPr>
        <w:t xml:space="preserve"> </w:t>
      </w:r>
      <w:r w:rsidRPr="00BF480B">
        <w:rPr>
          <w:spacing w:val="-4"/>
        </w:rPr>
        <w:t>ve</w:t>
      </w:r>
      <w:r w:rsidR="004E56CF">
        <w:rPr>
          <w:spacing w:val="-4"/>
        </w:rPr>
        <w:t xml:space="preserve"> </w:t>
      </w:r>
      <w:r w:rsidRPr="00BF480B">
        <w:rPr>
          <w:spacing w:val="-4"/>
        </w:rPr>
        <w:t>ayrımda</w:t>
      </w:r>
      <w:r w:rsidR="004E56CF">
        <w:rPr>
          <w:spacing w:val="-4"/>
        </w:rPr>
        <w:t xml:space="preserve"> </w:t>
      </w:r>
      <w:r w:rsidRPr="00BF480B">
        <w:rPr>
          <w:spacing w:val="-4"/>
        </w:rPr>
        <w:t>temel</w:t>
      </w:r>
      <w:r w:rsidR="004E56CF">
        <w:rPr>
          <w:spacing w:val="-4"/>
        </w:rPr>
        <w:t xml:space="preserve"> </w:t>
      </w:r>
      <w:r w:rsidRPr="00BF480B">
        <w:rPr>
          <w:spacing w:val="-4"/>
        </w:rPr>
        <w:t>olarak</w:t>
      </w:r>
      <w:r w:rsidR="004E56CF">
        <w:rPr>
          <w:spacing w:val="-4"/>
        </w:rPr>
        <w:t xml:space="preserve"> </w:t>
      </w:r>
      <w:r w:rsidRPr="00BF480B">
        <w:rPr>
          <w:spacing w:val="-4"/>
        </w:rPr>
        <w:t>okul</w:t>
      </w:r>
      <w:r w:rsidR="007C3651">
        <w:rPr>
          <w:spacing w:val="-4"/>
        </w:rPr>
        <w:t xml:space="preserve"> </w:t>
      </w:r>
      <w:r w:rsidRPr="00BF480B">
        <w:rPr>
          <w:spacing w:val="-4"/>
        </w:rPr>
        <w:t>müdürü/müdürlüğü</w:t>
      </w:r>
      <w:r w:rsidR="004E56CF">
        <w:rPr>
          <w:spacing w:val="-4"/>
        </w:rPr>
        <w:t xml:space="preserve"> </w:t>
      </w:r>
      <w:r w:rsidRPr="00BF480B">
        <w:rPr>
          <w:spacing w:val="-4"/>
        </w:rPr>
        <w:t>kapsamından</w:t>
      </w:r>
      <w:r w:rsidR="004E56CF">
        <w:rPr>
          <w:spacing w:val="-4"/>
        </w:rPr>
        <w:t xml:space="preserve"> </w:t>
      </w:r>
      <w:r w:rsidRPr="00BF480B">
        <w:rPr>
          <w:spacing w:val="-4"/>
        </w:rPr>
        <w:t>bakılarak</w:t>
      </w:r>
      <w:r w:rsidR="004E56CF">
        <w:rPr>
          <w:spacing w:val="-4"/>
        </w:rPr>
        <w:t xml:space="preserve"> </w:t>
      </w:r>
      <w:r w:rsidRPr="00BF480B">
        <w:rPr>
          <w:spacing w:val="-4"/>
        </w:rPr>
        <w:t>iç</w:t>
      </w:r>
      <w:r w:rsidR="004E56CF">
        <w:rPr>
          <w:spacing w:val="-4"/>
        </w:rPr>
        <w:t xml:space="preserve"> </w:t>
      </w:r>
      <w:r w:rsidRPr="00BF480B">
        <w:rPr>
          <w:spacing w:val="-4"/>
        </w:rPr>
        <w:t>faktör</w:t>
      </w:r>
      <w:r w:rsidR="004E56CF">
        <w:rPr>
          <w:spacing w:val="-4"/>
        </w:rPr>
        <w:t xml:space="preserve"> </w:t>
      </w:r>
      <w:r w:rsidRPr="00BF480B">
        <w:rPr>
          <w:spacing w:val="-4"/>
        </w:rPr>
        <w:t>ve</w:t>
      </w:r>
      <w:r w:rsidR="004E56CF">
        <w:rPr>
          <w:spacing w:val="-4"/>
        </w:rPr>
        <w:t xml:space="preserve"> </w:t>
      </w:r>
      <w:r w:rsidRPr="00BF480B">
        <w:rPr>
          <w:spacing w:val="-4"/>
        </w:rPr>
        <w:t>dış</w:t>
      </w:r>
      <w:r w:rsidR="004E56CF">
        <w:rPr>
          <w:spacing w:val="-4"/>
        </w:rPr>
        <w:t xml:space="preserve"> </w:t>
      </w:r>
      <w:r w:rsidRPr="00BF480B">
        <w:rPr>
          <w:spacing w:val="-4"/>
        </w:rPr>
        <w:t>faktör</w:t>
      </w:r>
      <w:r w:rsidR="004E56CF">
        <w:rPr>
          <w:spacing w:val="-4"/>
        </w:rPr>
        <w:t xml:space="preserve"> </w:t>
      </w:r>
      <w:r w:rsidRPr="00BF480B">
        <w:rPr>
          <w:spacing w:val="-4"/>
        </w:rPr>
        <w:t>ayrımı</w:t>
      </w:r>
      <w:r w:rsidR="007C3651">
        <w:rPr>
          <w:spacing w:val="-4"/>
        </w:rPr>
        <w:t xml:space="preserve"> </w:t>
      </w:r>
      <w:r w:rsidRPr="00BF480B">
        <w:rPr>
          <w:spacing w:val="-4"/>
        </w:rPr>
        <w:t>yapılmıştır.</w:t>
      </w:r>
    </w:p>
    <w:p w:rsidR="00347172" w:rsidRDefault="00347172">
      <w:pPr>
        <w:pStyle w:val="Balk41"/>
        <w:numPr>
          <w:ilvl w:val="2"/>
          <w:numId w:val="22"/>
        </w:numPr>
        <w:tabs>
          <w:tab w:val="left" w:pos="1709"/>
        </w:tabs>
      </w:pPr>
    </w:p>
    <w:p w:rsidR="00347172" w:rsidRDefault="00347172">
      <w:pPr>
        <w:rPr>
          <w:rFonts w:ascii="Times New Roman" w:eastAsia="Times New Roman" w:hAnsi="Times New Roman" w:cs="Times New Roman"/>
          <w:b/>
          <w:bCs/>
          <w:sz w:val="28"/>
          <w:szCs w:val="28"/>
        </w:rPr>
      </w:pPr>
      <w:r>
        <w:br w:type="page"/>
      </w:r>
    </w:p>
    <w:p w:rsidR="00AC53AE" w:rsidRDefault="00AC53AE">
      <w:pPr>
        <w:pStyle w:val="Balk41"/>
        <w:numPr>
          <w:ilvl w:val="2"/>
          <w:numId w:val="22"/>
        </w:numPr>
        <w:tabs>
          <w:tab w:val="left" w:pos="1709"/>
        </w:tabs>
      </w:pPr>
      <w:r>
        <w:t>İç</w:t>
      </w:r>
      <w:r w:rsidR="004E56CF">
        <w:t xml:space="preserve"> </w:t>
      </w:r>
      <w:r>
        <w:t>Faktörler</w:t>
      </w:r>
      <w:r w:rsidR="004E56CF">
        <w:t xml:space="preserve"> </w:t>
      </w:r>
    </w:p>
    <w:p w:rsidR="00851E44" w:rsidRDefault="007804F8">
      <w:pPr>
        <w:pStyle w:val="Balk41"/>
        <w:numPr>
          <w:ilvl w:val="2"/>
          <w:numId w:val="22"/>
        </w:numPr>
        <w:tabs>
          <w:tab w:val="left" w:pos="1709"/>
        </w:tabs>
      </w:pPr>
      <w:r>
        <w:t>Güçlü</w:t>
      </w:r>
      <w:r w:rsidR="004E56CF">
        <w:t xml:space="preserve"> </w:t>
      </w:r>
      <w:r>
        <w:rPr>
          <w:spacing w:val="-2"/>
        </w:rPr>
        <w:t>Yönlerimiz</w:t>
      </w:r>
      <w:r w:rsidR="004E56CF">
        <w:rPr>
          <w:spacing w:val="-2"/>
        </w:rPr>
        <w:t xml:space="preserve"> </w:t>
      </w:r>
    </w:p>
    <w:tbl>
      <w:tblPr>
        <w:tblStyle w:val="AkListe-Vurgu3"/>
        <w:tblW w:w="0" w:type="auto"/>
        <w:tblInd w:w="567" w:type="dxa"/>
        <w:tblLook w:val="04A0" w:firstRow="1" w:lastRow="0" w:firstColumn="1" w:lastColumn="0" w:noHBand="0" w:noVBand="1"/>
      </w:tblPr>
      <w:tblGrid>
        <w:gridCol w:w="2494"/>
        <w:gridCol w:w="7969"/>
      </w:tblGrid>
      <w:tr w:rsidR="00E356A3" w:rsidTr="00D547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E356A3" w:rsidRDefault="00E356A3" w:rsidP="00CB6A9A">
            <w:pPr>
              <w:pStyle w:val="GvdeMetni"/>
              <w:spacing w:line="480" w:lineRule="auto"/>
              <w:ind w:right="567"/>
              <w:jc w:val="both"/>
            </w:pPr>
            <w:r>
              <w:t>Öğrenciler</w:t>
            </w:r>
          </w:p>
        </w:tc>
        <w:tc>
          <w:tcPr>
            <w:tcW w:w="7978" w:type="dxa"/>
          </w:tcPr>
          <w:p w:rsidR="00E356A3" w:rsidRDefault="00E356A3" w:rsidP="00CB6A9A">
            <w:pPr>
              <w:pStyle w:val="GvdeMetni"/>
              <w:spacing w:line="480" w:lineRule="auto"/>
              <w:ind w:right="567"/>
              <w:jc w:val="both"/>
              <w:cnfStyle w:val="100000000000" w:firstRow="1" w:lastRow="0" w:firstColumn="0" w:lastColumn="0" w:oddVBand="0" w:evenVBand="0" w:oddHBand="0" w:evenHBand="0" w:firstRowFirstColumn="0" w:firstRowLastColumn="0" w:lastRowFirstColumn="0" w:lastRowLastColumn="0"/>
            </w:pPr>
            <w:r>
              <w:t>Öğrencilerimizin</w:t>
            </w:r>
            <w:r w:rsidR="004E56CF">
              <w:t xml:space="preserve"> </w:t>
            </w:r>
            <w:r>
              <w:t>öğretmenlerine</w:t>
            </w:r>
            <w:r w:rsidR="004E56CF">
              <w:t xml:space="preserve"> </w:t>
            </w:r>
            <w:r>
              <w:t>ve</w:t>
            </w:r>
            <w:r w:rsidR="004E56CF">
              <w:t xml:space="preserve"> </w:t>
            </w:r>
            <w:r>
              <w:t>büyüklerine</w:t>
            </w:r>
            <w:r w:rsidR="004E56CF">
              <w:t xml:space="preserve"> </w:t>
            </w:r>
            <w:r>
              <w:t>karşı</w:t>
            </w:r>
            <w:r w:rsidR="004E56CF">
              <w:t xml:space="preserve"> </w:t>
            </w:r>
            <w:r>
              <w:t>saygılı</w:t>
            </w:r>
            <w:r w:rsidR="004E56CF">
              <w:t xml:space="preserve"> </w:t>
            </w:r>
            <w:r>
              <w:t>olmaları</w:t>
            </w:r>
          </w:p>
        </w:tc>
      </w:tr>
      <w:tr w:rsidR="00E356A3" w:rsidTr="00D54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E356A3" w:rsidRDefault="00E356A3" w:rsidP="00CB6A9A">
            <w:pPr>
              <w:pStyle w:val="GvdeMetni"/>
              <w:spacing w:line="480" w:lineRule="auto"/>
              <w:ind w:right="567"/>
              <w:jc w:val="both"/>
            </w:pPr>
            <w:r>
              <w:t>Çalışanlar</w:t>
            </w:r>
            <w:r w:rsidR="004E56CF">
              <w:t xml:space="preserve"> </w:t>
            </w:r>
          </w:p>
        </w:tc>
        <w:tc>
          <w:tcPr>
            <w:tcW w:w="7978" w:type="dxa"/>
          </w:tcPr>
          <w:p w:rsidR="00E356A3" w:rsidRDefault="00E356A3" w:rsidP="00CB6A9A">
            <w:pPr>
              <w:pStyle w:val="GvdeMetni"/>
              <w:spacing w:line="480" w:lineRule="auto"/>
              <w:ind w:right="567"/>
              <w:jc w:val="both"/>
              <w:cnfStyle w:val="000000100000" w:firstRow="0" w:lastRow="0" w:firstColumn="0" w:lastColumn="0" w:oddVBand="0" w:evenVBand="0" w:oddHBand="1" w:evenHBand="0" w:firstRowFirstColumn="0" w:firstRowLastColumn="0" w:lastRowFirstColumn="0" w:lastRowLastColumn="0"/>
            </w:pPr>
            <w:r>
              <w:t>Çalışanlarımızın</w:t>
            </w:r>
            <w:r w:rsidR="004E56CF">
              <w:t xml:space="preserve"> </w:t>
            </w:r>
            <w:r>
              <w:t>işlerini</w:t>
            </w:r>
            <w:r w:rsidR="004E56CF">
              <w:t xml:space="preserve"> </w:t>
            </w:r>
            <w:r>
              <w:t>zamanında</w:t>
            </w:r>
            <w:r w:rsidR="004E56CF">
              <w:t xml:space="preserve"> </w:t>
            </w:r>
            <w:r>
              <w:t>ve</w:t>
            </w:r>
            <w:r w:rsidR="004E56CF">
              <w:t xml:space="preserve"> </w:t>
            </w:r>
            <w:r>
              <w:t>tam</w:t>
            </w:r>
            <w:r w:rsidR="004E56CF">
              <w:t xml:space="preserve"> </w:t>
            </w:r>
            <w:r>
              <w:t>olarak</w:t>
            </w:r>
            <w:r w:rsidR="004E56CF">
              <w:t xml:space="preserve"> </w:t>
            </w:r>
            <w:r>
              <w:t>yapması</w:t>
            </w:r>
            <w:r w:rsidR="004E56CF">
              <w:t xml:space="preserve"> </w:t>
            </w:r>
            <w:r>
              <w:t>ve</w:t>
            </w:r>
            <w:r w:rsidR="004E56CF">
              <w:t xml:space="preserve"> </w:t>
            </w:r>
            <w:r>
              <w:t>amirlerine</w:t>
            </w:r>
            <w:r w:rsidR="004E56CF">
              <w:t xml:space="preserve"> </w:t>
            </w:r>
            <w:r>
              <w:t>karşı</w:t>
            </w:r>
            <w:r w:rsidR="004E56CF">
              <w:t xml:space="preserve"> </w:t>
            </w:r>
            <w:r>
              <w:t>saygılı</w:t>
            </w:r>
            <w:r w:rsidR="004E56CF">
              <w:t xml:space="preserve"> </w:t>
            </w:r>
            <w:r>
              <w:t>olmaları</w:t>
            </w:r>
          </w:p>
        </w:tc>
      </w:tr>
      <w:tr w:rsidR="00D5470F" w:rsidTr="00D5470F">
        <w:tc>
          <w:tcPr>
            <w:cnfStyle w:val="001000000000" w:firstRow="0" w:lastRow="0" w:firstColumn="1" w:lastColumn="0" w:oddVBand="0" w:evenVBand="0" w:oddHBand="0" w:evenHBand="0" w:firstRowFirstColumn="0" w:firstRowLastColumn="0" w:lastRowFirstColumn="0" w:lastRowLastColumn="0"/>
            <w:tcW w:w="2495" w:type="dxa"/>
          </w:tcPr>
          <w:p w:rsidR="00D5470F" w:rsidRDefault="00D5470F" w:rsidP="00D5470F">
            <w:pPr>
              <w:pStyle w:val="GvdeMetni"/>
              <w:spacing w:line="480" w:lineRule="auto"/>
              <w:ind w:right="567"/>
              <w:jc w:val="both"/>
            </w:pPr>
            <w:r>
              <w:t xml:space="preserve">Veliler </w:t>
            </w:r>
          </w:p>
        </w:tc>
        <w:tc>
          <w:tcPr>
            <w:tcW w:w="7978" w:type="dxa"/>
          </w:tcPr>
          <w:p w:rsidR="00D5470F" w:rsidRPr="007F74B6" w:rsidRDefault="00D5470F" w:rsidP="00D5470F">
            <w:pPr>
              <w:jc w:val="both"/>
              <w:cnfStyle w:val="000000000000" w:firstRow="0" w:lastRow="0" w:firstColumn="0" w:lastColumn="0" w:oddVBand="0" w:evenVBand="0" w:oddHBand="0" w:evenHBand="0" w:firstRowFirstColumn="0" w:firstRowLastColumn="0" w:lastRowFirstColumn="0" w:lastRowLastColumn="0"/>
              <w:rPr>
                <w:color w:val="000000"/>
                <w:szCs w:val="24"/>
              </w:rPr>
            </w:pPr>
            <w:r w:rsidRPr="007F74B6">
              <w:rPr>
                <w:color w:val="000000"/>
                <w:szCs w:val="24"/>
              </w:rPr>
              <w:t>Velilerin okula karşı ilgisi ve iyi ilişkiler içinde olunması</w:t>
            </w:r>
          </w:p>
        </w:tc>
      </w:tr>
      <w:tr w:rsidR="00D5470F" w:rsidTr="00D54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D5470F" w:rsidRDefault="00D5470F" w:rsidP="00D5470F">
            <w:pPr>
              <w:pStyle w:val="GvdeMetni"/>
              <w:spacing w:line="480" w:lineRule="auto"/>
              <w:ind w:right="567"/>
              <w:jc w:val="both"/>
            </w:pPr>
            <w:r>
              <w:t>Bina ve Yerleşke</w:t>
            </w:r>
          </w:p>
        </w:tc>
        <w:tc>
          <w:tcPr>
            <w:tcW w:w="7978" w:type="dxa"/>
          </w:tcPr>
          <w:p w:rsidR="00D5470F" w:rsidRDefault="00D5470F" w:rsidP="00D5470F">
            <w:pPr>
              <w:pStyle w:val="GvdeMetni"/>
              <w:spacing w:line="480" w:lineRule="auto"/>
              <w:ind w:right="567"/>
              <w:jc w:val="both"/>
              <w:cnfStyle w:val="000000100000" w:firstRow="0" w:lastRow="0" w:firstColumn="0" w:lastColumn="0" w:oddVBand="0" w:evenVBand="0" w:oddHBand="1" w:evenHBand="0" w:firstRowFirstColumn="0" w:firstRowLastColumn="0" w:lastRowFirstColumn="0" w:lastRowLastColumn="0"/>
            </w:pPr>
            <w:r>
              <w:t>Okul binamızın kırsalda olması, kömür ile ısınmasının olması, lojmanının olması ve öğretmen, öğrenci, veliler ve çalışanların ulaşımlarının kolaylıkla yapabiliyor olması</w:t>
            </w:r>
          </w:p>
        </w:tc>
      </w:tr>
      <w:tr w:rsidR="00D5470F" w:rsidTr="00D5470F">
        <w:tc>
          <w:tcPr>
            <w:cnfStyle w:val="001000000000" w:firstRow="0" w:lastRow="0" w:firstColumn="1" w:lastColumn="0" w:oddVBand="0" w:evenVBand="0" w:oddHBand="0" w:evenHBand="0" w:firstRowFirstColumn="0" w:firstRowLastColumn="0" w:lastRowFirstColumn="0" w:lastRowLastColumn="0"/>
            <w:tcW w:w="2495" w:type="dxa"/>
          </w:tcPr>
          <w:p w:rsidR="00D5470F" w:rsidRDefault="00D5470F" w:rsidP="00D5470F">
            <w:pPr>
              <w:pStyle w:val="GvdeMetni"/>
              <w:spacing w:line="480" w:lineRule="auto"/>
              <w:ind w:right="567"/>
              <w:jc w:val="both"/>
            </w:pPr>
            <w:r>
              <w:t>Donanım</w:t>
            </w:r>
          </w:p>
        </w:tc>
        <w:tc>
          <w:tcPr>
            <w:tcW w:w="7978" w:type="dxa"/>
          </w:tcPr>
          <w:p w:rsidR="00D5470F" w:rsidRDefault="00D5470F" w:rsidP="00D5470F">
            <w:pPr>
              <w:pStyle w:val="GvdeMetni"/>
              <w:spacing w:line="480" w:lineRule="auto"/>
              <w:ind w:right="567"/>
              <w:jc w:val="both"/>
              <w:cnfStyle w:val="000000000000" w:firstRow="0" w:lastRow="0" w:firstColumn="0" w:lastColumn="0" w:oddVBand="0" w:evenVBand="0" w:oddHBand="0" w:evenHBand="0" w:firstRowFirstColumn="0" w:firstRowLastColumn="0" w:lastRowFirstColumn="0" w:lastRowLastColumn="0"/>
            </w:pPr>
            <w:r>
              <w:t>FATİH projesi kapsamında teknolojik ihtiyaçlarımızın gerçekleştirilmesi teknolojik alt yapımızın sorunsuz olması, okulumuzun Fiber internetinin olması, bilgisayar sınıfı, kütüphanemizin olması</w:t>
            </w:r>
          </w:p>
        </w:tc>
      </w:tr>
      <w:tr w:rsidR="00D5470F" w:rsidTr="00D54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D5470F" w:rsidRDefault="00D5470F" w:rsidP="00D5470F">
            <w:pPr>
              <w:pStyle w:val="GvdeMetni"/>
              <w:spacing w:line="480" w:lineRule="auto"/>
              <w:ind w:right="567"/>
              <w:jc w:val="both"/>
            </w:pPr>
            <w:r>
              <w:rPr>
                <w:sz w:val="22"/>
                <w:szCs w:val="22"/>
              </w:rPr>
              <w:br w:type="page"/>
              <w:t>Bü</w:t>
            </w:r>
            <w:r>
              <w:t>tçe</w:t>
            </w:r>
          </w:p>
        </w:tc>
        <w:tc>
          <w:tcPr>
            <w:tcW w:w="7978" w:type="dxa"/>
          </w:tcPr>
          <w:p w:rsidR="00D5470F" w:rsidRDefault="00D5470F" w:rsidP="00D5470F">
            <w:pPr>
              <w:pStyle w:val="GvdeMetni"/>
              <w:spacing w:line="480" w:lineRule="auto"/>
              <w:ind w:right="567"/>
              <w:jc w:val="both"/>
              <w:cnfStyle w:val="000000100000" w:firstRow="0" w:lastRow="0" w:firstColumn="0" w:lastColumn="0" w:oddVBand="0" w:evenVBand="0" w:oddHBand="1" w:evenHBand="0" w:firstRowFirstColumn="0" w:firstRowLastColumn="0" w:lastRowFirstColumn="0" w:lastRowLastColumn="0"/>
            </w:pPr>
            <w:r>
              <w:t>Gelirlerimizin giderlerimizi karşılıyor olması.</w:t>
            </w:r>
          </w:p>
        </w:tc>
      </w:tr>
      <w:tr w:rsidR="00D5470F" w:rsidTr="00D5470F">
        <w:tc>
          <w:tcPr>
            <w:cnfStyle w:val="001000000000" w:firstRow="0" w:lastRow="0" w:firstColumn="1" w:lastColumn="0" w:oddVBand="0" w:evenVBand="0" w:oddHBand="0" w:evenHBand="0" w:firstRowFirstColumn="0" w:firstRowLastColumn="0" w:lastRowFirstColumn="0" w:lastRowLastColumn="0"/>
            <w:tcW w:w="2495" w:type="dxa"/>
          </w:tcPr>
          <w:p w:rsidR="00D5470F" w:rsidRDefault="00D5470F" w:rsidP="00D5470F">
            <w:pPr>
              <w:pStyle w:val="GvdeMetni"/>
              <w:spacing w:line="480" w:lineRule="auto"/>
              <w:ind w:right="567"/>
              <w:jc w:val="both"/>
            </w:pPr>
            <w:r>
              <w:t>Yönetim Süreçleri</w:t>
            </w:r>
          </w:p>
        </w:tc>
        <w:tc>
          <w:tcPr>
            <w:tcW w:w="7978" w:type="dxa"/>
          </w:tcPr>
          <w:p w:rsidR="00D5470F" w:rsidRDefault="00D5470F" w:rsidP="00D5470F">
            <w:pPr>
              <w:pStyle w:val="GvdeMetni"/>
              <w:spacing w:line="480" w:lineRule="auto"/>
              <w:ind w:right="567"/>
              <w:jc w:val="both"/>
              <w:cnfStyle w:val="000000000000" w:firstRow="0" w:lastRow="0" w:firstColumn="0" w:lastColumn="0" w:oddVBand="0" w:evenVBand="0" w:oddHBand="0" w:evenHBand="0" w:firstRowFirstColumn="0" w:firstRowLastColumn="0" w:lastRowFirstColumn="0" w:lastRowLastColumn="0"/>
            </w:pPr>
            <w:r>
              <w:t>Okul idarecilerimizin ve öğretmenlerimizin yeniliklere açık olması ve yeniliklerden anında faydalanması</w:t>
            </w:r>
          </w:p>
        </w:tc>
      </w:tr>
      <w:tr w:rsidR="00D5470F" w:rsidTr="00D547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95" w:type="dxa"/>
          </w:tcPr>
          <w:p w:rsidR="00D5470F" w:rsidRDefault="00D5470F" w:rsidP="00D5470F">
            <w:pPr>
              <w:pStyle w:val="GvdeMetni"/>
              <w:spacing w:line="480" w:lineRule="auto"/>
              <w:ind w:right="567"/>
              <w:jc w:val="both"/>
            </w:pPr>
            <w:r>
              <w:t>İletişim Süreçleri</w:t>
            </w:r>
          </w:p>
        </w:tc>
        <w:tc>
          <w:tcPr>
            <w:tcW w:w="7978" w:type="dxa"/>
          </w:tcPr>
          <w:p w:rsidR="00D5470F" w:rsidRDefault="00D5470F" w:rsidP="00D5470F">
            <w:pPr>
              <w:pStyle w:val="GvdeMetni"/>
              <w:spacing w:line="480" w:lineRule="auto"/>
              <w:ind w:right="567"/>
              <w:jc w:val="both"/>
              <w:cnfStyle w:val="000000100000" w:firstRow="0" w:lastRow="0" w:firstColumn="0" w:lastColumn="0" w:oddVBand="0" w:evenVBand="0" w:oddHBand="1" w:evenHBand="0" w:firstRowFirstColumn="0" w:firstRowLastColumn="0" w:lastRowFirstColumn="0" w:lastRowLastColumn="0"/>
            </w:pPr>
            <w:r>
              <w:t>Okulumuzun web sayfasının olması ve güncelliğini koruması da güçlü yönlerimiz arasındadır.</w:t>
            </w:r>
          </w:p>
        </w:tc>
      </w:tr>
    </w:tbl>
    <w:p w:rsidR="007804F8" w:rsidRDefault="007804F8" w:rsidP="00CB6A9A">
      <w:pPr>
        <w:pStyle w:val="GvdeMetni"/>
        <w:spacing w:line="480" w:lineRule="auto"/>
        <w:ind w:left="567" w:right="567" w:firstLine="720"/>
        <w:jc w:val="both"/>
      </w:pPr>
    </w:p>
    <w:p w:rsidR="00547B74" w:rsidRDefault="00547B74">
      <w:pPr>
        <w:rPr>
          <w:rFonts w:ascii="Times New Roman" w:eastAsia="Times New Roman" w:hAnsi="Times New Roman" w:cs="Times New Roman"/>
          <w:b/>
          <w:bCs/>
          <w:sz w:val="28"/>
          <w:szCs w:val="28"/>
        </w:rPr>
      </w:pPr>
      <w:r>
        <w:br w:type="page"/>
      </w:r>
    </w:p>
    <w:p w:rsidR="00347172" w:rsidRPr="00347172" w:rsidRDefault="00347172" w:rsidP="00347172">
      <w:pPr>
        <w:pStyle w:val="Balk41"/>
        <w:numPr>
          <w:ilvl w:val="2"/>
          <w:numId w:val="22"/>
        </w:numPr>
        <w:tabs>
          <w:tab w:val="left" w:pos="1709"/>
        </w:tabs>
      </w:pPr>
      <w:r>
        <w:t>Zayıf</w:t>
      </w:r>
      <w:r w:rsidR="004E56CF">
        <w:t xml:space="preserve"> </w:t>
      </w:r>
      <w:r>
        <w:rPr>
          <w:spacing w:val="-2"/>
        </w:rPr>
        <w:t>Yönlerimiz</w:t>
      </w:r>
      <w:r w:rsidR="004E56CF">
        <w:rPr>
          <w:spacing w:val="-2"/>
        </w:rPr>
        <w:t xml:space="preserve"> </w:t>
      </w:r>
    </w:p>
    <w:p w:rsidR="00347172" w:rsidRDefault="00347172" w:rsidP="00347172">
      <w:pPr>
        <w:pStyle w:val="Balk41"/>
        <w:numPr>
          <w:ilvl w:val="2"/>
          <w:numId w:val="22"/>
        </w:numPr>
        <w:tabs>
          <w:tab w:val="left" w:pos="1709"/>
        </w:tabs>
      </w:pPr>
    </w:p>
    <w:tbl>
      <w:tblPr>
        <w:tblStyle w:val="AkListe-Vurgu3"/>
        <w:tblW w:w="0" w:type="auto"/>
        <w:tblInd w:w="567" w:type="dxa"/>
        <w:tblLook w:val="04A0" w:firstRow="1" w:lastRow="0" w:firstColumn="1" w:lastColumn="0" w:noHBand="0" w:noVBand="1"/>
      </w:tblPr>
      <w:tblGrid>
        <w:gridCol w:w="2501"/>
        <w:gridCol w:w="7962"/>
      </w:tblGrid>
      <w:tr w:rsidR="00347172" w:rsidTr="00EA59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47172" w:rsidRDefault="00347172" w:rsidP="00EA59E3">
            <w:pPr>
              <w:pStyle w:val="GvdeMetni"/>
              <w:spacing w:line="480" w:lineRule="auto"/>
              <w:ind w:right="567"/>
              <w:jc w:val="both"/>
            </w:pPr>
            <w:r>
              <w:t>Öğrenciler</w:t>
            </w:r>
          </w:p>
        </w:tc>
        <w:tc>
          <w:tcPr>
            <w:tcW w:w="8181" w:type="dxa"/>
          </w:tcPr>
          <w:p w:rsidR="00347172" w:rsidRDefault="00347172" w:rsidP="00EA59E3">
            <w:pPr>
              <w:pStyle w:val="GvdeMetni"/>
              <w:spacing w:line="480" w:lineRule="auto"/>
              <w:ind w:right="567"/>
              <w:jc w:val="both"/>
              <w:cnfStyle w:val="100000000000" w:firstRow="1" w:lastRow="0" w:firstColumn="0" w:lastColumn="0" w:oddVBand="0" w:evenVBand="0" w:oddHBand="0" w:evenHBand="0" w:firstRowFirstColumn="0" w:firstRowLastColumn="0" w:lastRowFirstColumn="0" w:lastRowLastColumn="0"/>
            </w:pPr>
            <w:r>
              <w:t>Öğrencilerimizin</w:t>
            </w:r>
            <w:r w:rsidR="004E56CF">
              <w:t xml:space="preserve"> </w:t>
            </w:r>
            <w:r>
              <w:t>köylerden</w:t>
            </w:r>
            <w:r w:rsidR="004E56CF">
              <w:t xml:space="preserve"> </w:t>
            </w:r>
            <w:r>
              <w:t>gelmesi</w:t>
            </w:r>
            <w:r w:rsidR="004E56CF">
              <w:t xml:space="preserve"> </w:t>
            </w:r>
            <w:r>
              <w:t>ve</w:t>
            </w:r>
            <w:r w:rsidR="004E56CF">
              <w:t xml:space="preserve"> </w:t>
            </w:r>
            <w:r>
              <w:t>oradaki</w:t>
            </w:r>
            <w:r w:rsidR="004E56CF">
              <w:t xml:space="preserve"> </w:t>
            </w:r>
            <w:r>
              <w:t>ilkokulda</w:t>
            </w:r>
            <w:r w:rsidR="004E56CF">
              <w:t xml:space="preserve"> </w:t>
            </w:r>
            <w:r>
              <w:t>yeterli</w:t>
            </w:r>
            <w:r w:rsidR="004E56CF">
              <w:t xml:space="preserve"> </w:t>
            </w:r>
            <w:r>
              <w:t>eğitimi</w:t>
            </w:r>
            <w:r w:rsidR="004E56CF">
              <w:t xml:space="preserve"> </w:t>
            </w:r>
            <w:r>
              <w:t>alamamalarından</w:t>
            </w:r>
            <w:r w:rsidR="004E56CF">
              <w:t xml:space="preserve"> </w:t>
            </w:r>
            <w:r>
              <w:t>dolayı</w:t>
            </w:r>
            <w:r w:rsidR="004E56CF">
              <w:t xml:space="preserve"> </w:t>
            </w:r>
            <w:r>
              <w:t>eksik</w:t>
            </w:r>
            <w:r w:rsidR="004E56CF">
              <w:t xml:space="preserve"> </w:t>
            </w:r>
            <w:r>
              <w:t>bilgi</w:t>
            </w:r>
            <w:r w:rsidR="004E56CF">
              <w:t xml:space="preserve"> </w:t>
            </w:r>
            <w:r>
              <w:t>ile</w:t>
            </w:r>
            <w:r w:rsidR="004E56CF">
              <w:t xml:space="preserve"> </w:t>
            </w:r>
            <w:r>
              <w:t>gelmeleri</w:t>
            </w:r>
          </w:p>
        </w:tc>
      </w:tr>
      <w:tr w:rsidR="00347172" w:rsidTr="00EA5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47172" w:rsidRDefault="00347172" w:rsidP="00EA59E3">
            <w:pPr>
              <w:pStyle w:val="GvdeMetni"/>
              <w:spacing w:line="480" w:lineRule="auto"/>
              <w:ind w:right="567"/>
              <w:jc w:val="both"/>
            </w:pPr>
            <w:r>
              <w:t>Çalışanlar</w:t>
            </w:r>
            <w:r w:rsidR="004E56CF">
              <w:t xml:space="preserve"> </w:t>
            </w:r>
          </w:p>
        </w:tc>
        <w:tc>
          <w:tcPr>
            <w:tcW w:w="8181" w:type="dxa"/>
          </w:tcPr>
          <w:p w:rsidR="00347172" w:rsidRDefault="00347172" w:rsidP="00EA59E3">
            <w:pPr>
              <w:pStyle w:val="GvdeMetni"/>
              <w:spacing w:line="480" w:lineRule="auto"/>
              <w:ind w:right="567"/>
              <w:jc w:val="both"/>
              <w:cnfStyle w:val="000000100000" w:firstRow="0" w:lastRow="0" w:firstColumn="0" w:lastColumn="0" w:oddVBand="0" w:evenVBand="0" w:oddHBand="1" w:evenHBand="0" w:firstRowFirstColumn="0" w:firstRowLastColumn="0" w:lastRowFirstColumn="0" w:lastRowLastColumn="0"/>
            </w:pPr>
            <w:r>
              <w:t>Çalışanlarımızın</w:t>
            </w:r>
            <w:r w:rsidR="004E56CF">
              <w:t xml:space="preserve"> </w:t>
            </w:r>
            <w:r>
              <w:t>birçoğunun</w:t>
            </w:r>
            <w:r w:rsidR="004E56CF">
              <w:t xml:space="preserve"> </w:t>
            </w:r>
            <w:r>
              <w:t>okuma</w:t>
            </w:r>
            <w:r w:rsidR="004E56CF">
              <w:t xml:space="preserve"> </w:t>
            </w:r>
            <w:r>
              <w:t>yazma</w:t>
            </w:r>
            <w:r w:rsidR="004E56CF">
              <w:t xml:space="preserve"> </w:t>
            </w:r>
            <w:r>
              <w:t>bilmemesi</w:t>
            </w:r>
            <w:r w:rsidR="004E56CF">
              <w:t xml:space="preserve"> </w:t>
            </w:r>
            <w:r>
              <w:t>yada</w:t>
            </w:r>
            <w:r w:rsidR="004E56CF">
              <w:t xml:space="preserve"> </w:t>
            </w:r>
            <w:r>
              <w:t>bilmesine</w:t>
            </w:r>
            <w:r w:rsidR="004E56CF">
              <w:t xml:space="preserve"> </w:t>
            </w:r>
            <w:r>
              <w:t>rağmen</w:t>
            </w:r>
            <w:r w:rsidR="004E56CF">
              <w:t xml:space="preserve"> </w:t>
            </w:r>
            <w:r>
              <w:t>okuduklarını</w:t>
            </w:r>
            <w:r w:rsidR="004E56CF">
              <w:t xml:space="preserve"> </w:t>
            </w:r>
            <w:r>
              <w:t>tam</w:t>
            </w:r>
            <w:r w:rsidR="004E56CF">
              <w:t xml:space="preserve"> </w:t>
            </w:r>
            <w:r>
              <w:t>olarak</w:t>
            </w:r>
            <w:r w:rsidR="004E56CF">
              <w:t xml:space="preserve"> </w:t>
            </w:r>
            <w:r>
              <w:t>anlayamamaları</w:t>
            </w:r>
          </w:p>
        </w:tc>
      </w:tr>
      <w:tr w:rsidR="00347172" w:rsidTr="00EA59E3">
        <w:tc>
          <w:tcPr>
            <w:cnfStyle w:val="001000000000" w:firstRow="0" w:lastRow="0" w:firstColumn="1" w:lastColumn="0" w:oddVBand="0" w:evenVBand="0" w:oddHBand="0" w:evenHBand="0" w:firstRowFirstColumn="0" w:firstRowLastColumn="0" w:lastRowFirstColumn="0" w:lastRowLastColumn="0"/>
            <w:tcW w:w="2518" w:type="dxa"/>
          </w:tcPr>
          <w:p w:rsidR="00347172" w:rsidRDefault="00347172" w:rsidP="00EA59E3">
            <w:pPr>
              <w:pStyle w:val="GvdeMetni"/>
              <w:spacing w:line="480" w:lineRule="auto"/>
              <w:ind w:right="567"/>
              <w:jc w:val="both"/>
            </w:pPr>
            <w:r>
              <w:t>Veliler</w:t>
            </w:r>
            <w:r w:rsidR="004E56CF">
              <w:t xml:space="preserve"> </w:t>
            </w:r>
          </w:p>
        </w:tc>
        <w:tc>
          <w:tcPr>
            <w:tcW w:w="8181" w:type="dxa"/>
          </w:tcPr>
          <w:p w:rsidR="00347172" w:rsidRDefault="00656617" w:rsidP="00EA59E3">
            <w:pPr>
              <w:pStyle w:val="GvdeMetni"/>
              <w:spacing w:line="480" w:lineRule="auto"/>
              <w:ind w:right="567"/>
              <w:jc w:val="both"/>
              <w:cnfStyle w:val="000000000000" w:firstRow="0" w:lastRow="0" w:firstColumn="0" w:lastColumn="0" w:oddVBand="0" w:evenVBand="0" w:oddHBand="0" w:evenHBand="0" w:firstRowFirstColumn="0" w:firstRowLastColumn="0" w:lastRowFirstColumn="0" w:lastRowLastColumn="0"/>
            </w:pPr>
            <w:r>
              <w:t>Velilerimizin</w:t>
            </w:r>
            <w:r w:rsidR="004E56CF">
              <w:t xml:space="preserve"> </w:t>
            </w:r>
            <w:r w:rsidR="00347172">
              <w:t>akademik</w:t>
            </w:r>
            <w:r w:rsidR="004E56CF">
              <w:t xml:space="preserve"> </w:t>
            </w:r>
            <w:r w:rsidR="00347172">
              <w:t>bilgilerinin</w:t>
            </w:r>
            <w:r w:rsidR="004E56CF">
              <w:t xml:space="preserve"> </w:t>
            </w:r>
            <w:r w:rsidR="00347172">
              <w:t>yetersiz</w:t>
            </w:r>
            <w:r w:rsidR="004E56CF">
              <w:t xml:space="preserve"> </w:t>
            </w:r>
            <w:r w:rsidR="00347172">
              <w:t>olması</w:t>
            </w:r>
            <w:r w:rsidR="004E56CF">
              <w:t xml:space="preserve"> </w:t>
            </w:r>
            <w:r w:rsidR="00347172">
              <w:t>öğrencilerimizi</w:t>
            </w:r>
            <w:r w:rsidR="004E56CF">
              <w:t xml:space="preserve"> </w:t>
            </w:r>
            <w:r w:rsidR="00347172">
              <w:t>tatillerde</w:t>
            </w:r>
            <w:r w:rsidR="004E56CF">
              <w:t xml:space="preserve"> </w:t>
            </w:r>
            <w:r w:rsidR="00347172">
              <w:t>destekleyememeleri</w:t>
            </w:r>
          </w:p>
        </w:tc>
      </w:tr>
      <w:tr w:rsidR="00347172" w:rsidTr="00EA59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rsidR="00347172" w:rsidRDefault="00347172" w:rsidP="00EA59E3">
            <w:pPr>
              <w:pStyle w:val="GvdeMetni"/>
              <w:spacing w:line="480" w:lineRule="auto"/>
              <w:ind w:right="567"/>
              <w:jc w:val="both"/>
            </w:pPr>
            <w:r>
              <w:t>Bina</w:t>
            </w:r>
            <w:r w:rsidR="004E56CF">
              <w:t xml:space="preserve"> </w:t>
            </w:r>
            <w:r>
              <w:t>ve</w:t>
            </w:r>
            <w:r w:rsidR="004E56CF">
              <w:t xml:space="preserve"> </w:t>
            </w:r>
            <w:r>
              <w:t>Yerleşke</w:t>
            </w:r>
          </w:p>
        </w:tc>
        <w:tc>
          <w:tcPr>
            <w:tcW w:w="8181" w:type="dxa"/>
          </w:tcPr>
          <w:p w:rsidR="00347172" w:rsidRDefault="00131037" w:rsidP="00EA59E3">
            <w:pPr>
              <w:pStyle w:val="GvdeMetni"/>
              <w:spacing w:line="480" w:lineRule="auto"/>
              <w:ind w:right="567"/>
              <w:jc w:val="both"/>
              <w:cnfStyle w:val="000000100000" w:firstRow="0" w:lastRow="0" w:firstColumn="0" w:lastColumn="0" w:oddVBand="0" w:evenVBand="0" w:oddHBand="1" w:evenHBand="0" w:firstRowFirstColumn="0" w:firstRowLastColumn="0" w:lastRowFirstColumn="0" w:lastRowLastColumn="0"/>
            </w:pPr>
            <w:r>
              <w:t>Okul</w:t>
            </w:r>
            <w:r w:rsidR="004E56CF">
              <w:t xml:space="preserve"> </w:t>
            </w:r>
            <w:r>
              <w:t>binamız</w:t>
            </w:r>
            <w:r w:rsidR="004E56CF">
              <w:t xml:space="preserve"> </w:t>
            </w:r>
            <w:r>
              <w:t>ve</w:t>
            </w:r>
            <w:r w:rsidR="004E56CF">
              <w:t xml:space="preserve"> </w:t>
            </w:r>
            <w:r>
              <w:t>pansiyonumuzun</w:t>
            </w:r>
            <w:r w:rsidR="004E56CF">
              <w:t xml:space="preserve"> </w:t>
            </w:r>
            <w:r>
              <w:t>yeni</w:t>
            </w:r>
            <w:r w:rsidR="004E56CF">
              <w:t xml:space="preserve"> </w:t>
            </w:r>
            <w:r>
              <w:t>olması</w:t>
            </w:r>
            <w:r w:rsidR="004E56CF">
              <w:t xml:space="preserve"> </w:t>
            </w:r>
            <w:r>
              <w:t>herhangi</w:t>
            </w:r>
            <w:r w:rsidR="004E56CF">
              <w:t xml:space="preserve"> </w:t>
            </w:r>
            <w:r>
              <w:t>bir</w:t>
            </w:r>
            <w:r w:rsidR="004E56CF">
              <w:t xml:space="preserve"> </w:t>
            </w:r>
            <w:r>
              <w:t>sorun</w:t>
            </w:r>
            <w:r w:rsidR="004E56CF">
              <w:t xml:space="preserve"> </w:t>
            </w:r>
            <w:r>
              <w:t>oluşmamasını</w:t>
            </w:r>
            <w:r w:rsidR="004E56CF">
              <w:t xml:space="preserve"> </w:t>
            </w:r>
            <w:r>
              <w:t>destekliyor</w:t>
            </w:r>
          </w:p>
        </w:tc>
      </w:tr>
      <w:tr w:rsidR="00347172" w:rsidTr="00EA59E3">
        <w:tc>
          <w:tcPr>
            <w:cnfStyle w:val="001000000000" w:firstRow="0" w:lastRow="0" w:firstColumn="1" w:lastColumn="0" w:oddVBand="0" w:evenVBand="0" w:oddHBand="0" w:evenHBand="0" w:firstRowFirstColumn="0" w:firstRowLastColumn="0" w:lastRowFirstColumn="0" w:lastRowLastColumn="0"/>
            <w:tcW w:w="2518" w:type="dxa"/>
          </w:tcPr>
          <w:p w:rsidR="00347172" w:rsidRDefault="00347172" w:rsidP="00EA59E3">
            <w:pPr>
              <w:pStyle w:val="GvdeMetni"/>
              <w:spacing w:line="480" w:lineRule="auto"/>
              <w:ind w:right="567"/>
              <w:jc w:val="both"/>
            </w:pPr>
            <w:r>
              <w:t>Donanım</w:t>
            </w:r>
          </w:p>
        </w:tc>
        <w:tc>
          <w:tcPr>
            <w:tcW w:w="8181" w:type="dxa"/>
          </w:tcPr>
          <w:p w:rsidR="00347172" w:rsidRDefault="00347172" w:rsidP="00EA59E3">
            <w:pPr>
              <w:pStyle w:val="GvdeMetni"/>
              <w:spacing w:line="480" w:lineRule="auto"/>
              <w:ind w:right="567"/>
              <w:jc w:val="both"/>
              <w:cnfStyle w:val="000000000000" w:firstRow="0" w:lastRow="0" w:firstColumn="0" w:lastColumn="0" w:oddVBand="0" w:evenVBand="0" w:oddHBand="0" w:evenHBand="0" w:firstRowFirstColumn="0" w:firstRowLastColumn="0" w:lastRowFirstColumn="0" w:lastRowLastColumn="0"/>
            </w:pPr>
            <w:r>
              <w:t>Okul</w:t>
            </w:r>
            <w:r w:rsidR="004E56CF">
              <w:t xml:space="preserve"> </w:t>
            </w:r>
            <w:r>
              <w:t>bahçemizde</w:t>
            </w:r>
            <w:r w:rsidR="004E56CF">
              <w:t xml:space="preserve"> </w:t>
            </w:r>
            <w:r>
              <w:t>oyun</w:t>
            </w:r>
            <w:r w:rsidR="004E56CF">
              <w:t xml:space="preserve"> </w:t>
            </w:r>
            <w:r>
              <w:t>parkımızın</w:t>
            </w:r>
            <w:r w:rsidR="004E56CF">
              <w:t xml:space="preserve"> </w:t>
            </w:r>
            <w:r>
              <w:t>yetersizliği</w:t>
            </w:r>
            <w:r w:rsidR="004E56CF">
              <w:t xml:space="preserve"> </w:t>
            </w:r>
            <w:r>
              <w:t>v</w:t>
            </w:r>
            <w:r w:rsidR="00131037">
              <w:t>e</w:t>
            </w:r>
            <w:r w:rsidR="004E56CF">
              <w:t xml:space="preserve"> </w:t>
            </w:r>
            <w:r w:rsidR="00131037">
              <w:t>oyun</w:t>
            </w:r>
            <w:r w:rsidR="004E56CF">
              <w:t xml:space="preserve"> </w:t>
            </w:r>
            <w:r w:rsidR="00131037">
              <w:t>parkının</w:t>
            </w:r>
            <w:r w:rsidR="004E56CF">
              <w:t xml:space="preserve"> </w:t>
            </w:r>
            <w:r w:rsidR="00131037">
              <w:t>zemininin</w:t>
            </w:r>
            <w:r w:rsidR="004E56CF">
              <w:t xml:space="preserve"> </w:t>
            </w:r>
            <w:r w:rsidR="00131037">
              <w:t>beton</w:t>
            </w:r>
            <w:r w:rsidR="004E56CF">
              <w:t xml:space="preserve"> </w:t>
            </w:r>
            <w:r>
              <w:t>olması</w:t>
            </w:r>
            <w:r w:rsidR="004E56CF">
              <w:t xml:space="preserve"> </w:t>
            </w:r>
            <w:r>
              <w:t>çocukların</w:t>
            </w:r>
            <w:r w:rsidR="004E56CF">
              <w:t xml:space="preserve"> </w:t>
            </w:r>
            <w:r>
              <w:t>düşüp</w:t>
            </w:r>
            <w:r w:rsidR="004E56CF">
              <w:t xml:space="preserve"> </w:t>
            </w:r>
            <w:r>
              <w:t>yaralanmasına</w:t>
            </w:r>
            <w:r w:rsidR="004E56CF">
              <w:t xml:space="preserve"> </w:t>
            </w:r>
            <w:r>
              <w:t>yol</w:t>
            </w:r>
            <w:r w:rsidR="004E56CF">
              <w:t xml:space="preserve"> </w:t>
            </w:r>
            <w:r>
              <w:t>açmaktadır.</w:t>
            </w:r>
          </w:p>
        </w:tc>
      </w:tr>
    </w:tbl>
    <w:p w:rsidR="007804F8" w:rsidRDefault="007804F8" w:rsidP="00CB6A9A">
      <w:pPr>
        <w:pStyle w:val="GvdeMetni"/>
        <w:spacing w:line="480" w:lineRule="auto"/>
        <w:ind w:left="567" w:right="567" w:firstLine="720"/>
        <w:jc w:val="both"/>
      </w:pPr>
    </w:p>
    <w:p w:rsidR="00547B74" w:rsidRDefault="00547B74">
      <w:pPr>
        <w:rPr>
          <w:rFonts w:ascii="Times New Roman" w:eastAsia="Times New Roman" w:hAnsi="Times New Roman" w:cs="Times New Roman"/>
          <w:b/>
          <w:bCs/>
          <w:sz w:val="28"/>
          <w:szCs w:val="28"/>
        </w:rPr>
      </w:pPr>
      <w:r>
        <w:br w:type="page"/>
      </w:r>
    </w:p>
    <w:p w:rsidR="004D58DD" w:rsidRDefault="004D58DD">
      <w:pPr>
        <w:pStyle w:val="Balk41"/>
        <w:numPr>
          <w:ilvl w:val="2"/>
          <w:numId w:val="22"/>
        </w:numPr>
        <w:tabs>
          <w:tab w:val="left" w:pos="1709"/>
        </w:tabs>
      </w:pPr>
      <w:r>
        <w:t>DIŞSAL</w:t>
      </w:r>
      <w:r w:rsidR="004E56CF">
        <w:t xml:space="preserve"> </w:t>
      </w:r>
      <w:r>
        <w:t>FAKTÖRLER</w:t>
      </w:r>
    </w:p>
    <w:p w:rsidR="007804F8" w:rsidRDefault="00860050" w:rsidP="005F7579">
      <w:pPr>
        <w:pStyle w:val="Balk41"/>
        <w:numPr>
          <w:ilvl w:val="2"/>
          <w:numId w:val="22"/>
        </w:numPr>
        <w:tabs>
          <w:tab w:val="left" w:pos="1709"/>
        </w:tabs>
        <w:spacing w:before="293" w:line="372" w:lineRule="auto"/>
        <w:ind w:left="958" w:right="1014"/>
        <w:jc w:val="both"/>
      </w:pPr>
      <w:r>
        <w:t>Fırsatlar</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4D58DD" w:rsidRPr="000A685B" w:rsidTr="004D58DD">
        <w:tc>
          <w:tcPr>
            <w:tcW w:w="2518" w:type="dxa"/>
            <w:shd w:val="clear" w:color="auto" w:fill="auto"/>
            <w:vAlign w:val="center"/>
          </w:tcPr>
          <w:p w:rsidR="004D58DD" w:rsidRPr="004D58DD" w:rsidRDefault="004D58DD" w:rsidP="005F7579">
            <w:pPr>
              <w:rPr>
                <w:rFonts w:ascii="Times New Roman" w:hAnsi="Times New Roman"/>
                <w:b/>
                <w:color w:val="000000" w:themeColor="text1"/>
                <w:szCs w:val="24"/>
              </w:rPr>
            </w:pPr>
            <w:r w:rsidRPr="004D58DD">
              <w:rPr>
                <w:rFonts w:ascii="Times New Roman" w:hAnsi="Times New Roman"/>
                <w:b/>
                <w:color w:val="000000" w:themeColor="text1"/>
                <w:szCs w:val="24"/>
              </w:rPr>
              <w:t>Politik</w:t>
            </w:r>
          </w:p>
        </w:tc>
        <w:tc>
          <w:tcPr>
            <w:tcW w:w="7371" w:type="dxa"/>
            <w:shd w:val="clear" w:color="auto" w:fill="auto"/>
            <w:vAlign w:val="center"/>
          </w:tcPr>
          <w:p w:rsidR="004D58DD" w:rsidRDefault="004D58DD" w:rsidP="004D58DD">
            <w:pPr>
              <w:pStyle w:val="ListeParagraf"/>
              <w:numPr>
                <w:ilvl w:val="0"/>
                <w:numId w:val="26"/>
              </w:numPr>
            </w:pPr>
            <w:r>
              <w:t>Okulumuz,</w:t>
            </w:r>
            <w:r w:rsidR="004E56CF">
              <w:t xml:space="preserve"> </w:t>
            </w:r>
            <w:r>
              <w:t>kendi</w:t>
            </w:r>
            <w:r w:rsidR="004E56CF">
              <w:t xml:space="preserve"> </w:t>
            </w:r>
            <w:r>
              <w:t>personelinin</w:t>
            </w:r>
            <w:r w:rsidR="004E56CF">
              <w:t xml:space="preserve"> </w:t>
            </w:r>
            <w:r>
              <w:t>yasal</w:t>
            </w:r>
            <w:r w:rsidR="004E56CF">
              <w:t xml:space="preserve"> </w:t>
            </w:r>
            <w:r>
              <w:t>hak</w:t>
            </w:r>
            <w:r w:rsidR="004E56CF">
              <w:t xml:space="preserve"> </w:t>
            </w:r>
            <w:r>
              <w:t>ve</w:t>
            </w:r>
            <w:r w:rsidR="004E56CF">
              <w:t xml:space="preserve"> </w:t>
            </w:r>
            <w:r>
              <w:t>sorumluluklarını</w:t>
            </w:r>
            <w:r w:rsidR="004E56CF">
              <w:t xml:space="preserve"> </w:t>
            </w:r>
            <w:r>
              <w:t>en</w:t>
            </w:r>
            <w:r w:rsidR="004E56CF">
              <w:t xml:space="preserve"> </w:t>
            </w:r>
            <w:r>
              <w:t>iyi</w:t>
            </w:r>
            <w:r w:rsidR="004E56CF">
              <w:t xml:space="preserve"> </w:t>
            </w:r>
            <w:r>
              <w:t>şekilde</w:t>
            </w:r>
            <w:r w:rsidR="004E56CF">
              <w:t xml:space="preserve"> </w:t>
            </w:r>
            <w:r>
              <w:t>yerine</w:t>
            </w:r>
            <w:r w:rsidR="004E56CF">
              <w:t xml:space="preserve"> </w:t>
            </w:r>
            <w:r>
              <w:t>getirmesi</w:t>
            </w:r>
            <w:r w:rsidR="004E56CF">
              <w:t xml:space="preserve"> </w:t>
            </w:r>
            <w:r>
              <w:t>için</w:t>
            </w:r>
            <w:r w:rsidR="004E56CF">
              <w:t xml:space="preserve"> </w:t>
            </w:r>
            <w:r>
              <w:t>uygun</w:t>
            </w:r>
            <w:r w:rsidR="004E56CF">
              <w:t xml:space="preserve"> </w:t>
            </w:r>
            <w:r>
              <w:t>ortam</w:t>
            </w:r>
            <w:r w:rsidR="004E56CF">
              <w:t xml:space="preserve"> </w:t>
            </w:r>
            <w:r>
              <w:t>yaratmaktadır</w:t>
            </w:r>
          </w:p>
          <w:p w:rsidR="004D58DD" w:rsidRDefault="004D58DD" w:rsidP="004D58DD">
            <w:pPr>
              <w:pStyle w:val="ListeParagraf"/>
              <w:numPr>
                <w:ilvl w:val="0"/>
                <w:numId w:val="26"/>
              </w:numPr>
            </w:pPr>
            <w:r>
              <w:t>Milli</w:t>
            </w:r>
            <w:r w:rsidR="004E56CF">
              <w:t xml:space="preserve"> </w:t>
            </w:r>
            <w:r>
              <w:t>Eğitim</w:t>
            </w:r>
            <w:r w:rsidR="004E56CF">
              <w:t xml:space="preserve"> </w:t>
            </w:r>
            <w:r>
              <w:t>Bakanlığının</w:t>
            </w:r>
            <w:r w:rsidR="004E56CF">
              <w:t xml:space="preserve"> </w:t>
            </w:r>
            <w:r>
              <w:t>eğitim</w:t>
            </w:r>
            <w:r w:rsidR="004E56CF">
              <w:t xml:space="preserve"> </w:t>
            </w:r>
            <w:r>
              <w:t>politikaları</w:t>
            </w:r>
            <w:r w:rsidR="004E56CF">
              <w:t xml:space="preserve"> </w:t>
            </w:r>
            <w:r>
              <w:t>ışığında,</w:t>
            </w:r>
            <w:r w:rsidR="004E56CF">
              <w:t xml:space="preserve"> </w:t>
            </w:r>
            <w:r>
              <w:t>eğitim</w:t>
            </w:r>
            <w:r w:rsidR="004E56CF">
              <w:t xml:space="preserve"> </w:t>
            </w:r>
            <w:r>
              <w:t>ve</w:t>
            </w:r>
            <w:r w:rsidR="004E56CF">
              <w:t xml:space="preserve"> </w:t>
            </w:r>
            <w:r>
              <w:t>öğretim</w:t>
            </w:r>
            <w:r w:rsidR="004E56CF">
              <w:t xml:space="preserve"> </w:t>
            </w:r>
            <w:r>
              <w:t>faaliyetlerine</w:t>
            </w:r>
            <w:r w:rsidR="004E56CF">
              <w:t xml:space="preserve"> </w:t>
            </w:r>
            <w:r>
              <w:t>devam</w:t>
            </w:r>
            <w:r w:rsidR="004E56CF">
              <w:t xml:space="preserve"> </w:t>
            </w:r>
            <w:r>
              <w:t>etmektedir.</w:t>
            </w:r>
          </w:p>
          <w:p w:rsidR="004D58DD" w:rsidRDefault="004D58DD" w:rsidP="004D58DD">
            <w:pPr>
              <w:pStyle w:val="ListeParagraf"/>
              <w:numPr>
                <w:ilvl w:val="0"/>
                <w:numId w:val="26"/>
              </w:numPr>
            </w:pPr>
            <w:r>
              <w:t>Kendini</w:t>
            </w:r>
            <w:r w:rsidR="004E56CF">
              <w:t xml:space="preserve"> </w:t>
            </w:r>
            <w:r>
              <w:t>geliştiren,</w:t>
            </w:r>
            <w:r w:rsidR="004E56CF">
              <w:t xml:space="preserve"> </w:t>
            </w:r>
            <w:r>
              <w:t>yeniliklere</w:t>
            </w:r>
            <w:r w:rsidR="004E56CF">
              <w:t xml:space="preserve"> </w:t>
            </w:r>
            <w:r>
              <w:t>açık;</w:t>
            </w:r>
            <w:r w:rsidR="004E56CF">
              <w:t xml:space="preserve"> </w:t>
            </w:r>
            <w:r>
              <w:t>küreselleşen</w:t>
            </w:r>
            <w:r w:rsidR="004E56CF">
              <w:t xml:space="preserve"> </w:t>
            </w:r>
            <w:r>
              <w:t>dünyadaki</w:t>
            </w:r>
            <w:r w:rsidR="004E56CF">
              <w:t xml:space="preserve"> </w:t>
            </w:r>
            <w:r>
              <w:t>yerini</w:t>
            </w:r>
            <w:r w:rsidR="004E56CF">
              <w:t xml:space="preserve"> </w:t>
            </w:r>
            <w:r>
              <w:t>iyi</w:t>
            </w:r>
            <w:r w:rsidR="004E56CF">
              <w:t xml:space="preserve"> </w:t>
            </w:r>
            <w:r>
              <w:t>bilen,</w:t>
            </w:r>
            <w:r w:rsidR="004E56CF">
              <w:t xml:space="preserve"> </w:t>
            </w:r>
            <w:r>
              <w:t>özgüveni</w:t>
            </w:r>
            <w:r w:rsidR="004E56CF">
              <w:t xml:space="preserve"> </w:t>
            </w:r>
            <w:r>
              <w:t>gelişmiş</w:t>
            </w:r>
            <w:r w:rsidR="004E56CF">
              <w:t xml:space="preserve"> </w:t>
            </w:r>
            <w:r>
              <w:t>ve</w:t>
            </w:r>
            <w:r w:rsidR="004E56CF">
              <w:t xml:space="preserve"> </w:t>
            </w:r>
            <w:r>
              <w:t>kişiliği</w:t>
            </w:r>
            <w:r w:rsidR="004E56CF">
              <w:t xml:space="preserve"> </w:t>
            </w:r>
            <w:r>
              <w:t>oturmuş</w:t>
            </w:r>
            <w:r w:rsidR="004E56CF">
              <w:t xml:space="preserve"> </w:t>
            </w:r>
            <w:r>
              <w:t>bireyler</w:t>
            </w:r>
            <w:r w:rsidR="004E56CF">
              <w:t xml:space="preserve"> </w:t>
            </w:r>
            <w:r>
              <w:t>yetiştirmek</w:t>
            </w:r>
            <w:r w:rsidR="004E56CF">
              <w:t xml:space="preserve"> </w:t>
            </w:r>
            <w:r>
              <w:t>öncelikli</w:t>
            </w:r>
            <w:r w:rsidR="004E56CF">
              <w:t xml:space="preserve"> </w:t>
            </w:r>
            <w:r>
              <w:t>politikalarımız</w:t>
            </w:r>
            <w:r w:rsidR="004E56CF">
              <w:t xml:space="preserve"> </w:t>
            </w:r>
            <w:r>
              <w:t>arasındadır.</w:t>
            </w:r>
          </w:p>
          <w:p w:rsidR="004D58DD" w:rsidRDefault="004D58DD" w:rsidP="004D58DD">
            <w:pPr>
              <w:pStyle w:val="ListeParagraf"/>
              <w:numPr>
                <w:ilvl w:val="0"/>
                <w:numId w:val="26"/>
              </w:numPr>
            </w:pPr>
            <w:r>
              <w:t>Yapılandırıcı</w:t>
            </w:r>
            <w:r w:rsidR="004E56CF">
              <w:t xml:space="preserve"> </w:t>
            </w:r>
            <w:r>
              <w:t>eğitim</w:t>
            </w:r>
            <w:r w:rsidR="004E56CF">
              <w:t xml:space="preserve"> </w:t>
            </w:r>
            <w:r>
              <w:t>anlayışı</w:t>
            </w:r>
            <w:r w:rsidR="004E56CF">
              <w:t xml:space="preserve"> </w:t>
            </w:r>
            <w:r>
              <w:t>ile</w:t>
            </w:r>
            <w:r w:rsidR="004E56CF">
              <w:t xml:space="preserve"> </w:t>
            </w:r>
            <w:r>
              <w:t>zorunlu</w:t>
            </w:r>
            <w:r w:rsidR="004E56CF">
              <w:t xml:space="preserve"> </w:t>
            </w:r>
            <w:r>
              <w:t>eğitim</w:t>
            </w:r>
            <w:r w:rsidR="004E56CF">
              <w:t xml:space="preserve"> </w:t>
            </w:r>
            <w:r>
              <w:t>düzenlemelerine</w:t>
            </w:r>
            <w:r w:rsidR="004E56CF">
              <w:t xml:space="preserve"> </w:t>
            </w:r>
            <w:r>
              <w:t>uygun</w:t>
            </w:r>
            <w:r w:rsidR="004E56CF">
              <w:t xml:space="preserve"> </w:t>
            </w:r>
            <w:r>
              <w:t>eğitim</w:t>
            </w:r>
            <w:r w:rsidR="004E56CF">
              <w:t xml:space="preserve"> </w:t>
            </w:r>
            <w:r>
              <w:t>ve</w:t>
            </w:r>
            <w:r w:rsidR="004E56CF">
              <w:t xml:space="preserve"> </w:t>
            </w:r>
            <w:r>
              <w:t>öğretim</w:t>
            </w:r>
            <w:r w:rsidR="004E56CF">
              <w:t xml:space="preserve"> </w:t>
            </w:r>
            <w:r>
              <w:t>ortamı</w:t>
            </w:r>
            <w:r w:rsidR="004E56CF">
              <w:t xml:space="preserve"> </w:t>
            </w:r>
            <w:r>
              <w:t>düzenlenmektedir.</w:t>
            </w:r>
          </w:p>
          <w:p w:rsidR="004D58DD" w:rsidRDefault="004D58DD" w:rsidP="004D58DD">
            <w:pPr>
              <w:pStyle w:val="ListeParagraf"/>
              <w:numPr>
                <w:ilvl w:val="0"/>
                <w:numId w:val="26"/>
              </w:numPr>
            </w:pPr>
            <w:r>
              <w:t>Okulumuz</w:t>
            </w:r>
            <w:r w:rsidR="004E56CF">
              <w:t xml:space="preserve"> </w:t>
            </w:r>
            <w:r>
              <w:t>öğrencilerinin</w:t>
            </w:r>
            <w:r w:rsidR="004E56CF">
              <w:t xml:space="preserve"> </w:t>
            </w:r>
            <w:r>
              <w:t>sosyal</w:t>
            </w:r>
            <w:r w:rsidR="004E56CF">
              <w:t xml:space="preserve"> </w:t>
            </w:r>
            <w:r>
              <w:t>ve</w:t>
            </w:r>
            <w:r w:rsidR="004E56CF">
              <w:t xml:space="preserve"> </w:t>
            </w:r>
            <w:r>
              <w:t>kültürel</w:t>
            </w:r>
            <w:r w:rsidR="004E56CF">
              <w:t xml:space="preserve"> </w:t>
            </w:r>
            <w:r>
              <w:t>anlamda</w:t>
            </w:r>
            <w:r w:rsidR="004E56CF">
              <w:t xml:space="preserve"> </w:t>
            </w:r>
            <w:r>
              <w:t>gelişimine</w:t>
            </w:r>
            <w:r w:rsidR="004E56CF">
              <w:t xml:space="preserve"> </w:t>
            </w:r>
            <w:r>
              <w:t>katkıda</w:t>
            </w:r>
            <w:r w:rsidR="004E56CF">
              <w:t xml:space="preserve"> </w:t>
            </w:r>
            <w:r>
              <w:t>bulunmak</w:t>
            </w:r>
            <w:r w:rsidR="004E56CF">
              <w:t xml:space="preserve"> </w:t>
            </w:r>
            <w:r>
              <w:t>amacıyla</w:t>
            </w:r>
            <w:r w:rsidR="004E56CF">
              <w:t xml:space="preserve"> </w:t>
            </w:r>
            <w:r>
              <w:t>satranç,</w:t>
            </w:r>
            <w:r w:rsidR="004E56CF">
              <w:t xml:space="preserve"> </w:t>
            </w:r>
            <w:r>
              <w:t>egzersiz</w:t>
            </w:r>
            <w:r w:rsidR="004E56CF">
              <w:t xml:space="preserve"> </w:t>
            </w:r>
            <w:r>
              <w:t>ve</w:t>
            </w:r>
            <w:r w:rsidR="004E56CF">
              <w:t xml:space="preserve"> </w:t>
            </w:r>
            <w:r>
              <w:t>çocuk</w:t>
            </w:r>
            <w:r w:rsidR="004E56CF">
              <w:t xml:space="preserve"> </w:t>
            </w:r>
            <w:r>
              <w:t>oyunları</w:t>
            </w:r>
            <w:r w:rsidR="004E56CF">
              <w:t xml:space="preserve"> </w:t>
            </w:r>
            <w:r>
              <w:t>okulumuz</w:t>
            </w:r>
            <w:r w:rsidR="004E56CF">
              <w:t xml:space="preserve"> </w:t>
            </w:r>
            <w:r>
              <w:t>bünyesinde</w:t>
            </w:r>
            <w:r w:rsidR="004E56CF">
              <w:t xml:space="preserve"> </w:t>
            </w:r>
            <w:r>
              <w:t>gerçekleştirilmektedir.</w:t>
            </w:r>
          </w:p>
          <w:p w:rsidR="004D58DD" w:rsidRDefault="004D58DD" w:rsidP="004D58DD">
            <w:pPr>
              <w:pStyle w:val="ListeParagraf"/>
              <w:numPr>
                <w:ilvl w:val="0"/>
                <w:numId w:val="26"/>
              </w:numPr>
            </w:pPr>
            <w:r>
              <w:t>Okulumuzda</w:t>
            </w:r>
            <w:r w:rsidR="004E56CF">
              <w:t xml:space="preserve"> </w:t>
            </w:r>
            <w:r>
              <w:t>reform</w:t>
            </w:r>
            <w:r w:rsidR="004E56CF">
              <w:t xml:space="preserve"> </w:t>
            </w:r>
            <w:r>
              <w:t>çabaları,</w:t>
            </w:r>
            <w:r w:rsidR="004E56CF">
              <w:t xml:space="preserve"> </w:t>
            </w:r>
            <w:r>
              <w:t>toplam</w:t>
            </w:r>
            <w:r w:rsidR="004E56CF">
              <w:t xml:space="preserve"> </w:t>
            </w:r>
            <w:r>
              <w:t>kalite</w:t>
            </w:r>
            <w:r w:rsidR="004E56CF">
              <w:t xml:space="preserve"> </w:t>
            </w:r>
            <w:r>
              <w:t>yönetimi,</w:t>
            </w:r>
            <w:r w:rsidR="004E56CF">
              <w:t xml:space="preserve"> </w:t>
            </w:r>
            <w:r>
              <w:t>strateji</w:t>
            </w:r>
            <w:r w:rsidR="004E56CF">
              <w:t xml:space="preserve"> </w:t>
            </w:r>
            <w:r>
              <w:t>yönetimi</w:t>
            </w:r>
            <w:r w:rsidR="004E56CF">
              <w:t xml:space="preserve"> </w:t>
            </w:r>
            <w:r>
              <w:t>ve</w:t>
            </w:r>
            <w:r w:rsidR="004E56CF">
              <w:t xml:space="preserve"> </w:t>
            </w:r>
            <w:r>
              <w:t>performans</w:t>
            </w:r>
            <w:r w:rsidR="004E56CF">
              <w:t xml:space="preserve"> </w:t>
            </w:r>
            <w:r>
              <w:t>yönetimi</w:t>
            </w:r>
            <w:r w:rsidR="004E56CF">
              <w:t xml:space="preserve"> </w:t>
            </w:r>
            <w:r>
              <w:t>gibi</w:t>
            </w:r>
            <w:r w:rsidR="004E56CF">
              <w:t xml:space="preserve"> </w:t>
            </w:r>
            <w:r>
              <w:t>yeni</w:t>
            </w:r>
            <w:r w:rsidR="004E56CF">
              <w:t xml:space="preserve"> </w:t>
            </w:r>
            <w:r>
              <w:t>değerlendirme</w:t>
            </w:r>
            <w:r w:rsidR="004E56CF">
              <w:t xml:space="preserve"> </w:t>
            </w:r>
            <w:r>
              <w:t>araçları</w:t>
            </w:r>
            <w:r w:rsidR="004E56CF">
              <w:t xml:space="preserve"> </w:t>
            </w:r>
            <w:r>
              <w:t>uygulanır</w:t>
            </w:r>
            <w:r w:rsidR="004E56CF">
              <w:t xml:space="preserve"> </w:t>
            </w:r>
            <w:r>
              <w:t>ve</w:t>
            </w:r>
            <w:r w:rsidR="004E56CF">
              <w:t xml:space="preserve"> </w:t>
            </w:r>
            <w:r>
              <w:t>takip</w:t>
            </w:r>
            <w:r w:rsidR="004E56CF">
              <w:t xml:space="preserve"> </w:t>
            </w:r>
            <w:r>
              <w:t>edilir.</w:t>
            </w:r>
          </w:p>
          <w:p w:rsidR="004D58DD" w:rsidRPr="004D58DD" w:rsidRDefault="004D58DD" w:rsidP="004D58DD">
            <w:pPr>
              <w:pStyle w:val="ListeParagraf"/>
              <w:numPr>
                <w:ilvl w:val="0"/>
                <w:numId w:val="26"/>
              </w:numPr>
              <w:rPr>
                <w:rFonts w:ascii="Times New Roman" w:hAnsi="Times New Roman"/>
                <w:color w:val="002060"/>
                <w:szCs w:val="24"/>
              </w:rPr>
            </w:pPr>
            <w:r>
              <w:t>Kurumdaki</w:t>
            </w:r>
            <w:r w:rsidR="004E56CF">
              <w:t xml:space="preserve"> </w:t>
            </w:r>
            <w:r>
              <w:t>projeler</w:t>
            </w:r>
            <w:r w:rsidR="004E56CF">
              <w:t xml:space="preserve"> </w:t>
            </w:r>
            <w:r>
              <w:t>tüm</w:t>
            </w:r>
            <w:r w:rsidR="004E56CF">
              <w:t xml:space="preserve"> </w:t>
            </w:r>
            <w:r>
              <w:t>paydaşlarla</w:t>
            </w:r>
            <w:r w:rsidR="004E56CF">
              <w:t xml:space="preserve"> </w:t>
            </w:r>
            <w:r>
              <w:t>gerçekleştirilir.</w:t>
            </w:r>
          </w:p>
          <w:p w:rsidR="004D58DD" w:rsidRPr="004D58DD" w:rsidRDefault="004D58DD" w:rsidP="004D58DD">
            <w:pPr>
              <w:rPr>
                <w:rFonts w:ascii="Times New Roman" w:hAnsi="Times New Roman"/>
                <w:color w:val="002060"/>
                <w:szCs w:val="24"/>
              </w:rPr>
            </w:pPr>
          </w:p>
        </w:tc>
      </w:tr>
      <w:tr w:rsidR="004D58DD" w:rsidRPr="000A685B" w:rsidTr="00A825D7">
        <w:trPr>
          <w:trHeight w:val="2499"/>
        </w:trPr>
        <w:tc>
          <w:tcPr>
            <w:tcW w:w="2518" w:type="dxa"/>
            <w:shd w:val="clear" w:color="auto" w:fill="auto"/>
            <w:vAlign w:val="center"/>
          </w:tcPr>
          <w:p w:rsidR="004D58DD" w:rsidRPr="004D58DD" w:rsidRDefault="004D58DD" w:rsidP="005F7579">
            <w:pPr>
              <w:rPr>
                <w:rFonts w:ascii="Times New Roman" w:hAnsi="Times New Roman"/>
                <w:b/>
                <w:color w:val="000000" w:themeColor="text1"/>
                <w:szCs w:val="24"/>
              </w:rPr>
            </w:pPr>
            <w:r w:rsidRPr="004D58DD">
              <w:rPr>
                <w:rFonts w:ascii="Times New Roman" w:hAnsi="Times New Roman"/>
                <w:b/>
                <w:color w:val="000000" w:themeColor="text1"/>
                <w:szCs w:val="24"/>
              </w:rPr>
              <w:t>Teknolojik</w:t>
            </w:r>
          </w:p>
        </w:tc>
        <w:tc>
          <w:tcPr>
            <w:tcW w:w="7371" w:type="dxa"/>
            <w:shd w:val="clear" w:color="auto" w:fill="auto"/>
          </w:tcPr>
          <w:p w:rsidR="004D58DD" w:rsidRDefault="004D58DD" w:rsidP="004D58DD">
            <w:pPr>
              <w:pStyle w:val="ListeParagraf"/>
              <w:numPr>
                <w:ilvl w:val="0"/>
                <w:numId w:val="27"/>
              </w:numPr>
            </w:pPr>
            <w:r>
              <w:t>Okulumuz</w:t>
            </w:r>
            <w:r w:rsidR="004E56CF">
              <w:t xml:space="preserve"> </w:t>
            </w:r>
            <w:r>
              <w:t>teknolojik</w:t>
            </w:r>
            <w:r w:rsidR="004E56CF">
              <w:t xml:space="preserve"> </w:t>
            </w:r>
            <w:r>
              <w:t>altyapı</w:t>
            </w:r>
            <w:r w:rsidR="004E56CF">
              <w:t xml:space="preserve"> </w:t>
            </w:r>
            <w:r>
              <w:t>bakımından</w:t>
            </w:r>
            <w:r w:rsidR="004E56CF">
              <w:t xml:space="preserve"> </w:t>
            </w:r>
            <w:r>
              <w:t>oldukça</w:t>
            </w:r>
            <w:r w:rsidR="004E56CF">
              <w:t xml:space="preserve"> </w:t>
            </w:r>
            <w:r>
              <w:t>iyi</w:t>
            </w:r>
            <w:r w:rsidR="004E56CF">
              <w:t xml:space="preserve"> </w:t>
            </w:r>
            <w:r>
              <w:t>durumdadır.Fatih</w:t>
            </w:r>
            <w:r w:rsidR="004E56CF">
              <w:t xml:space="preserve"> </w:t>
            </w:r>
            <w:r>
              <w:t>Projesiyle</w:t>
            </w:r>
            <w:r w:rsidR="004E56CF">
              <w:t xml:space="preserve"> </w:t>
            </w:r>
            <w:r>
              <w:t>okulumuz</w:t>
            </w:r>
            <w:r w:rsidR="004E56CF">
              <w:t xml:space="preserve"> </w:t>
            </w:r>
            <w:r>
              <w:t>teknolojik</w:t>
            </w:r>
            <w:r w:rsidR="004E56CF">
              <w:t xml:space="preserve"> </w:t>
            </w:r>
            <w:r>
              <w:t>imkân</w:t>
            </w:r>
            <w:r w:rsidR="004E56CF">
              <w:t xml:space="preserve"> </w:t>
            </w:r>
            <w:r>
              <w:t>ve</w:t>
            </w:r>
            <w:r w:rsidR="004E56CF">
              <w:t xml:space="preserve"> </w:t>
            </w:r>
            <w:r>
              <w:t>kabiliyetlerle</w:t>
            </w:r>
            <w:r w:rsidR="004E56CF">
              <w:t xml:space="preserve"> </w:t>
            </w:r>
            <w:r>
              <w:t>donatılmıştır.</w:t>
            </w:r>
            <w:r w:rsidR="004E56CF">
              <w:t xml:space="preserve"> </w:t>
            </w:r>
            <w:r>
              <w:t>Böylece</w:t>
            </w:r>
            <w:r w:rsidR="004E56CF">
              <w:t xml:space="preserve"> </w:t>
            </w:r>
            <w:r>
              <w:t>zamandan</w:t>
            </w:r>
            <w:r w:rsidR="004E56CF">
              <w:t xml:space="preserve"> </w:t>
            </w:r>
            <w:r>
              <w:t>ve</w:t>
            </w:r>
            <w:r w:rsidR="004E56CF">
              <w:t xml:space="preserve"> </w:t>
            </w:r>
            <w:r>
              <w:t>mekandan</w:t>
            </w:r>
            <w:r w:rsidR="004E56CF">
              <w:t xml:space="preserve"> </w:t>
            </w:r>
            <w:r>
              <w:t>tasarruf</w:t>
            </w:r>
            <w:r w:rsidR="004E56CF">
              <w:t xml:space="preserve"> </w:t>
            </w:r>
            <w:r>
              <w:t>elde</w:t>
            </w:r>
            <w:r w:rsidR="004E56CF">
              <w:t xml:space="preserve"> </w:t>
            </w:r>
            <w:r>
              <w:t>edilerek</w:t>
            </w:r>
            <w:r w:rsidR="004E56CF">
              <w:t xml:space="preserve"> </w:t>
            </w:r>
            <w:r>
              <w:t>çağın</w:t>
            </w:r>
            <w:r w:rsidR="004E56CF">
              <w:t xml:space="preserve"> </w:t>
            </w:r>
            <w:r>
              <w:t>gerektirdiği</w:t>
            </w:r>
            <w:r w:rsidR="004E56CF">
              <w:t xml:space="preserve"> </w:t>
            </w:r>
            <w:r>
              <w:t>bilgiye</w:t>
            </w:r>
            <w:r w:rsidR="004E56CF">
              <w:t xml:space="preserve"> </w:t>
            </w:r>
            <w:r>
              <w:t>erişim</w:t>
            </w:r>
            <w:r w:rsidR="004E56CF">
              <w:t xml:space="preserve"> </w:t>
            </w:r>
            <w:r>
              <w:t>kolay</w:t>
            </w:r>
            <w:r w:rsidR="004E56CF">
              <w:t xml:space="preserve"> </w:t>
            </w:r>
            <w:r>
              <w:t>bir</w:t>
            </w:r>
            <w:r w:rsidR="004E56CF">
              <w:t xml:space="preserve"> </w:t>
            </w:r>
            <w:r>
              <w:t>şekilde</w:t>
            </w:r>
            <w:r w:rsidR="004E56CF">
              <w:t xml:space="preserve"> </w:t>
            </w:r>
            <w:r>
              <w:t>sağlanmaktadır.</w:t>
            </w:r>
          </w:p>
          <w:p w:rsidR="004D58DD" w:rsidRPr="004D58DD" w:rsidRDefault="004D58DD" w:rsidP="004D58DD">
            <w:pPr>
              <w:pStyle w:val="ListeParagraf"/>
              <w:numPr>
                <w:ilvl w:val="0"/>
                <w:numId w:val="27"/>
              </w:numPr>
              <w:rPr>
                <w:rFonts w:ascii="Times New Roman" w:hAnsi="Times New Roman"/>
                <w:color w:val="002060"/>
                <w:szCs w:val="24"/>
              </w:rPr>
            </w:pPr>
            <w:r>
              <w:t>Okulumuzda</w:t>
            </w:r>
            <w:r w:rsidR="004E56CF">
              <w:t xml:space="preserve"> </w:t>
            </w:r>
            <w:r>
              <w:t>internet</w:t>
            </w:r>
            <w:r w:rsidR="004E56CF">
              <w:t xml:space="preserve"> </w:t>
            </w:r>
            <w:r>
              <w:t>erişimi</w:t>
            </w:r>
            <w:r w:rsidR="004E56CF">
              <w:t xml:space="preserve"> </w:t>
            </w:r>
            <w:r>
              <w:t>için</w:t>
            </w:r>
            <w:r w:rsidR="004E56CF">
              <w:t xml:space="preserve"> </w:t>
            </w:r>
            <w:r>
              <w:t>Fatih</w:t>
            </w:r>
            <w:r w:rsidR="004E56CF">
              <w:t xml:space="preserve"> </w:t>
            </w:r>
            <w:r>
              <w:t>Projesi</w:t>
            </w:r>
            <w:r w:rsidR="004E56CF">
              <w:t xml:space="preserve"> </w:t>
            </w:r>
            <w:r>
              <w:t>Fiber</w:t>
            </w:r>
            <w:r w:rsidR="004E56CF">
              <w:t xml:space="preserve"> </w:t>
            </w:r>
            <w:r>
              <w:t>Alt</w:t>
            </w:r>
            <w:r w:rsidR="007C3651">
              <w:t xml:space="preserve"> </w:t>
            </w:r>
            <w:r>
              <w:t>ya</w:t>
            </w:r>
            <w:r w:rsidR="007C3651">
              <w:t>pı</w:t>
            </w:r>
            <w:r>
              <w:t>sına</w:t>
            </w:r>
            <w:r w:rsidR="004E56CF">
              <w:t xml:space="preserve"> </w:t>
            </w:r>
            <w:r>
              <w:t>sahiptir.</w:t>
            </w:r>
            <w:r w:rsidR="004E56CF">
              <w:t xml:space="preserve"> </w:t>
            </w:r>
            <w:r>
              <w:t>Yüksek</w:t>
            </w:r>
            <w:r w:rsidR="004E56CF">
              <w:t xml:space="preserve"> </w:t>
            </w:r>
            <w:r>
              <w:t>internet</w:t>
            </w:r>
            <w:r w:rsidR="004E56CF">
              <w:t xml:space="preserve"> </w:t>
            </w:r>
            <w:r>
              <w:t>hızı</w:t>
            </w:r>
            <w:r w:rsidR="004E56CF">
              <w:t xml:space="preserve"> </w:t>
            </w:r>
            <w:r>
              <w:t>sayesinde</w:t>
            </w:r>
            <w:r w:rsidR="004E56CF">
              <w:t xml:space="preserve"> </w:t>
            </w:r>
            <w:r>
              <w:t>okulumuzdaki</w:t>
            </w:r>
            <w:r w:rsidR="004E56CF">
              <w:t xml:space="preserve"> </w:t>
            </w:r>
            <w:r>
              <w:t>Etkileşimli</w:t>
            </w:r>
            <w:r w:rsidR="004E56CF">
              <w:t xml:space="preserve"> </w:t>
            </w:r>
            <w:r>
              <w:t>tahtalar</w:t>
            </w:r>
            <w:r w:rsidR="004E56CF">
              <w:t xml:space="preserve"> </w:t>
            </w:r>
            <w:r>
              <w:t>internette</w:t>
            </w:r>
            <w:r w:rsidR="004E56CF">
              <w:t xml:space="preserve"> </w:t>
            </w:r>
            <w:r>
              <w:t>sorun</w:t>
            </w:r>
            <w:r w:rsidR="004E56CF">
              <w:t xml:space="preserve"> </w:t>
            </w:r>
            <w:r>
              <w:t>yaşanmamaktadır.</w:t>
            </w:r>
            <w:r w:rsidR="004E56CF">
              <w:t xml:space="preserve"> </w:t>
            </w:r>
          </w:p>
        </w:tc>
      </w:tr>
      <w:tr w:rsidR="004D58DD" w:rsidRPr="000A685B" w:rsidTr="004D58DD">
        <w:tc>
          <w:tcPr>
            <w:tcW w:w="2518" w:type="dxa"/>
            <w:shd w:val="clear" w:color="auto" w:fill="auto"/>
            <w:vAlign w:val="center"/>
          </w:tcPr>
          <w:p w:rsidR="004D58DD" w:rsidRPr="004D58DD" w:rsidRDefault="004D58DD" w:rsidP="005F7579">
            <w:pPr>
              <w:rPr>
                <w:rFonts w:ascii="Times New Roman" w:hAnsi="Times New Roman"/>
                <w:b/>
                <w:color w:val="000000" w:themeColor="text1"/>
                <w:szCs w:val="24"/>
              </w:rPr>
            </w:pPr>
            <w:r w:rsidRPr="004D58DD">
              <w:rPr>
                <w:rFonts w:ascii="Times New Roman" w:hAnsi="Times New Roman"/>
                <w:b/>
                <w:color w:val="000000" w:themeColor="text1"/>
                <w:szCs w:val="24"/>
              </w:rPr>
              <w:t>Ekolojik</w:t>
            </w:r>
          </w:p>
        </w:tc>
        <w:tc>
          <w:tcPr>
            <w:tcW w:w="7371" w:type="dxa"/>
            <w:shd w:val="clear" w:color="auto" w:fill="auto"/>
          </w:tcPr>
          <w:p w:rsidR="004D58DD" w:rsidRDefault="004D58DD" w:rsidP="004D58DD">
            <w:pPr>
              <w:pStyle w:val="ListeParagraf"/>
              <w:numPr>
                <w:ilvl w:val="0"/>
                <w:numId w:val="28"/>
              </w:numPr>
            </w:pPr>
            <w:r>
              <w:t>Tipik</w:t>
            </w:r>
            <w:r w:rsidR="004E56CF">
              <w:t xml:space="preserve"> </w:t>
            </w:r>
            <w:r>
              <w:t>Doğu</w:t>
            </w:r>
            <w:r w:rsidR="004E56CF">
              <w:t xml:space="preserve"> </w:t>
            </w:r>
            <w:r>
              <w:t>Anadolu</w:t>
            </w:r>
            <w:r w:rsidR="004E56CF">
              <w:t xml:space="preserve"> </w:t>
            </w:r>
            <w:r>
              <w:t>sert</w:t>
            </w:r>
            <w:r w:rsidR="004E56CF">
              <w:t xml:space="preserve"> </w:t>
            </w:r>
            <w:r>
              <w:t>karasal</w:t>
            </w:r>
            <w:r w:rsidR="004E56CF">
              <w:t xml:space="preserve"> </w:t>
            </w:r>
            <w:r>
              <w:t>ikliminin</w:t>
            </w:r>
            <w:r w:rsidR="004E56CF">
              <w:t xml:space="preserve"> </w:t>
            </w:r>
            <w:r>
              <w:t>hüküm</w:t>
            </w:r>
            <w:r w:rsidR="004E56CF">
              <w:t xml:space="preserve"> </w:t>
            </w:r>
            <w:r>
              <w:t>sürdüğü</w:t>
            </w:r>
            <w:r w:rsidR="004E56CF">
              <w:t xml:space="preserve"> </w:t>
            </w:r>
            <w:r>
              <w:t>bölgede</w:t>
            </w:r>
            <w:r w:rsidR="004E56CF">
              <w:t xml:space="preserve"> </w:t>
            </w:r>
            <w:r>
              <w:t>kışlar</w:t>
            </w:r>
            <w:r w:rsidR="004E56CF">
              <w:t xml:space="preserve"> </w:t>
            </w:r>
            <w:r>
              <w:t>soğuk</w:t>
            </w:r>
            <w:r w:rsidR="004E56CF">
              <w:t xml:space="preserve"> </w:t>
            </w:r>
            <w:r>
              <w:t>ve</w:t>
            </w:r>
            <w:r w:rsidR="004E56CF">
              <w:t xml:space="preserve"> </w:t>
            </w:r>
            <w:r>
              <w:t>kar</w:t>
            </w:r>
            <w:r w:rsidR="004E56CF">
              <w:t xml:space="preserve"> </w:t>
            </w:r>
            <w:r>
              <w:t>yağışlı;</w:t>
            </w:r>
            <w:r w:rsidR="004E56CF">
              <w:t xml:space="preserve"> </w:t>
            </w:r>
            <w:r>
              <w:t>yazlar</w:t>
            </w:r>
            <w:r w:rsidR="004E56CF">
              <w:t xml:space="preserve"> </w:t>
            </w:r>
            <w:r>
              <w:t>ise</w:t>
            </w:r>
            <w:r w:rsidR="004E56CF">
              <w:t xml:space="preserve"> </w:t>
            </w:r>
            <w:r>
              <w:t>sıcak</w:t>
            </w:r>
            <w:r w:rsidR="004E56CF">
              <w:t xml:space="preserve"> </w:t>
            </w:r>
            <w:r>
              <w:t>ve</w:t>
            </w:r>
            <w:r w:rsidR="004E56CF">
              <w:t xml:space="preserve"> </w:t>
            </w:r>
            <w:r>
              <w:t>kurak</w:t>
            </w:r>
            <w:r w:rsidR="004E56CF">
              <w:t xml:space="preserve"> </w:t>
            </w:r>
            <w:r>
              <w:t>geçmektedir.</w:t>
            </w:r>
            <w:r w:rsidR="004E56CF">
              <w:t xml:space="preserve"> </w:t>
            </w:r>
            <w:r>
              <w:t>Bölge</w:t>
            </w:r>
            <w:r w:rsidR="004E56CF">
              <w:t xml:space="preserve"> </w:t>
            </w:r>
            <w:r>
              <w:t>zengin</w:t>
            </w:r>
            <w:r w:rsidR="004E56CF">
              <w:t xml:space="preserve"> </w:t>
            </w:r>
            <w:r>
              <w:t>bir</w:t>
            </w:r>
            <w:r w:rsidR="004E56CF">
              <w:t xml:space="preserve"> </w:t>
            </w:r>
            <w:r>
              <w:t>floraya</w:t>
            </w:r>
            <w:r w:rsidR="004E56CF">
              <w:t xml:space="preserve"> </w:t>
            </w:r>
            <w:r>
              <w:t>sahiptir.</w:t>
            </w:r>
            <w:r w:rsidR="004E56CF">
              <w:t xml:space="preserve"> </w:t>
            </w:r>
          </w:p>
          <w:p w:rsidR="004D58DD" w:rsidRDefault="004D58DD" w:rsidP="004D58DD">
            <w:pPr>
              <w:pStyle w:val="ListeParagraf"/>
              <w:numPr>
                <w:ilvl w:val="0"/>
                <w:numId w:val="28"/>
              </w:numPr>
            </w:pPr>
            <w:r>
              <w:t>Arıcılık,</w:t>
            </w:r>
            <w:r w:rsidR="004E56CF">
              <w:t xml:space="preserve"> </w:t>
            </w:r>
            <w:r>
              <w:t>kültür</w:t>
            </w:r>
            <w:r w:rsidR="004E56CF">
              <w:t xml:space="preserve"> </w:t>
            </w:r>
            <w:r>
              <w:t>balıkçılığı,</w:t>
            </w:r>
            <w:r w:rsidR="004E56CF">
              <w:t xml:space="preserve"> </w:t>
            </w:r>
            <w:r>
              <w:t>Küçük</w:t>
            </w:r>
            <w:r w:rsidR="004E56CF">
              <w:t xml:space="preserve"> </w:t>
            </w:r>
            <w:r>
              <w:t>ve</w:t>
            </w:r>
            <w:r w:rsidR="004E56CF">
              <w:t xml:space="preserve"> </w:t>
            </w:r>
            <w:r>
              <w:t>büyükbaş</w:t>
            </w:r>
            <w:r w:rsidR="004E56CF">
              <w:t xml:space="preserve"> </w:t>
            </w:r>
            <w:r>
              <w:t>hayvancılık</w:t>
            </w:r>
            <w:r w:rsidR="004E56CF">
              <w:t xml:space="preserve"> </w:t>
            </w:r>
            <w:r>
              <w:t>başta</w:t>
            </w:r>
            <w:r w:rsidR="004E56CF">
              <w:t xml:space="preserve"> </w:t>
            </w:r>
            <w:r>
              <w:t>olmak</w:t>
            </w:r>
            <w:r w:rsidR="004E56CF">
              <w:t xml:space="preserve"> </w:t>
            </w:r>
            <w:r>
              <w:t>üzere</w:t>
            </w:r>
            <w:r w:rsidR="004E56CF">
              <w:t xml:space="preserve"> </w:t>
            </w:r>
            <w:r>
              <w:t>yöre</w:t>
            </w:r>
            <w:r w:rsidR="004E56CF">
              <w:t xml:space="preserve"> </w:t>
            </w:r>
            <w:r>
              <w:t>halkı</w:t>
            </w:r>
            <w:r w:rsidR="004E56CF">
              <w:t xml:space="preserve"> </w:t>
            </w:r>
            <w:r>
              <w:t>doğal</w:t>
            </w:r>
            <w:r w:rsidR="004E56CF">
              <w:t xml:space="preserve"> </w:t>
            </w:r>
            <w:r>
              <w:t>şartlara</w:t>
            </w:r>
            <w:r w:rsidR="004E56CF">
              <w:t xml:space="preserve"> </w:t>
            </w:r>
            <w:r>
              <w:t>bağlı</w:t>
            </w:r>
            <w:r w:rsidR="004E56CF">
              <w:t xml:space="preserve"> </w:t>
            </w:r>
            <w:r>
              <w:t>olarak</w:t>
            </w:r>
            <w:r w:rsidR="004E56CF">
              <w:t xml:space="preserve"> </w:t>
            </w:r>
            <w:r>
              <w:t>geçimini</w:t>
            </w:r>
            <w:r w:rsidR="004E56CF">
              <w:t xml:space="preserve"> </w:t>
            </w:r>
            <w:r>
              <w:t>sağlamaktadır.</w:t>
            </w:r>
            <w:r w:rsidR="004E56CF">
              <w:t xml:space="preserve"> </w:t>
            </w:r>
          </w:p>
          <w:p w:rsidR="004D58DD" w:rsidRPr="004D58DD" w:rsidRDefault="004D58DD" w:rsidP="004D58DD">
            <w:pPr>
              <w:pStyle w:val="ListeParagraf"/>
              <w:numPr>
                <w:ilvl w:val="0"/>
                <w:numId w:val="28"/>
              </w:numPr>
              <w:rPr>
                <w:rFonts w:ascii="Times New Roman" w:hAnsi="Times New Roman"/>
                <w:color w:val="002060"/>
                <w:szCs w:val="24"/>
              </w:rPr>
            </w:pPr>
            <w:r>
              <w:t>Bölge</w:t>
            </w:r>
            <w:r w:rsidR="004E56CF">
              <w:t xml:space="preserve"> </w:t>
            </w:r>
            <w:r>
              <w:t>aynı</w:t>
            </w:r>
            <w:r w:rsidR="004E56CF">
              <w:t xml:space="preserve"> </w:t>
            </w:r>
            <w:r>
              <w:t>zamanda</w:t>
            </w:r>
            <w:r w:rsidR="004E56CF">
              <w:t xml:space="preserve"> </w:t>
            </w:r>
            <w:r>
              <w:t>kış</w:t>
            </w:r>
            <w:r w:rsidR="004E56CF">
              <w:t xml:space="preserve"> </w:t>
            </w:r>
            <w:r>
              <w:t>sporlarına</w:t>
            </w:r>
            <w:r w:rsidR="004E56CF">
              <w:t xml:space="preserve"> </w:t>
            </w:r>
            <w:r>
              <w:t>ve</w:t>
            </w:r>
            <w:r w:rsidR="004E56CF">
              <w:t xml:space="preserve"> </w:t>
            </w:r>
            <w:r>
              <w:t>turizmine</w:t>
            </w:r>
            <w:r w:rsidR="004E56CF">
              <w:t xml:space="preserve"> </w:t>
            </w:r>
            <w:r>
              <w:t>de</w:t>
            </w:r>
            <w:r w:rsidR="004E56CF">
              <w:t xml:space="preserve"> </w:t>
            </w:r>
            <w:r>
              <w:t>oldukça</w:t>
            </w:r>
            <w:r w:rsidR="004E56CF">
              <w:t xml:space="preserve"> </w:t>
            </w:r>
            <w:r>
              <w:t>elverişli</w:t>
            </w:r>
            <w:r w:rsidR="004E56CF">
              <w:t xml:space="preserve"> </w:t>
            </w:r>
            <w:r>
              <w:t>olup</w:t>
            </w:r>
            <w:r w:rsidR="004E56CF">
              <w:t xml:space="preserve"> </w:t>
            </w:r>
            <w:r>
              <w:t>öğrencilerimizin</w:t>
            </w:r>
            <w:r w:rsidR="004E56CF">
              <w:t xml:space="preserve"> </w:t>
            </w:r>
            <w:r>
              <w:t>sportif</w:t>
            </w:r>
            <w:r w:rsidR="004E56CF">
              <w:t xml:space="preserve"> </w:t>
            </w:r>
            <w:r>
              <w:t>gelişimleri</w:t>
            </w:r>
            <w:r w:rsidR="004E56CF">
              <w:t xml:space="preserve"> </w:t>
            </w:r>
            <w:r>
              <w:t>için</w:t>
            </w:r>
            <w:r w:rsidR="004E56CF">
              <w:t xml:space="preserve"> </w:t>
            </w:r>
            <w:r>
              <w:t>de</w:t>
            </w:r>
            <w:r w:rsidR="004E56CF">
              <w:t xml:space="preserve"> </w:t>
            </w:r>
            <w:r>
              <w:t>bir</w:t>
            </w:r>
            <w:r w:rsidR="004E56CF">
              <w:t xml:space="preserve"> </w:t>
            </w:r>
            <w:r>
              <w:t>avantaj</w:t>
            </w:r>
            <w:r w:rsidR="004E56CF">
              <w:t xml:space="preserve"> </w:t>
            </w:r>
            <w:r>
              <w:t>teşkil</w:t>
            </w:r>
            <w:r w:rsidR="004E56CF">
              <w:t xml:space="preserve"> </w:t>
            </w:r>
            <w:r>
              <w:t>etmektedir.</w:t>
            </w:r>
          </w:p>
        </w:tc>
      </w:tr>
      <w:tr w:rsidR="004D58DD" w:rsidRPr="000A685B" w:rsidTr="00A825D7">
        <w:trPr>
          <w:trHeight w:val="2726"/>
        </w:trPr>
        <w:tc>
          <w:tcPr>
            <w:tcW w:w="2518" w:type="dxa"/>
            <w:shd w:val="clear" w:color="auto" w:fill="auto"/>
            <w:vAlign w:val="center"/>
          </w:tcPr>
          <w:p w:rsidR="004D58DD" w:rsidRPr="004D58DD" w:rsidRDefault="004D58DD" w:rsidP="005F7579">
            <w:pPr>
              <w:rPr>
                <w:rFonts w:ascii="Times New Roman" w:hAnsi="Times New Roman"/>
                <w:b/>
                <w:color w:val="000000" w:themeColor="text1"/>
                <w:szCs w:val="24"/>
              </w:rPr>
            </w:pPr>
            <w:r>
              <w:rPr>
                <w:rFonts w:ascii="Times New Roman" w:hAnsi="Times New Roman"/>
                <w:b/>
                <w:color w:val="000000" w:themeColor="text1"/>
                <w:szCs w:val="24"/>
              </w:rPr>
              <w:t>Sosyolojik</w:t>
            </w:r>
          </w:p>
        </w:tc>
        <w:tc>
          <w:tcPr>
            <w:tcW w:w="7371" w:type="dxa"/>
            <w:shd w:val="clear" w:color="auto" w:fill="auto"/>
          </w:tcPr>
          <w:p w:rsidR="00A825D7" w:rsidRDefault="004D58DD" w:rsidP="004D58DD">
            <w:pPr>
              <w:pStyle w:val="ListeParagraf"/>
              <w:numPr>
                <w:ilvl w:val="0"/>
                <w:numId w:val="28"/>
              </w:numPr>
            </w:pPr>
            <w:r>
              <w:t>Öğrencilerimizin</w:t>
            </w:r>
            <w:r w:rsidR="004E56CF">
              <w:t xml:space="preserve"> </w:t>
            </w:r>
            <w:r>
              <w:t>sosyalleşmesini</w:t>
            </w:r>
            <w:r w:rsidR="004E56CF">
              <w:t xml:space="preserve"> </w:t>
            </w:r>
            <w:r>
              <w:t>sağlamak</w:t>
            </w:r>
            <w:r w:rsidR="004E56CF">
              <w:t xml:space="preserve"> </w:t>
            </w:r>
            <w:r>
              <w:t>amacıyla</w:t>
            </w:r>
            <w:r w:rsidR="004E56CF">
              <w:t xml:space="preserve"> </w:t>
            </w:r>
            <w:r>
              <w:t>öğrenci</w:t>
            </w:r>
            <w:r w:rsidR="009138E2">
              <w:t>lerimiz,</w:t>
            </w:r>
            <w:r w:rsidR="004E56CF">
              <w:t xml:space="preserve"> </w:t>
            </w:r>
            <w:r>
              <w:t>İl</w:t>
            </w:r>
            <w:r w:rsidR="004E56CF">
              <w:t xml:space="preserve"> </w:t>
            </w:r>
            <w:r>
              <w:t>Kültür</w:t>
            </w:r>
            <w:r w:rsidR="004E56CF">
              <w:t xml:space="preserve"> </w:t>
            </w:r>
            <w:r>
              <w:t>Merkezine,</w:t>
            </w:r>
            <w:r w:rsidR="004E56CF">
              <w:t xml:space="preserve"> </w:t>
            </w:r>
            <w:r>
              <w:t>Bilim</w:t>
            </w:r>
            <w:r w:rsidR="004E56CF">
              <w:t xml:space="preserve"> </w:t>
            </w:r>
            <w:r>
              <w:t>Merkezine,</w:t>
            </w:r>
            <w:r w:rsidR="004E56CF">
              <w:t xml:space="preserve"> </w:t>
            </w:r>
            <w:r>
              <w:t>gezilere</w:t>
            </w:r>
            <w:r w:rsidR="004E56CF">
              <w:t xml:space="preserve"> </w:t>
            </w:r>
            <w:r>
              <w:t>ve</w:t>
            </w:r>
            <w:r w:rsidR="004E56CF">
              <w:t xml:space="preserve"> </w:t>
            </w:r>
            <w:r>
              <w:t>müzelere</w:t>
            </w:r>
            <w:r w:rsidR="004E56CF">
              <w:t xml:space="preserve"> </w:t>
            </w:r>
            <w:r>
              <w:t>peyderpey</w:t>
            </w:r>
            <w:r w:rsidR="004E56CF">
              <w:t xml:space="preserve"> </w:t>
            </w:r>
            <w:r>
              <w:t>götürülmektedir.</w:t>
            </w:r>
            <w:r w:rsidR="004E56CF">
              <w:t xml:space="preserve"> </w:t>
            </w:r>
          </w:p>
          <w:p w:rsidR="00A825D7" w:rsidRDefault="004D58DD" w:rsidP="004D58DD">
            <w:pPr>
              <w:pStyle w:val="ListeParagraf"/>
              <w:numPr>
                <w:ilvl w:val="0"/>
                <w:numId w:val="28"/>
              </w:numPr>
            </w:pPr>
            <w:r>
              <w:t>Öğrencilerimizin</w:t>
            </w:r>
            <w:r w:rsidR="004E56CF">
              <w:t xml:space="preserve"> </w:t>
            </w:r>
            <w:r>
              <w:t>çoğu</w:t>
            </w:r>
            <w:r w:rsidR="004E56CF">
              <w:t xml:space="preserve"> </w:t>
            </w:r>
            <w:r>
              <w:t>sosyal</w:t>
            </w:r>
            <w:r w:rsidR="004E56CF">
              <w:t xml:space="preserve"> </w:t>
            </w:r>
            <w:r>
              <w:t>imkân</w:t>
            </w:r>
            <w:r w:rsidR="004E56CF">
              <w:t xml:space="preserve"> </w:t>
            </w:r>
            <w:r>
              <w:t>ve</w:t>
            </w:r>
            <w:r w:rsidR="004E56CF">
              <w:t xml:space="preserve"> </w:t>
            </w:r>
            <w:r>
              <w:t>olanaklar</w:t>
            </w:r>
            <w:r w:rsidR="004E56CF">
              <w:t xml:space="preserve"> </w:t>
            </w:r>
            <w:r>
              <w:t>açısından</w:t>
            </w:r>
            <w:r w:rsidR="004E56CF">
              <w:t xml:space="preserve"> </w:t>
            </w:r>
            <w:r>
              <w:t>dezavantajlı</w:t>
            </w:r>
            <w:r w:rsidR="004E56CF">
              <w:t xml:space="preserve"> </w:t>
            </w:r>
            <w:r>
              <w:t>bir</w:t>
            </w:r>
            <w:r w:rsidR="004E56CF">
              <w:t xml:space="preserve"> </w:t>
            </w:r>
            <w:r>
              <w:t>konumdadır;</w:t>
            </w:r>
            <w:r w:rsidR="004E56CF">
              <w:t xml:space="preserve"> </w:t>
            </w:r>
            <w:r>
              <w:t>ancak</w:t>
            </w:r>
            <w:r w:rsidR="004E56CF">
              <w:t xml:space="preserve"> </w:t>
            </w:r>
            <w:r>
              <w:t>bu</w:t>
            </w:r>
            <w:r w:rsidR="004E56CF">
              <w:t xml:space="preserve"> </w:t>
            </w:r>
            <w:r>
              <w:t>eksiklik</w:t>
            </w:r>
            <w:r w:rsidR="004E56CF">
              <w:t xml:space="preserve"> </w:t>
            </w:r>
            <w:r>
              <w:t>okul</w:t>
            </w:r>
            <w:r w:rsidR="004E56CF">
              <w:t xml:space="preserve"> </w:t>
            </w:r>
            <w:r>
              <w:t>idarecileri</w:t>
            </w:r>
            <w:r w:rsidR="004E56CF">
              <w:t xml:space="preserve"> </w:t>
            </w:r>
            <w:r>
              <w:t>ile</w:t>
            </w:r>
            <w:r w:rsidR="004E56CF">
              <w:t xml:space="preserve"> </w:t>
            </w:r>
            <w:r>
              <w:t>öğretmenlerin</w:t>
            </w:r>
            <w:r w:rsidR="004E56CF">
              <w:t xml:space="preserve"> </w:t>
            </w:r>
            <w:r>
              <w:t>ortak</w:t>
            </w:r>
            <w:r w:rsidR="004E56CF">
              <w:t xml:space="preserve"> </w:t>
            </w:r>
            <w:r w:rsidR="00A825D7">
              <w:t>çabasıyla</w:t>
            </w:r>
            <w:r w:rsidR="004E56CF">
              <w:t xml:space="preserve"> </w:t>
            </w:r>
            <w:r w:rsidR="00A825D7">
              <w:t>minimize</w:t>
            </w:r>
            <w:r w:rsidR="004E56CF">
              <w:t xml:space="preserve"> </w:t>
            </w:r>
            <w:r w:rsidR="00A825D7">
              <w:t>edilmektedir.</w:t>
            </w:r>
          </w:p>
          <w:p w:rsidR="004D58DD" w:rsidRDefault="004D58DD" w:rsidP="004D58DD">
            <w:pPr>
              <w:pStyle w:val="ListeParagraf"/>
              <w:numPr>
                <w:ilvl w:val="0"/>
                <w:numId w:val="28"/>
              </w:numPr>
            </w:pPr>
            <w:r>
              <w:t>Öğrencilerimizin</w:t>
            </w:r>
            <w:r w:rsidR="004E56CF">
              <w:t xml:space="preserve"> </w:t>
            </w:r>
            <w:r>
              <w:t>çoğu</w:t>
            </w:r>
            <w:r w:rsidR="004E56CF">
              <w:t xml:space="preserve"> </w:t>
            </w:r>
            <w:r>
              <w:t>geniş</w:t>
            </w:r>
            <w:r w:rsidR="004E56CF">
              <w:t xml:space="preserve"> </w:t>
            </w:r>
            <w:r>
              <w:t>aile</w:t>
            </w:r>
            <w:r w:rsidR="004E56CF">
              <w:t xml:space="preserve"> </w:t>
            </w:r>
            <w:r>
              <w:t>ortamında</w:t>
            </w:r>
            <w:r w:rsidR="004E56CF">
              <w:t xml:space="preserve"> </w:t>
            </w:r>
            <w:r>
              <w:t>büyümektedirler.</w:t>
            </w:r>
          </w:p>
        </w:tc>
      </w:tr>
      <w:tr w:rsidR="00A825D7" w:rsidRPr="000A685B" w:rsidTr="00A825D7">
        <w:trPr>
          <w:trHeight w:val="1511"/>
        </w:trPr>
        <w:tc>
          <w:tcPr>
            <w:tcW w:w="2518" w:type="dxa"/>
            <w:shd w:val="clear" w:color="auto" w:fill="auto"/>
            <w:vAlign w:val="center"/>
          </w:tcPr>
          <w:p w:rsidR="00A825D7" w:rsidRDefault="00A825D7" w:rsidP="005F7579">
            <w:pPr>
              <w:rPr>
                <w:rFonts w:ascii="Times New Roman" w:hAnsi="Times New Roman"/>
                <w:b/>
                <w:color w:val="000000" w:themeColor="text1"/>
                <w:szCs w:val="24"/>
              </w:rPr>
            </w:pPr>
            <w:r>
              <w:rPr>
                <w:rFonts w:ascii="Times New Roman" w:hAnsi="Times New Roman"/>
                <w:b/>
                <w:color w:val="000000" w:themeColor="text1"/>
                <w:szCs w:val="24"/>
              </w:rPr>
              <w:t>Ekonomik</w:t>
            </w:r>
          </w:p>
        </w:tc>
        <w:tc>
          <w:tcPr>
            <w:tcW w:w="7371" w:type="dxa"/>
            <w:shd w:val="clear" w:color="auto" w:fill="auto"/>
          </w:tcPr>
          <w:p w:rsidR="00A825D7" w:rsidRDefault="00A825D7" w:rsidP="004D58DD">
            <w:pPr>
              <w:pStyle w:val="ListeParagraf"/>
              <w:numPr>
                <w:ilvl w:val="0"/>
                <w:numId w:val="28"/>
              </w:numPr>
            </w:pPr>
            <w:r>
              <w:t>Ders</w:t>
            </w:r>
            <w:r w:rsidR="004E56CF">
              <w:t xml:space="preserve"> </w:t>
            </w:r>
            <w:r>
              <w:t>kitaplarının</w:t>
            </w:r>
            <w:r w:rsidR="004E56CF">
              <w:t xml:space="preserve"> </w:t>
            </w:r>
            <w:r>
              <w:t>ücretsiz</w:t>
            </w:r>
            <w:r w:rsidR="004E56CF">
              <w:t xml:space="preserve"> </w:t>
            </w:r>
            <w:r>
              <w:t>bir</w:t>
            </w:r>
            <w:r w:rsidR="004E56CF">
              <w:t xml:space="preserve"> </w:t>
            </w:r>
            <w:r>
              <w:t>şekilde</w:t>
            </w:r>
            <w:r w:rsidR="004E56CF">
              <w:t xml:space="preserve"> </w:t>
            </w:r>
            <w:r>
              <w:t>dağıtılması</w:t>
            </w:r>
            <w:r w:rsidR="004E56CF">
              <w:t xml:space="preserve"> </w:t>
            </w:r>
            <w:r>
              <w:t>ve</w:t>
            </w:r>
            <w:r w:rsidR="004E56CF">
              <w:t xml:space="preserve"> </w:t>
            </w:r>
            <w:r>
              <w:t>öğrencilerimizin</w:t>
            </w:r>
            <w:r w:rsidR="004E56CF">
              <w:t xml:space="preserve"> </w:t>
            </w:r>
            <w:r>
              <w:t>maddi</w:t>
            </w:r>
            <w:r w:rsidR="004E56CF">
              <w:t xml:space="preserve"> </w:t>
            </w:r>
            <w:r>
              <w:t>yükünün</w:t>
            </w:r>
            <w:r w:rsidR="004E56CF">
              <w:t xml:space="preserve"> </w:t>
            </w:r>
            <w:r>
              <w:t>hafifletilmesi</w:t>
            </w:r>
          </w:p>
          <w:p w:rsidR="00A825D7" w:rsidRDefault="00A825D7" w:rsidP="00A825D7">
            <w:pPr>
              <w:pStyle w:val="ListeParagraf"/>
              <w:numPr>
                <w:ilvl w:val="0"/>
                <w:numId w:val="28"/>
              </w:numPr>
            </w:pPr>
            <w:r>
              <w:t>Yaz</w:t>
            </w:r>
            <w:r w:rsidR="004E56CF">
              <w:t xml:space="preserve"> </w:t>
            </w:r>
            <w:r>
              <w:t>mevsiminde</w:t>
            </w:r>
            <w:r w:rsidR="004E56CF">
              <w:t xml:space="preserve"> </w:t>
            </w:r>
            <w:r>
              <w:t>okulumuzun</w:t>
            </w:r>
            <w:r w:rsidR="004E56CF">
              <w:t xml:space="preserve"> </w:t>
            </w:r>
            <w:r>
              <w:t>geniş</w:t>
            </w:r>
            <w:r w:rsidR="004E56CF">
              <w:t xml:space="preserve"> </w:t>
            </w:r>
            <w:r>
              <w:t>bahçesinin</w:t>
            </w:r>
            <w:r w:rsidR="004E56CF">
              <w:t xml:space="preserve"> </w:t>
            </w:r>
            <w:r>
              <w:t>düğün</w:t>
            </w:r>
            <w:r w:rsidR="004E56CF">
              <w:t xml:space="preserve"> </w:t>
            </w:r>
            <w:r>
              <w:t>merasimlerinde</w:t>
            </w:r>
            <w:r w:rsidR="004E56CF">
              <w:t xml:space="preserve"> </w:t>
            </w:r>
            <w:r>
              <w:t>kullanılması</w:t>
            </w:r>
            <w:r w:rsidR="004E56CF">
              <w:t xml:space="preserve"> </w:t>
            </w:r>
            <w:r>
              <w:t>ve</w:t>
            </w:r>
            <w:r w:rsidR="004E56CF">
              <w:t xml:space="preserve"> </w:t>
            </w:r>
            <w:r>
              <w:t>bundan</w:t>
            </w:r>
            <w:r w:rsidR="004E56CF">
              <w:t xml:space="preserve"> </w:t>
            </w:r>
            <w:r>
              <w:t>kazanç</w:t>
            </w:r>
            <w:r w:rsidR="004E56CF">
              <w:t xml:space="preserve"> </w:t>
            </w:r>
            <w:r>
              <w:t>elde</w:t>
            </w:r>
            <w:r w:rsidR="004E56CF">
              <w:t xml:space="preserve"> </w:t>
            </w:r>
            <w:r>
              <w:t>edilmesi.</w:t>
            </w:r>
          </w:p>
        </w:tc>
      </w:tr>
      <w:tr w:rsidR="00A825D7" w:rsidRPr="000A685B" w:rsidTr="00A825D7">
        <w:trPr>
          <w:trHeight w:val="1511"/>
        </w:trPr>
        <w:tc>
          <w:tcPr>
            <w:tcW w:w="2518" w:type="dxa"/>
            <w:shd w:val="clear" w:color="auto" w:fill="auto"/>
            <w:vAlign w:val="center"/>
          </w:tcPr>
          <w:p w:rsidR="00A825D7" w:rsidRDefault="00A825D7" w:rsidP="005F7579">
            <w:pPr>
              <w:rPr>
                <w:rFonts w:ascii="Times New Roman" w:hAnsi="Times New Roman"/>
                <w:b/>
                <w:color w:val="000000" w:themeColor="text1"/>
                <w:szCs w:val="24"/>
              </w:rPr>
            </w:pPr>
            <w:r>
              <w:rPr>
                <w:rFonts w:ascii="Times New Roman" w:hAnsi="Times New Roman"/>
                <w:b/>
                <w:color w:val="000000" w:themeColor="text1"/>
                <w:szCs w:val="24"/>
              </w:rPr>
              <w:t>Mevzuat</w:t>
            </w:r>
            <w:r w:rsidR="004E56CF">
              <w:rPr>
                <w:rFonts w:ascii="Times New Roman" w:hAnsi="Times New Roman"/>
                <w:b/>
                <w:color w:val="000000" w:themeColor="text1"/>
                <w:szCs w:val="24"/>
              </w:rPr>
              <w:t xml:space="preserve"> </w:t>
            </w:r>
            <w:r>
              <w:rPr>
                <w:rFonts w:ascii="Times New Roman" w:hAnsi="Times New Roman"/>
                <w:b/>
                <w:color w:val="000000" w:themeColor="text1"/>
                <w:szCs w:val="24"/>
              </w:rPr>
              <w:t>Yasal</w:t>
            </w:r>
          </w:p>
        </w:tc>
        <w:tc>
          <w:tcPr>
            <w:tcW w:w="7371" w:type="dxa"/>
            <w:shd w:val="clear" w:color="auto" w:fill="auto"/>
          </w:tcPr>
          <w:p w:rsidR="00A825D7" w:rsidRDefault="00A825D7" w:rsidP="004D58DD">
            <w:pPr>
              <w:pStyle w:val="ListeParagraf"/>
              <w:numPr>
                <w:ilvl w:val="0"/>
                <w:numId w:val="28"/>
              </w:numPr>
            </w:pPr>
            <w:r>
              <w:t>Zorunlu</w:t>
            </w:r>
            <w:r w:rsidR="004E56CF">
              <w:t xml:space="preserve"> </w:t>
            </w:r>
            <w:r>
              <w:t>eğitimin</w:t>
            </w:r>
            <w:r w:rsidR="004E56CF">
              <w:t xml:space="preserve"> </w:t>
            </w:r>
            <w:r>
              <w:t>12</w:t>
            </w:r>
            <w:r w:rsidR="004E56CF">
              <w:t xml:space="preserve"> </w:t>
            </w:r>
            <w:r>
              <w:t>yıla</w:t>
            </w:r>
            <w:r w:rsidR="004E56CF">
              <w:t xml:space="preserve"> </w:t>
            </w:r>
            <w:r>
              <w:t>çıkartılması</w:t>
            </w:r>
            <w:r w:rsidR="004E56CF">
              <w:t xml:space="preserve"> </w:t>
            </w:r>
            <w:r>
              <w:t>okur</w:t>
            </w:r>
            <w:r w:rsidR="004E56CF">
              <w:t xml:space="preserve"> </w:t>
            </w:r>
            <w:r>
              <w:t>–</w:t>
            </w:r>
            <w:r w:rsidR="004E56CF">
              <w:t xml:space="preserve"> </w:t>
            </w:r>
            <w:r>
              <w:t>yazar</w:t>
            </w:r>
            <w:r w:rsidR="004E56CF">
              <w:t xml:space="preserve"> </w:t>
            </w:r>
            <w:r>
              <w:t>oranını</w:t>
            </w:r>
            <w:r w:rsidR="004E56CF">
              <w:t xml:space="preserve"> </w:t>
            </w:r>
            <w:r>
              <w:t>büyük</w:t>
            </w:r>
            <w:r w:rsidR="004E56CF">
              <w:t xml:space="preserve"> </w:t>
            </w:r>
            <w:r>
              <w:t>ölçüde</w:t>
            </w:r>
            <w:r w:rsidR="004E56CF">
              <w:t xml:space="preserve"> </w:t>
            </w:r>
            <w:r>
              <w:t>arttırmıştır.</w:t>
            </w:r>
            <w:r w:rsidR="004E56CF">
              <w:t xml:space="preserve"> </w:t>
            </w:r>
          </w:p>
          <w:p w:rsidR="00A825D7" w:rsidRDefault="00A825D7" w:rsidP="004D58DD">
            <w:pPr>
              <w:pStyle w:val="ListeParagraf"/>
              <w:numPr>
                <w:ilvl w:val="0"/>
                <w:numId w:val="28"/>
              </w:numPr>
            </w:pPr>
            <w:r>
              <w:t>Gerek</w:t>
            </w:r>
            <w:r w:rsidR="004E56CF">
              <w:t xml:space="preserve"> </w:t>
            </w:r>
            <w:r>
              <w:t>öğrenciler</w:t>
            </w:r>
            <w:r w:rsidR="004E56CF">
              <w:t xml:space="preserve"> </w:t>
            </w:r>
            <w:r>
              <w:t>gerekse</w:t>
            </w:r>
            <w:r w:rsidR="004E56CF">
              <w:t xml:space="preserve"> </w:t>
            </w:r>
            <w:r>
              <w:t>velilerde</w:t>
            </w:r>
            <w:r w:rsidR="004E56CF">
              <w:t xml:space="preserve"> </w:t>
            </w:r>
            <w:r>
              <w:t>ise</w:t>
            </w:r>
            <w:r w:rsidR="004E56CF">
              <w:t xml:space="preserve"> </w:t>
            </w:r>
            <w:r>
              <w:t>artık</w:t>
            </w:r>
            <w:r w:rsidR="004E56CF">
              <w:t xml:space="preserve"> </w:t>
            </w:r>
            <w:r>
              <w:t>okuma</w:t>
            </w:r>
            <w:r w:rsidR="004E56CF">
              <w:t xml:space="preserve"> </w:t>
            </w:r>
            <w:r>
              <w:t>bilinci</w:t>
            </w:r>
            <w:r w:rsidR="004E56CF">
              <w:t xml:space="preserve"> </w:t>
            </w:r>
            <w:r>
              <w:t>oluşmuştur.</w:t>
            </w:r>
          </w:p>
          <w:p w:rsidR="00A825D7" w:rsidRDefault="00A825D7" w:rsidP="00A825D7">
            <w:pPr>
              <w:pStyle w:val="ListeParagraf"/>
              <w:ind w:left="720" w:firstLine="0"/>
            </w:pPr>
          </w:p>
        </w:tc>
      </w:tr>
    </w:tbl>
    <w:p w:rsidR="00FA2BED" w:rsidRDefault="00FA2BED" w:rsidP="00A825D7">
      <w:pPr>
        <w:pStyle w:val="Balk41"/>
        <w:numPr>
          <w:ilvl w:val="2"/>
          <w:numId w:val="22"/>
        </w:numPr>
        <w:tabs>
          <w:tab w:val="left" w:pos="1709"/>
        </w:tabs>
        <w:spacing w:before="293" w:line="372" w:lineRule="auto"/>
        <w:ind w:left="958" w:right="1014"/>
        <w:jc w:val="both"/>
      </w:pPr>
    </w:p>
    <w:p w:rsidR="00FA2BED" w:rsidRDefault="00FA2BED">
      <w:pPr>
        <w:rPr>
          <w:rFonts w:ascii="Times New Roman" w:eastAsia="Times New Roman" w:hAnsi="Times New Roman" w:cs="Times New Roman"/>
          <w:b/>
          <w:bCs/>
          <w:sz w:val="28"/>
          <w:szCs w:val="28"/>
        </w:rPr>
      </w:pPr>
      <w:r>
        <w:br w:type="page"/>
      </w:r>
    </w:p>
    <w:p w:rsidR="00A825D7" w:rsidRDefault="002A3F26" w:rsidP="00A825D7">
      <w:pPr>
        <w:pStyle w:val="Balk41"/>
        <w:numPr>
          <w:ilvl w:val="2"/>
          <w:numId w:val="22"/>
        </w:numPr>
        <w:tabs>
          <w:tab w:val="left" w:pos="1709"/>
        </w:tabs>
        <w:spacing w:before="293" w:line="372" w:lineRule="auto"/>
        <w:ind w:left="958" w:right="1014"/>
        <w:jc w:val="both"/>
      </w:pPr>
      <w:r>
        <w:t>Tehditler</w:t>
      </w:r>
      <w:r w:rsidR="004E56CF">
        <w:t xml:space="preserve"> </w:t>
      </w:r>
    </w:p>
    <w:tbl>
      <w:tblPr>
        <w:tblW w:w="0" w:type="auto"/>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2A3F26" w:rsidRPr="000A685B" w:rsidTr="005F7579">
        <w:tc>
          <w:tcPr>
            <w:tcW w:w="2518" w:type="dxa"/>
            <w:shd w:val="clear" w:color="auto" w:fill="auto"/>
            <w:vAlign w:val="center"/>
          </w:tcPr>
          <w:p w:rsidR="002A3F26" w:rsidRPr="004D58DD" w:rsidRDefault="002A3F26" w:rsidP="005F7579">
            <w:pPr>
              <w:rPr>
                <w:rFonts w:ascii="Times New Roman" w:hAnsi="Times New Roman"/>
                <w:b/>
                <w:color w:val="000000" w:themeColor="text1"/>
                <w:szCs w:val="24"/>
              </w:rPr>
            </w:pPr>
            <w:r w:rsidRPr="004D58DD">
              <w:rPr>
                <w:rFonts w:ascii="Times New Roman" w:hAnsi="Times New Roman"/>
                <w:b/>
                <w:color w:val="000000" w:themeColor="text1"/>
                <w:szCs w:val="24"/>
              </w:rPr>
              <w:t>Politik</w:t>
            </w:r>
          </w:p>
        </w:tc>
        <w:tc>
          <w:tcPr>
            <w:tcW w:w="7371" w:type="dxa"/>
            <w:shd w:val="clear" w:color="auto" w:fill="auto"/>
            <w:vAlign w:val="center"/>
          </w:tcPr>
          <w:p w:rsidR="002A3F26" w:rsidRPr="004D58DD" w:rsidRDefault="00D5470F" w:rsidP="002A3F26">
            <w:pPr>
              <w:pStyle w:val="ListeParagraf"/>
              <w:numPr>
                <w:ilvl w:val="0"/>
                <w:numId w:val="26"/>
              </w:numPr>
              <w:rPr>
                <w:rFonts w:ascii="Times New Roman" w:hAnsi="Times New Roman"/>
                <w:color w:val="002060"/>
                <w:szCs w:val="24"/>
              </w:rPr>
            </w:pPr>
            <w:r w:rsidRPr="007F74B6">
              <w:rPr>
                <w:rFonts w:cs="Calibri"/>
                <w:szCs w:val="24"/>
              </w:rPr>
              <w:t>Bulunduğumuz bölgenin hızlı göç alıp-vermesi ve öğrenci gelip-gitme sorunu</w:t>
            </w:r>
          </w:p>
        </w:tc>
      </w:tr>
      <w:tr w:rsidR="002A3F26" w:rsidRPr="000A685B" w:rsidTr="005F7579">
        <w:trPr>
          <w:trHeight w:val="2499"/>
        </w:trPr>
        <w:tc>
          <w:tcPr>
            <w:tcW w:w="2518" w:type="dxa"/>
            <w:shd w:val="clear" w:color="auto" w:fill="auto"/>
            <w:vAlign w:val="center"/>
          </w:tcPr>
          <w:p w:rsidR="002A3F26" w:rsidRPr="004D58DD" w:rsidRDefault="002A3F26" w:rsidP="005F7579">
            <w:pPr>
              <w:rPr>
                <w:rFonts w:ascii="Times New Roman" w:hAnsi="Times New Roman"/>
                <w:b/>
                <w:color w:val="000000" w:themeColor="text1"/>
                <w:szCs w:val="24"/>
              </w:rPr>
            </w:pPr>
            <w:r w:rsidRPr="004D58DD">
              <w:rPr>
                <w:rFonts w:ascii="Times New Roman" w:hAnsi="Times New Roman"/>
                <w:b/>
                <w:color w:val="000000" w:themeColor="text1"/>
                <w:szCs w:val="24"/>
              </w:rPr>
              <w:t>Teknolojik</w:t>
            </w:r>
          </w:p>
        </w:tc>
        <w:tc>
          <w:tcPr>
            <w:tcW w:w="7371" w:type="dxa"/>
            <w:shd w:val="clear" w:color="auto" w:fill="auto"/>
          </w:tcPr>
          <w:p w:rsidR="002A3F26" w:rsidRPr="002A3F26" w:rsidRDefault="002A3F26" w:rsidP="005F7579">
            <w:pPr>
              <w:pStyle w:val="ListeParagraf"/>
              <w:numPr>
                <w:ilvl w:val="0"/>
                <w:numId w:val="27"/>
              </w:numPr>
              <w:rPr>
                <w:rFonts w:ascii="Times New Roman" w:hAnsi="Times New Roman"/>
                <w:color w:val="002060"/>
                <w:szCs w:val="24"/>
              </w:rPr>
            </w:pPr>
            <w:r>
              <w:t>Her</w:t>
            </w:r>
            <w:r w:rsidR="004E56CF">
              <w:t xml:space="preserve"> </w:t>
            </w:r>
            <w:r>
              <w:t>ne</w:t>
            </w:r>
            <w:r w:rsidR="004E56CF">
              <w:t xml:space="preserve"> </w:t>
            </w:r>
            <w:r>
              <w:t>kadar</w:t>
            </w:r>
            <w:r w:rsidR="004E56CF">
              <w:t xml:space="preserve"> </w:t>
            </w:r>
            <w:r>
              <w:t>bakanlığımızın</w:t>
            </w:r>
            <w:r w:rsidR="004E56CF">
              <w:t xml:space="preserve"> </w:t>
            </w:r>
            <w:r>
              <w:t>öğrencilerimize</w:t>
            </w:r>
            <w:r w:rsidR="004E56CF">
              <w:t xml:space="preserve"> </w:t>
            </w:r>
            <w:r>
              <w:t>tabletler</w:t>
            </w:r>
            <w:r w:rsidR="004E56CF">
              <w:t xml:space="preserve"> </w:t>
            </w:r>
            <w:r>
              <w:t>vermiş</w:t>
            </w:r>
            <w:r w:rsidR="004E56CF">
              <w:t xml:space="preserve"> </w:t>
            </w:r>
            <w:r>
              <w:t>olsa</w:t>
            </w:r>
            <w:r w:rsidR="004E56CF">
              <w:t xml:space="preserve"> </w:t>
            </w:r>
            <w:r>
              <w:t>da</w:t>
            </w:r>
            <w:r w:rsidR="004E56CF">
              <w:t xml:space="preserve"> </w:t>
            </w:r>
            <w:r>
              <w:t>erişimin</w:t>
            </w:r>
            <w:r w:rsidR="004E56CF">
              <w:t xml:space="preserve"> </w:t>
            </w:r>
            <w:r>
              <w:t>zaman</w:t>
            </w:r>
            <w:r w:rsidR="004E56CF">
              <w:t xml:space="preserve"> </w:t>
            </w:r>
            <w:r>
              <w:t>zaman</w:t>
            </w:r>
            <w:r w:rsidR="004E56CF">
              <w:t xml:space="preserve"> </w:t>
            </w:r>
            <w:r>
              <w:t>kısıtlı</w:t>
            </w:r>
            <w:r w:rsidR="004E56CF">
              <w:t xml:space="preserve"> </w:t>
            </w:r>
            <w:r>
              <w:t>olması</w:t>
            </w:r>
            <w:r w:rsidR="004E56CF">
              <w:t xml:space="preserve"> </w:t>
            </w:r>
            <w:r>
              <w:t>onların</w:t>
            </w:r>
            <w:r w:rsidR="004E56CF">
              <w:t xml:space="preserve"> </w:t>
            </w:r>
            <w:r>
              <w:t>teknolojiyi</w:t>
            </w:r>
            <w:r w:rsidR="004E56CF">
              <w:t xml:space="preserve"> </w:t>
            </w:r>
            <w:r>
              <w:t>tanıma</w:t>
            </w:r>
            <w:r w:rsidR="004E56CF">
              <w:t xml:space="preserve"> </w:t>
            </w:r>
            <w:r>
              <w:t>ve</w:t>
            </w:r>
            <w:r w:rsidR="004E56CF">
              <w:t xml:space="preserve"> </w:t>
            </w:r>
            <w:r>
              <w:t>kullanma</w:t>
            </w:r>
            <w:r w:rsidR="004E56CF">
              <w:t xml:space="preserve"> </w:t>
            </w:r>
            <w:r>
              <w:t>açısından</w:t>
            </w:r>
            <w:r w:rsidR="004E56CF">
              <w:t xml:space="preserve"> </w:t>
            </w:r>
            <w:r>
              <w:t>yetersiz</w:t>
            </w:r>
            <w:r w:rsidR="004E56CF">
              <w:t xml:space="preserve"> </w:t>
            </w:r>
            <w:r>
              <w:t>kalmalarına</w:t>
            </w:r>
            <w:r w:rsidR="004E56CF">
              <w:t xml:space="preserve"> </w:t>
            </w:r>
            <w:r>
              <w:t>neden</w:t>
            </w:r>
            <w:r w:rsidR="004E56CF">
              <w:t xml:space="preserve"> </w:t>
            </w:r>
            <w:r>
              <w:t>olmaktadır.</w:t>
            </w:r>
            <w:r w:rsidR="004E56CF">
              <w:t xml:space="preserve"> </w:t>
            </w:r>
          </w:p>
          <w:p w:rsidR="002A3F26" w:rsidRPr="004D58DD" w:rsidRDefault="002A3F26" w:rsidP="002A3F26">
            <w:pPr>
              <w:pStyle w:val="ListeParagraf"/>
              <w:numPr>
                <w:ilvl w:val="0"/>
                <w:numId w:val="27"/>
              </w:numPr>
              <w:rPr>
                <w:rFonts w:ascii="Times New Roman" w:hAnsi="Times New Roman"/>
                <w:color w:val="002060"/>
                <w:szCs w:val="24"/>
              </w:rPr>
            </w:pPr>
            <w:r>
              <w:t>Öğrencilerimizin</w:t>
            </w:r>
            <w:r w:rsidR="004E56CF">
              <w:t xml:space="preserve"> </w:t>
            </w:r>
            <w:r>
              <w:t>okuma</w:t>
            </w:r>
            <w:r w:rsidR="004E56CF">
              <w:t xml:space="preserve"> </w:t>
            </w:r>
            <w:r>
              <w:t>alışkanlığının</w:t>
            </w:r>
            <w:r w:rsidR="004E56CF">
              <w:t xml:space="preserve"> </w:t>
            </w:r>
            <w:r>
              <w:t>az</w:t>
            </w:r>
            <w:r w:rsidR="004E56CF">
              <w:t xml:space="preserve"> </w:t>
            </w:r>
            <w:r>
              <w:t>olması</w:t>
            </w:r>
            <w:r w:rsidR="004E56CF">
              <w:t xml:space="preserve"> </w:t>
            </w:r>
            <w:r>
              <w:t>teknolojiyi</w:t>
            </w:r>
            <w:r w:rsidR="004E56CF">
              <w:t xml:space="preserve"> </w:t>
            </w:r>
            <w:r>
              <w:t>de</w:t>
            </w:r>
            <w:r w:rsidR="004E56CF">
              <w:t xml:space="preserve"> </w:t>
            </w:r>
            <w:r>
              <w:t>kullanmada</w:t>
            </w:r>
            <w:r w:rsidR="004E56CF">
              <w:t xml:space="preserve"> </w:t>
            </w:r>
            <w:r>
              <w:t>eksik</w:t>
            </w:r>
            <w:r w:rsidR="004E56CF">
              <w:t xml:space="preserve"> </w:t>
            </w:r>
            <w:r>
              <w:t>kalmalarına</w:t>
            </w:r>
            <w:r w:rsidR="004E56CF">
              <w:t xml:space="preserve"> </w:t>
            </w:r>
            <w:r>
              <w:t>neden</w:t>
            </w:r>
            <w:r w:rsidR="004E56CF">
              <w:t xml:space="preserve"> </w:t>
            </w:r>
            <w:r>
              <w:t>olmaktadır</w:t>
            </w:r>
          </w:p>
        </w:tc>
      </w:tr>
      <w:tr w:rsidR="002A3F26" w:rsidRPr="000A685B" w:rsidTr="005F7579">
        <w:tc>
          <w:tcPr>
            <w:tcW w:w="2518" w:type="dxa"/>
            <w:shd w:val="clear" w:color="auto" w:fill="auto"/>
            <w:vAlign w:val="center"/>
          </w:tcPr>
          <w:p w:rsidR="002A3F26" w:rsidRPr="004D58DD" w:rsidRDefault="002A3F26" w:rsidP="005F7579">
            <w:pPr>
              <w:rPr>
                <w:rFonts w:ascii="Times New Roman" w:hAnsi="Times New Roman"/>
                <w:b/>
                <w:color w:val="000000" w:themeColor="text1"/>
                <w:szCs w:val="24"/>
              </w:rPr>
            </w:pPr>
            <w:r w:rsidRPr="004D58DD">
              <w:rPr>
                <w:rFonts w:ascii="Times New Roman" w:hAnsi="Times New Roman"/>
                <w:b/>
                <w:color w:val="000000" w:themeColor="text1"/>
                <w:szCs w:val="24"/>
              </w:rPr>
              <w:t>Ekolojik</w:t>
            </w:r>
          </w:p>
        </w:tc>
        <w:tc>
          <w:tcPr>
            <w:tcW w:w="7371" w:type="dxa"/>
            <w:shd w:val="clear" w:color="auto" w:fill="auto"/>
          </w:tcPr>
          <w:p w:rsidR="002A3F26" w:rsidRPr="002A3F26" w:rsidRDefault="002A3F26" w:rsidP="005F7579">
            <w:pPr>
              <w:pStyle w:val="ListeParagraf"/>
              <w:numPr>
                <w:ilvl w:val="0"/>
                <w:numId w:val="28"/>
              </w:numPr>
              <w:rPr>
                <w:rFonts w:ascii="Times New Roman" w:hAnsi="Times New Roman"/>
                <w:color w:val="002060"/>
                <w:szCs w:val="24"/>
              </w:rPr>
            </w:pPr>
            <w:r>
              <w:t>Bölgenin</w:t>
            </w:r>
            <w:r w:rsidR="004E56CF">
              <w:t xml:space="preserve"> </w:t>
            </w:r>
            <w:r>
              <w:t>topoğrafik</w:t>
            </w:r>
            <w:r w:rsidR="004E56CF">
              <w:t xml:space="preserve"> </w:t>
            </w:r>
            <w:r>
              <w:t>yapısı</w:t>
            </w:r>
            <w:r w:rsidR="004E56CF">
              <w:t xml:space="preserve"> </w:t>
            </w:r>
            <w:r>
              <w:t>oldukça</w:t>
            </w:r>
            <w:r w:rsidR="004E56CF">
              <w:t xml:space="preserve"> </w:t>
            </w:r>
            <w:r>
              <w:t>engebelidir.</w:t>
            </w:r>
            <w:r w:rsidR="004E56CF">
              <w:t xml:space="preserve"> </w:t>
            </w:r>
            <w:r>
              <w:t>Düz</w:t>
            </w:r>
            <w:r w:rsidR="004E56CF">
              <w:t xml:space="preserve"> </w:t>
            </w:r>
            <w:r>
              <w:t>tarım</w:t>
            </w:r>
            <w:r w:rsidR="004E56CF">
              <w:t xml:space="preserve"> </w:t>
            </w:r>
            <w:r>
              <w:t>arazilerinin</w:t>
            </w:r>
            <w:r w:rsidR="004E56CF">
              <w:t xml:space="preserve"> </w:t>
            </w:r>
            <w:r>
              <w:t>kısıtlı</w:t>
            </w:r>
            <w:r w:rsidR="004E56CF">
              <w:t xml:space="preserve"> </w:t>
            </w:r>
            <w:r>
              <w:t>olması</w:t>
            </w:r>
            <w:r w:rsidR="004E56CF">
              <w:t xml:space="preserve"> </w:t>
            </w:r>
            <w:r>
              <w:t>insanları</w:t>
            </w:r>
            <w:r w:rsidR="004E56CF">
              <w:t xml:space="preserve"> </w:t>
            </w:r>
            <w:r>
              <w:t>farklı</w:t>
            </w:r>
            <w:r w:rsidR="004E56CF">
              <w:t xml:space="preserve"> </w:t>
            </w:r>
            <w:r>
              <w:t>ekonomik</w:t>
            </w:r>
            <w:r w:rsidR="004E56CF">
              <w:t xml:space="preserve"> </w:t>
            </w:r>
            <w:r>
              <w:t>uğraşlara</w:t>
            </w:r>
            <w:r w:rsidR="004E56CF">
              <w:t xml:space="preserve"> </w:t>
            </w:r>
            <w:r>
              <w:t>yönlendirmektedir.</w:t>
            </w:r>
          </w:p>
          <w:p w:rsidR="002A3F26" w:rsidRPr="002A3F26" w:rsidRDefault="002A3F26" w:rsidP="005F7579">
            <w:pPr>
              <w:pStyle w:val="ListeParagraf"/>
              <w:numPr>
                <w:ilvl w:val="0"/>
                <w:numId w:val="28"/>
              </w:numPr>
              <w:rPr>
                <w:rFonts w:ascii="Times New Roman" w:hAnsi="Times New Roman"/>
                <w:color w:val="002060"/>
                <w:szCs w:val="24"/>
              </w:rPr>
            </w:pPr>
            <w:r>
              <w:t>Dağlık</w:t>
            </w:r>
            <w:r w:rsidR="004E56CF">
              <w:t xml:space="preserve"> </w:t>
            </w:r>
            <w:r>
              <w:t>arazilerin</w:t>
            </w:r>
            <w:r w:rsidR="004E56CF">
              <w:t xml:space="preserve"> </w:t>
            </w:r>
            <w:r>
              <w:t>çok</w:t>
            </w:r>
            <w:r w:rsidR="004E56CF">
              <w:t xml:space="preserve"> </w:t>
            </w:r>
            <w:r>
              <w:t>sık</w:t>
            </w:r>
            <w:r w:rsidR="004E56CF">
              <w:t xml:space="preserve"> </w:t>
            </w:r>
            <w:r>
              <w:t>ve</w:t>
            </w:r>
            <w:r w:rsidR="004E56CF">
              <w:t xml:space="preserve"> </w:t>
            </w:r>
            <w:r>
              <w:t>yerleşim</w:t>
            </w:r>
            <w:r w:rsidR="004E56CF">
              <w:t xml:space="preserve"> </w:t>
            </w:r>
            <w:r>
              <w:t>yerlerine</w:t>
            </w:r>
            <w:r w:rsidR="004E56CF">
              <w:t xml:space="preserve"> </w:t>
            </w:r>
            <w:r>
              <w:t>yakın</w:t>
            </w:r>
            <w:r w:rsidR="004E56CF">
              <w:t xml:space="preserve"> </w:t>
            </w:r>
            <w:r>
              <w:t>olması</w:t>
            </w:r>
            <w:r w:rsidR="004E56CF">
              <w:t xml:space="preserve"> </w:t>
            </w:r>
            <w:r>
              <w:t>öğrencilerimizin</w:t>
            </w:r>
            <w:r w:rsidR="004E56CF">
              <w:t xml:space="preserve"> </w:t>
            </w:r>
            <w:r>
              <w:t>internet</w:t>
            </w:r>
            <w:r w:rsidR="004E56CF">
              <w:t xml:space="preserve"> </w:t>
            </w:r>
            <w:r>
              <w:t>erişimini</w:t>
            </w:r>
            <w:r w:rsidR="004E56CF">
              <w:t xml:space="preserve"> </w:t>
            </w:r>
            <w:r>
              <w:t>ve</w:t>
            </w:r>
            <w:r w:rsidR="004E56CF">
              <w:t xml:space="preserve"> </w:t>
            </w:r>
            <w:r>
              <w:t>teknolojiyi</w:t>
            </w:r>
            <w:r w:rsidR="004E56CF">
              <w:t xml:space="preserve"> </w:t>
            </w:r>
            <w:r>
              <w:t>ulaşmasında</w:t>
            </w:r>
            <w:r w:rsidR="004E56CF">
              <w:t xml:space="preserve"> </w:t>
            </w:r>
            <w:r>
              <w:t>zorluklar</w:t>
            </w:r>
            <w:r w:rsidR="004E56CF">
              <w:t xml:space="preserve"> </w:t>
            </w:r>
            <w:r>
              <w:t>yaşamaktadır.</w:t>
            </w:r>
            <w:r w:rsidR="004E56CF">
              <w:t xml:space="preserve"> </w:t>
            </w:r>
            <w:r>
              <w:t>Engebenin</w:t>
            </w:r>
            <w:r w:rsidR="004E56CF">
              <w:t xml:space="preserve"> </w:t>
            </w:r>
            <w:r>
              <w:t>çok</w:t>
            </w:r>
            <w:r w:rsidR="004E56CF">
              <w:t xml:space="preserve"> </w:t>
            </w:r>
            <w:r>
              <w:t>fazla</w:t>
            </w:r>
            <w:r w:rsidR="004E56CF">
              <w:t xml:space="preserve"> </w:t>
            </w:r>
            <w:r>
              <w:t>ve</w:t>
            </w:r>
            <w:r w:rsidR="004E56CF">
              <w:t xml:space="preserve"> </w:t>
            </w:r>
            <w:r>
              <w:t>yüksek</w:t>
            </w:r>
            <w:r w:rsidR="004E56CF">
              <w:t xml:space="preserve"> </w:t>
            </w:r>
            <w:r>
              <w:t>olması</w:t>
            </w:r>
            <w:r w:rsidR="004E56CF">
              <w:t xml:space="preserve"> </w:t>
            </w:r>
            <w:r>
              <w:t>baz</w:t>
            </w:r>
            <w:r w:rsidR="004E56CF">
              <w:t xml:space="preserve"> </w:t>
            </w:r>
            <w:r>
              <w:t>istasyonların</w:t>
            </w:r>
            <w:r w:rsidR="004E56CF">
              <w:t xml:space="preserve"> </w:t>
            </w:r>
            <w:r>
              <w:t>ve</w:t>
            </w:r>
            <w:r w:rsidR="004E56CF">
              <w:t xml:space="preserve"> </w:t>
            </w:r>
            <w:r>
              <w:t>internet</w:t>
            </w:r>
            <w:r w:rsidR="004E56CF">
              <w:t xml:space="preserve"> </w:t>
            </w:r>
            <w:r>
              <w:t>alt</w:t>
            </w:r>
            <w:r w:rsidR="004E56CF">
              <w:t xml:space="preserve"> </w:t>
            </w:r>
            <w:r>
              <w:t>yapısının</w:t>
            </w:r>
            <w:r w:rsidR="004E56CF">
              <w:t xml:space="preserve"> </w:t>
            </w:r>
            <w:r>
              <w:t>yetersiz</w:t>
            </w:r>
            <w:r w:rsidR="004E56CF">
              <w:t xml:space="preserve"> </w:t>
            </w:r>
            <w:r>
              <w:t>kalmasına</w:t>
            </w:r>
            <w:r w:rsidR="004E56CF">
              <w:t xml:space="preserve"> </w:t>
            </w:r>
            <w:r>
              <w:t>neden</w:t>
            </w:r>
            <w:r w:rsidR="004E56CF">
              <w:t xml:space="preserve"> </w:t>
            </w:r>
            <w:r>
              <w:t>olmaktadır.</w:t>
            </w:r>
            <w:r w:rsidR="004E56CF">
              <w:t xml:space="preserve"> </w:t>
            </w:r>
          </w:p>
          <w:p w:rsidR="002A3F26" w:rsidRPr="002A3F26" w:rsidRDefault="002A3F26" w:rsidP="005F7579">
            <w:pPr>
              <w:pStyle w:val="ListeParagraf"/>
              <w:numPr>
                <w:ilvl w:val="0"/>
                <w:numId w:val="28"/>
              </w:numPr>
              <w:rPr>
                <w:rFonts w:ascii="Times New Roman" w:hAnsi="Times New Roman"/>
                <w:color w:val="002060"/>
                <w:szCs w:val="24"/>
              </w:rPr>
            </w:pPr>
            <w:r>
              <w:t>Kışlarının</w:t>
            </w:r>
            <w:r w:rsidR="004E56CF">
              <w:t xml:space="preserve"> </w:t>
            </w:r>
            <w:r>
              <w:t>soğuk</w:t>
            </w:r>
            <w:r w:rsidR="004E56CF">
              <w:t xml:space="preserve"> </w:t>
            </w:r>
            <w:r>
              <w:t>ve</w:t>
            </w:r>
            <w:r w:rsidR="004E56CF">
              <w:t xml:space="preserve"> </w:t>
            </w:r>
            <w:r>
              <w:t>kar</w:t>
            </w:r>
            <w:r w:rsidR="004E56CF">
              <w:t xml:space="preserve"> </w:t>
            </w:r>
            <w:r>
              <w:t>yağışının</w:t>
            </w:r>
            <w:r w:rsidR="004E56CF">
              <w:t xml:space="preserve"> </w:t>
            </w:r>
            <w:r>
              <w:t>fazla</w:t>
            </w:r>
            <w:r w:rsidR="004E56CF">
              <w:t xml:space="preserve"> </w:t>
            </w:r>
            <w:r>
              <w:t>olması</w:t>
            </w:r>
            <w:r w:rsidR="004E56CF">
              <w:t xml:space="preserve"> </w:t>
            </w:r>
            <w:r>
              <w:t>öğrencilerimizi</w:t>
            </w:r>
            <w:r w:rsidR="004E56CF">
              <w:t xml:space="preserve"> </w:t>
            </w:r>
            <w:r>
              <w:t>ve</w:t>
            </w:r>
            <w:r w:rsidR="004E56CF">
              <w:t xml:space="preserve"> </w:t>
            </w:r>
            <w:r>
              <w:t>ailelerini</w:t>
            </w:r>
            <w:r w:rsidR="004E56CF">
              <w:t xml:space="preserve"> </w:t>
            </w:r>
            <w:r>
              <w:t>ekonomik</w:t>
            </w:r>
            <w:r w:rsidR="004E56CF">
              <w:t xml:space="preserve"> </w:t>
            </w:r>
            <w:r>
              <w:t>olarak</w:t>
            </w:r>
            <w:r w:rsidR="004E56CF">
              <w:t xml:space="preserve"> </w:t>
            </w:r>
            <w:r>
              <w:t>sıkıntıya</w:t>
            </w:r>
            <w:r w:rsidR="004E56CF">
              <w:t xml:space="preserve"> </w:t>
            </w:r>
            <w:r>
              <w:t>sokmaktadır.</w:t>
            </w:r>
            <w:r w:rsidR="004E56CF">
              <w:t xml:space="preserve"> </w:t>
            </w:r>
            <w:r>
              <w:t>Bunun</w:t>
            </w:r>
            <w:r w:rsidR="004E56CF">
              <w:t xml:space="preserve"> </w:t>
            </w:r>
            <w:r>
              <w:t>en</w:t>
            </w:r>
            <w:r w:rsidR="004E56CF">
              <w:t xml:space="preserve"> </w:t>
            </w:r>
            <w:r>
              <w:t>büyük</w:t>
            </w:r>
            <w:r w:rsidR="004E56CF">
              <w:t xml:space="preserve"> </w:t>
            </w:r>
            <w:r>
              <w:t>neden</w:t>
            </w:r>
            <w:r w:rsidR="004E56CF">
              <w:t xml:space="preserve"> </w:t>
            </w:r>
            <w:r>
              <w:t>ailelerin</w:t>
            </w:r>
            <w:r w:rsidR="004E56CF">
              <w:t xml:space="preserve"> </w:t>
            </w:r>
            <w:r>
              <w:t>çok</w:t>
            </w:r>
            <w:r w:rsidR="004E56CF">
              <w:t xml:space="preserve"> </w:t>
            </w:r>
            <w:r>
              <w:t>büyük</w:t>
            </w:r>
            <w:r w:rsidR="004E56CF">
              <w:t xml:space="preserve"> </w:t>
            </w:r>
            <w:r>
              <w:t>kesimi</w:t>
            </w:r>
            <w:r w:rsidR="004E56CF">
              <w:t xml:space="preserve"> </w:t>
            </w:r>
            <w:r>
              <w:t>tarım</w:t>
            </w:r>
            <w:r w:rsidR="004E56CF">
              <w:t xml:space="preserve"> </w:t>
            </w:r>
            <w:r>
              <w:t>ve</w:t>
            </w:r>
            <w:r w:rsidR="004E56CF">
              <w:t xml:space="preserve"> </w:t>
            </w:r>
            <w:r>
              <w:t>hayvancılık</w:t>
            </w:r>
            <w:r w:rsidR="004E56CF">
              <w:t xml:space="preserve"> </w:t>
            </w:r>
            <w:r>
              <w:t>ile</w:t>
            </w:r>
            <w:r w:rsidR="004E56CF">
              <w:t xml:space="preserve"> </w:t>
            </w:r>
            <w:r>
              <w:t>uğraşması</w:t>
            </w:r>
            <w:r w:rsidR="004E56CF">
              <w:t xml:space="preserve"> </w:t>
            </w:r>
            <w:r>
              <w:t>ile</w:t>
            </w:r>
            <w:r w:rsidR="004E56CF">
              <w:t xml:space="preserve"> </w:t>
            </w:r>
            <w:r>
              <w:t>ilgilidir.</w:t>
            </w:r>
            <w:r w:rsidR="004E56CF">
              <w:t xml:space="preserve"> </w:t>
            </w:r>
          </w:p>
          <w:p w:rsidR="002A3F26" w:rsidRPr="004D58DD" w:rsidRDefault="002A3F26" w:rsidP="002A3F26">
            <w:pPr>
              <w:pStyle w:val="ListeParagraf"/>
              <w:ind w:left="720" w:firstLine="0"/>
              <w:rPr>
                <w:rFonts w:ascii="Times New Roman" w:hAnsi="Times New Roman"/>
                <w:color w:val="002060"/>
                <w:szCs w:val="24"/>
              </w:rPr>
            </w:pPr>
          </w:p>
        </w:tc>
      </w:tr>
      <w:tr w:rsidR="002A3F26" w:rsidRPr="000A685B" w:rsidTr="005F7579">
        <w:trPr>
          <w:trHeight w:val="2726"/>
        </w:trPr>
        <w:tc>
          <w:tcPr>
            <w:tcW w:w="2518" w:type="dxa"/>
            <w:shd w:val="clear" w:color="auto" w:fill="auto"/>
            <w:vAlign w:val="center"/>
          </w:tcPr>
          <w:p w:rsidR="002A3F26" w:rsidRPr="004D58DD" w:rsidRDefault="002A3F26" w:rsidP="005F7579">
            <w:pPr>
              <w:rPr>
                <w:rFonts w:ascii="Times New Roman" w:hAnsi="Times New Roman"/>
                <w:b/>
                <w:color w:val="000000" w:themeColor="text1"/>
                <w:szCs w:val="24"/>
              </w:rPr>
            </w:pPr>
            <w:r>
              <w:rPr>
                <w:rFonts w:ascii="Times New Roman" w:hAnsi="Times New Roman"/>
                <w:b/>
                <w:color w:val="000000" w:themeColor="text1"/>
                <w:szCs w:val="24"/>
              </w:rPr>
              <w:t>Sosyolojik</w:t>
            </w:r>
          </w:p>
        </w:tc>
        <w:tc>
          <w:tcPr>
            <w:tcW w:w="7371" w:type="dxa"/>
            <w:shd w:val="clear" w:color="auto" w:fill="auto"/>
          </w:tcPr>
          <w:p w:rsidR="002A3F26" w:rsidRDefault="002A3F26" w:rsidP="00663532">
            <w:pPr>
              <w:pStyle w:val="ListeParagraf"/>
              <w:numPr>
                <w:ilvl w:val="0"/>
                <w:numId w:val="28"/>
              </w:numPr>
            </w:pPr>
            <w:r>
              <w:t>Okulumuz</w:t>
            </w:r>
            <w:r w:rsidR="004E56CF">
              <w:t xml:space="preserve"> </w:t>
            </w:r>
            <w:r>
              <w:t>Yatılı</w:t>
            </w:r>
            <w:r w:rsidR="004E56CF">
              <w:t xml:space="preserve"> </w:t>
            </w:r>
            <w:r>
              <w:t>Bölge</w:t>
            </w:r>
            <w:r w:rsidR="004E56CF">
              <w:t xml:space="preserve"> </w:t>
            </w:r>
            <w:r>
              <w:t>Ortaokulu</w:t>
            </w:r>
            <w:r w:rsidR="004E56CF">
              <w:t xml:space="preserve"> </w:t>
            </w:r>
            <w:r>
              <w:t>olduğu</w:t>
            </w:r>
            <w:r w:rsidR="004E56CF">
              <w:t xml:space="preserve"> </w:t>
            </w:r>
            <w:r>
              <w:t>için</w:t>
            </w:r>
            <w:r w:rsidR="004E56CF">
              <w:t xml:space="preserve"> </w:t>
            </w:r>
            <w:r>
              <w:t>öğrencilerin</w:t>
            </w:r>
            <w:r w:rsidR="004E56CF">
              <w:t xml:space="preserve"> </w:t>
            </w:r>
            <w:r>
              <w:t>büyük</w:t>
            </w:r>
            <w:r w:rsidR="004E56CF">
              <w:t xml:space="preserve"> </w:t>
            </w:r>
            <w:r>
              <w:t>çoğunluğu</w:t>
            </w:r>
            <w:r w:rsidR="004E56CF">
              <w:t xml:space="preserve"> </w:t>
            </w:r>
            <w:r>
              <w:t>kırsal</w:t>
            </w:r>
            <w:r w:rsidR="004E56CF">
              <w:t xml:space="preserve"> </w:t>
            </w:r>
            <w:r>
              <w:t>kesimlerden</w:t>
            </w:r>
            <w:r w:rsidR="004E56CF">
              <w:t xml:space="preserve"> </w:t>
            </w:r>
            <w:r>
              <w:t>gelmektedir.</w:t>
            </w:r>
            <w:r w:rsidR="004E56CF">
              <w:t xml:space="preserve"> </w:t>
            </w:r>
            <w:r>
              <w:t>Bu,</w:t>
            </w:r>
            <w:r w:rsidR="004E56CF">
              <w:t xml:space="preserve"> </w:t>
            </w:r>
            <w:r>
              <w:t>beraberinde</w:t>
            </w:r>
            <w:r w:rsidR="004E56CF">
              <w:t xml:space="preserve"> </w:t>
            </w:r>
            <w:r>
              <w:t>sosyalleşme</w:t>
            </w:r>
            <w:r w:rsidR="004E56CF">
              <w:t xml:space="preserve"> </w:t>
            </w:r>
            <w:r>
              <w:t>sorununu</w:t>
            </w:r>
            <w:r w:rsidR="004E56CF">
              <w:t xml:space="preserve"> </w:t>
            </w:r>
            <w:r>
              <w:t>da</w:t>
            </w:r>
            <w:r w:rsidR="004E56CF">
              <w:t xml:space="preserve"> </w:t>
            </w:r>
            <w:r>
              <w:t>ortaya</w:t>
            </w:r>
            <w:r w:rsidR="004E56CF">
              <w:t xml:space="preserve"> </w:t>
            </w:r>
            <w:r>
              <w:t>koymaktadır.</w:t>
            </w:r>
            <w:r w:rsidR="004E56CF">
              <w:t xml:space="preserve"> </w:t>
            </w:r>
            <w:r>
              <w:t>Öğrencilerimizin</w:t>
            </w:r>
            <w:r w:rsidR="004E56CF">
              <w:t xml:space="preserve"> </w:t>
            </w:r>
            <w:r>
              <w:t>kö</w:t>
            </w:r>
            <w:r w:rsidR="00663532">
              <w:t>y</w:t>
            </w:r>
            <w:r w:rsidR="004E56CF">
              <w:t xml:space="preserve"> </w:t>
            </w:r>
            <w:r w:rsidR="00663532">
              <w:t>kültürü</w:t>
            </w:r>
            <w:r w:rsidR="004E56CF">
              <w:t xml:space="preserve"> </w:t>
            </w:r>
            <w:r w:rsidR="00663532">
              <w:t>ile</w:t>
            </w:r>
            <w:r w:rsidR="004E56CF">
              <w:t xml:space="preserve"> </w:t>
            </w:r>
            <w:r w:rsidR="00663532">
              <w:t>doğup</w:t>
            </w:r>
            <w:r w:rsidR="004E56CF">
              <w:t xml:space="preserve"> </w:t>
            </w:r>
            <w:r w:rsidR="00663532">
              <w:t>yetişmelerinden</w:t>
            </w:r>
            <w:r w:rsidR="004E56CF">
              <w:t xml:space="preserve"> </w:t>
            </w:r>
            <w:r w:rsidR="00663532">
              <w:t>dolayı</w:t>
            </w:r>
            <w:r w:rsidR="004E56CF">
              <w:t xml:space="preserve"> </w:t>
            </w:r>
            <w:r w:rsidR="00663532">
              <w:t>okulumuz</w:t>
            </w:r>
            <w:r w:rsidR="004E56CF">
              <w:t xml:space="preserve"> </w:t>
            </w:r>
            <w:r w:rsidR="00663532">
              <w:t>bölge</w:t>
            </w:r>
            <w:r w:rsidR="004E56CF">
              <w:t xml:space="preserve"> </w:t>
            </w:r>
            <w:r w:rsidR="00663532">
              <w:t>için</w:t>
            </w:r>
            <w:r w:rsidR="004E56CF">
              <w:t xml:space="preserve"> </w:t>
            </w:r>
            <w:r w:rsidR="00663532">
              <w:t>toplanma</w:t>
            </w:r>
            <w:r w:rsidR="004E56CF">
              <w:t xml:space="preserve"> </w:t>
            </w:r>
            <w:r w:rsidR="00663532">
              <w:t>ve</w:t>
            </w:r>
            <w:r w:rsidR="004E56CF">
              <w:t xml:space="preserve"> </w:t>
            </w:r>
            <w:r w:rsidR="00663532">
              <w:t>sosyalleşme</w:t>
            </w:r>
            <w:r w:rsidR="004E56CF">
              <w:t xml:space="preserve"> </w:t>
            </w:r>
            <w:r w:rsidR="00663532">
              <w:t>alanı</w:t>
            </w:r>
            <w:r w:rsidR="004E56CF">
              <w:t xml:space="preserve"> </w:t>
            </w:r>
            <w:r w:rsidR="00663532">
              <w:t>görevi</w:t>
            </w:r>
            <w:r w:rsidR="004E56CF">
              <w:t xml:space="preserve"> </w:t>
            </w:r>
            <w:r w:rsidR="00663532">
              <w:t>görmektedir.</w:t>
            </w:r>
            <w:r w:rsidR="000C7AE8">
              <w:t xml:space="preserve"> </w:t>
            </w:r>
            <w:r>
              <w:t>Bölgede</w:t>
            </w:r>
            <w:r w:rsidR="004E56CF">
              <w:t xml:space="preserve"> </w:t>
            </w:r>
            <w:r>
              <w:t>aileler</w:t>
            </w:r>
            <w:r w:rsidR="004E56CF">
              <w:t xml:space="preserve"> </w:t>
            </w:r>
            <w:r>
              <w:t>genelde</w:t>
            </w:r>
            <w:r w:rsidR="004E56CF">
              <w:t xml:space="preserve"> </w:t>
            </w:r>
            <w:r>
              <w:t>çok</w:t>
            </w:r>
            <w:r w:rsidR="004E56CF">
              <w:t xml:space="preserve"> </w:t>
            </w:r>
            <w:r>
              <w:t>çocukludur.</w:t>
            </w:r>
            <w:r w:rsidR="004E56CF">
              <w:t xml:space="preserve"> </w:t>
            </w:r>
            <w:r>
              <w:t>Ailede</w:t>
            </w:r>
            <w:r w:rsidR="004E56CF">
              <w:t xml:space="preserve"> </w:t>
            </w:r>
            <w:r>
              <w:t>çocuk</w:t>
            </w:r>
            <w:r w:rsidR="004E56CF">
              <w:t xml:space="preserve"> </w:t>
            </w:r>
            <w:r>
              <w:t>sayısının</w:t>
            </w:r>
            <w:r w:rsidR="004E56CF">
              <w:t xml:space="preserve"> </w:t>
            </w:r>
            <w:r>
              <w:t>fazla</w:t>
            </w:r>
            <w:r w:rsidR="004E56CF">
              <w:t xml:space="preserve"> </w:t>
            </w:r>
            <w:r>
              <w:t>olması</w:t>
            </w:r>
            <w:r w:rsidR="004E56CF">
              <w:t xml:space="preserve"> </w:t>
            </w:r>
            <w:r>
              <w:t>her</w:t>
            </w:r>
            <w:r w:rsidR="004E56CF">
              <w:t xml:space="preserve"> </w:t>
            </w:r>
            <w:r>
              <w:t>bir</w:t>
            </w:r>
            <w:r w:rsidR="004E56CF">
              <w:t xml:space="preserve"> </w:t>
            </w:r>
            <w:r>
              <w:t>çocukla</w:t>
            </w:r>
            <w:r w:rsidR="004E56CF">
              <w:t xml:space="preserve"> </w:t>
            </w:r>
            <w:r>
              <w:t>eşit</w:t>
            </w:r>
            <w:r w:rsidR="004E56CF">
              <w:t xml:space="preserve"> </w:t>
            </w:r>
            <w:r>
              <w:t>ve</w:t>
            </w:r>
            <w:r w:rsidR="004E56CF">
              <w:t xml:space="preserve"> </w:t>
            </w:r>
            <w:r>
              <w:t>yeterince</w:t>
            </w:r>
            <w:r w:rsidR="004E56CF">
              <w:t xml:space="preserve"> </w:t>
            </w:r>
            <w:r>
              <w:t>ilgilenilmesini</w:t>
            </w:r>
            <w:r w:rsidR="004E56CF">
              <w:t xml:space="preserve"> </w:t>
            </w:r>
            <w:r>
              <w:t>zorlaştırmaktadır</w:t>
            </w:r>
          </w:p>
        </w:tc>
      </w:tr>
      <w:tr w:rsidR="002A3F26" w:rsidRPr="000A685B" w:rsidTr="005F7579">
        <w:trPr>
          <w:trHeight w:val="1511"/>
        </w:trPr>
        <w:tc>
          <w:tcPr>
            <w:tcW w:w="2518" w:type="dxa"/>
            <w:shd w:val="clear" w:color="auto" w:fill="auto"/>
            <w:vAlign w:val="center"/>
          </w:tcPr>
          <w:p w:rsidR="002A3F26" w:rsidRDefault="002A3F26" w:rsidP="005F7579">
            <w:pPr>
              <w:rPr>
                <w:rFonts w:ascii="Times New Roman" w:hAnsi="Times New Roman"/>
                <w:b/>
                <w:color w:val="000000" w:themeColor="text1"/>
                <w:szCs w:val="24"/>
              </w:rPr>
            </w:pPr>
            <w:r>
              <w:rPr>
                <w:rFonts w:ascii="Times New Roman" w:hAnsi="Times New Roman"/>
                <w:b/>
                <w:color w:val="000000" w:themeColor="text1"/>
                <w:szCs w:val="24"/>
              </w:rPr>
              <w:t>Ekonomik</w:t>
            </w:r>
          </w:p>
        </w:tc>
        <w:tc>
          <w:tcPr>
            <w:tcW w:w="7371" w:type="dxa"/>
            <w:shd w:val="clear" w:color="auto" w:fill="auto"/>
          </w:tcPr>
          <w:p w:rsidR="002E7EBA" w:rsidRDefault="002E7EBA" w:rsidP="005F7579">
            <w:pPr>
              <w:pStyle w:val="ListeParagraf"/>
              <w:numPr>
                <w:ilvl w:val="0"/>
                <w:numId w:val="28"/>
              </w:numPr>
            </w:pPr>
            <w:r>
              <w:t>Yetiştirilen</w:t>
            </w:r>
            <w:r w:rsidR="004E56CF">
              <w:t xml:space="preserve"> </w:t>
            </w:r>
            <w:r>
              <w:t>ürünlerin</w:t>
            </w:r>
            <w:r w:rsidR="004E56CF">
              <w:t xml:space="preserve"> </w:t>
            </w:r>
            <w:r>
              <w:t>ekonomik</w:t>
            </w:r>
            <w:r w:rsidR="004E56CF">
              <w:t xml:space="preserve"> </w:t>
            </w:r>
            <w:r>
              <w:t>ve</w:t>
            </w:r>
            <w:r w:rsidR="004E56CF">
              <w:t xml:space="preserve"> </w:t>
            </w:r>
            <w:r>
              <w:t>ticari</w:t>
            </w:r>
            <w:r w:rsidR="004E56CF">
              <w:t xml:space="preserve"> </w:t>
            </w:r>
            <w:r>
              <w:t>değerinin</w:t>
            </w:r>
            <w:r w:rsidR="004E56CF">
              <w:t xml:space="preserve"> </w:t>
            </w:r>
            <w:r>
              <w:t>düşük</w:t>
            </w:r>
            <w:r w:rsidR="004E56CF">
              <w:t xml:space="preserve"> </w:t>
            </w:r>
            <w:r>
              <w:t>olması</w:t>
            </w:r>
            <w:r w:rsidR="004E56CF">
              <w:t xml:space="preserve"> </w:t>
            </w:r>
            <w:r>
              <w:t>ve</w:t>
            </w:r>
            <w:r w:rsidR="004E56CF">
              <w:t xml:space="preserve"> </w:t>
            </w:r>
            <w:r>
              <w:t>çoğunun</w:t>
            </w:r>
            <w:r w:rsidR="004E56CF">
              <w:t xml:space="preserve"> </w:t>
            </w:r>
            <w:r>
              <w:t>iç</w:t>
            </w:r>
            <w:r w:rsidR="004E56CF">
              <w:t xml:space="preserve"> </w:t>
            </w:r>
            <w:r>
              <w:t>tüketime</w:t>
            </w:r>
            <w:r w:rsidR="004E56CF">
              <w:t xml:space="preserve"> </w:t>
            </w:r>
            <w:r>
              <w:t>ayrılması</w:t>
            </w:r>
          </w:p>
          <w:p w:rsidR="002E7EBA" w:rsidRDefault="002E7EBA" w:rsidP="005F7579">
            <w:pPr>
              <w:pStyle w:val="ListeParagraf"/>
              <w:numPr>
                <w:ilvl w:val="0"/>
                <w:numId w:val="28"/>
              </w:numPr>
            </w:pPr>
            <w:r>
              <w:t>Genç</w:t>
            </w:r>
            <w:r w:rsidR="004E56CF">
              <w:t xml:space="preserve"> </w:t>
            </w:r>
            <w:r>
              <w:t>ve</w:t>
            </w:r>
            <w:r w:rsidR="004E56CF">
              <w:t xml:space="preserve"> </w:t>
            </w:r>
            <w:r>
              <w:t>dinamik</w:t>
            </w:r>
            <w:r w:rsidR="004E56CF">
              <w:t xml:space="preserve"> </w:t>
            </w:r>
            <w:r>
              <w:t>nüfusun</w:t>
            </w:r>
            <w:r w:rsidR="004E56CF">
              <w:t xml:space="preserve"> </w:t>
            </w:r>
            <w:r>
              <w:t>diğer</w:t>
            </w:r>
            <w:r w:rsidR="004E56CF">
              <w:t xml:space="preserve"> </w:t>
            </w:r>
            <w:r>
              <w:t>illere</w:t>
            </w:r>
            <w:r w:rsidR="004E56CF">
              <w:t xml:space="preserve"> </w:t>
            </w:r>
            <w:r>
              <w:t>mevsimlik</w:t>
            </w:r>
            <w:r w:rsidR="004E56CF">
              <w:t xml:space="preserve"> </w:t>
            </w:r>
            <w:r>
              <w:t>işçi</w:t>
            </w:r>
            <w:r w:rsidR="004E56CF">
              <w:t xml:space="preserve"> </w:t>
            </w:r>
            <w:r>
              <w:t>olarak</w:t>
            </w:r>
            <w:r w:rsidR="004E56CF">
              <w:t xml:space="preserve"> </w:t>
            </w:r>
            <w:r>
              <w:t>göç</w:t>
            </w:r>
            <w:r w:rsidR="004E56CF">
              <w:t xml:space="preserve"> </w:t>
            </w:r>
            <w:r>
              <w:t>etmesi</w:t>
            </w:r>
          </w:p>
          <w:p w:rsidR="002E7EBA" w:rsidRDefault="002E7EBA" w:rsidP="005F7579">
            <w:pPr>
              <w:pStyle w:val="ListeParagraf"/>
              <w:numPr>
                <w:ilvl w:val="0"/>
                <w:numId w:val="28"/>
              </w:numPr>
            </w:pPr>
            <w:r>
              <w:t>Sanayileşmenin</w:t>
            </w:r>
            <w:r w:rsidR="004E56CF">
              <w:t xml:space="preserve"> </w:t>
            </w:r>
            <w:r>
              <w:t>yeterince</w:t>
            </w:r>
            <w:r w:rsidR="004E56CF">
              <w:t xml:space="preserve"> </w:t>
            </w:r>
            <w:r>
              <w:t>gelişmemesi</w:t>
            </w:r>
            <w:r w:rsidR="004E56CF">
              <w:t xml:space="preserve"> </w:t>
            </w:r>
            <w:r>
              <w:t>ve</w:t>
            </w:r>
            <w:r w:rsidR="004E56CF">
              <w:t xml:space="preserve"> </w:t>
            </w:r>
            <w:r>
              <w:t>beraberinde</w:t>
            </w:r>
            <w:r w:rsidR="004E56CF">
              <w:t xml:space="preserve"> </w:t>
            </w:r>
            <w:r>
              <w:t>insanların</w:t>
            </w:r>
            <w:r w:rsidR="004E56CF">
              <w:t xml:space="preserve"> </w:t>
            </w:r>
            <w:r>
              <w:t>sadece</w:t>
            </w:r>
            <w:r w:rsidR="004E56CF">
              <w:t xml:space="preserve"> </w:t>
            </w:r>
            <w:r>
              <w:t>birincil</w:t>
            </w:r>
            <w:r w:rsidR="004E56CF">
              <w:t xml:space="preserve"> </w:t>
            </w:r>
            <w:r>
              <w:t>sektör</w:t>
            </w:r>
            <w:r w:rsidR="004E56CF">
              <w:t xml:space="preserve"> </w:t>
            </w:r>
            <w:r>
              <w:t>dediğimiz</w:t>
            </w:r>
            <w:r w:rsidR="004E56CF">
              <w:t xml:space="preserve"> </w:t>
            </w:r>
            <w:r>
              <w:t>tarım</w:t>
            </w:r>
            <w:r w:rsidR="004E56CF">
              <w:t xml:space="preserve"> </w:t>
            </w:r>
            <w:r>
              <w:t>ve</w:t>
            </w:r>
            <w:r w:rsidR="004E56CF">
              <w:t xml:space="preserve"> </w:t>
            </w:r>
            <w:r>
              <w:t>hayvancılığa</w:t>
            </w:r>
            <w:r w:rsidR="004E56CF">
              <w:t xml:space="preserve"> </w:t>
            </w:r>
            <w:r>
              <w:t>yönelmesi;</w:t>
            </w:r>
            <w:r w:rsidR="004E56CF">
              <w:t xml:space="preserve"> </w:t>
            </w:r>
            <w:r>
              <w:t>ayrıca</w:t>
            </w:r>
            <w:r w:rsidR="004E56CF">
              <w:t xml:space="preserve"> </w:t>
            </w:r>
            <w:r>
              <w:t>işlenecek</w:t>
            </w:r>
            <w:r w:rsidR="004E56CF">
              <w:t xml:space="preserve"> </w:t>
            </w:r>
            <w:r>
              <w:t>olan</w:t>
            </w:r>
            <w:r w:rsidR="004E56CF">
              <w:t xml:space="preserve"> </w:t>
            </w:r>
            <w:r>
              <w:t>tarım</w:t>
            </w:r>
            <w:r w:rsidR="004E56CF">
              <w:t xml:space="preserve"> </w:t>
            </w:r>
            <w:r>
              <w:t>arazilerinin</w:t>
            </w:r>
            <w:r w:rsidR="004E56CF">
              <w:t xml:space="preserve"> </w:t>
            </w:r>
            <w:r>
              <w:t>de</w:t>
            </w:r>
            <w:r w:rsidR="004E56CF">
              <w:t xml:space="preserve"> </w:t>
            </w:r>
            <w:r>
              <w:t>yeterince</w:t>
            </w:r>
            <w:r w:rsidR="004E56CF">
              <w:t xml:space="preserve"> </w:t>
            </w:r>
            <w:r>
              <w:t>verimli</w:t>
            </w:r>
            <w:r w:rsidR="004E56CF">
              <w:t xml:space="preserve"> </w:t>
            </w:r>
            <w:r>
              <w:t>olmaması</w:t>
            </w:r>
            <w:r w:rsidR="004E56CF">
              <w:t xml:space="preserve"> </w:t>
            </w:r>
            <w:r>
              <w:t>insanların</w:t>
            </w:r>
            <w:r w:rsidR="004E56CF">
              <w:t xml:space="preserve"> </w:t>
            </w:r>
            <w:r>
              <w:t>kıt</w:t>
            </w:r>
            <w:r w:rsidR="004E56CF">
              <w:t xml:space="preserve"> </w:t>
            </w:r>
            <w:r>
              <w:t>kanaat</w:t>
            </w:r>
            <w:r w:rsidR="004E56CF">
              <w:t xml:space="preserve"> </w:t>
            </w:r>
            <w:r>
              <w:t>geçinmesine</w:t>
            </w:r>
            <w:r w:rsidR="004E56CF">
              <w:t xml:space="preserve"> </w:t>
            </w:r>
            <w:r>
              <w:t>ve</w:t>
            </w:r>
            <w:r w:rsidR="004E56CF">
              <w:t xml:space="preserve"> </w:t>
            </w:r>
            <w:r>
              <w:t>ailelerin</w:t>
            </w:r>
            <w:r w:rsidR="004E56CF">
              <w:t xml:space="preserve"> </w:t>
            </w:r>
            <w:r>
              <w:t>ekonomik</w:t>
            </w:r>
            <w:r w:rsidR="004E56CF">
              <w:t xml:space="preserve"> </w:t>
            </w:r>
            <w:r>
              <w:t>düzeyinin</w:t>
            </w:r>
            <w:r w:rsidR="004E56CF">
              <w:t xml:space="preserve"> </w:t>
            </w:r>
            <w:r>
              <w:t>düşük</w:t>
            </w:r>
            <w:r w:rsidR="004E56CF">
              <w:t xml:space="preserve"> </w:t>
            </w:r>
            <w:r>
              <w:t>olmasına</w:t>
            </w:r>
            <w:r w:rsidR="004E56CF">
              <w:t xml:space="preserve"> </w:t>
            </w:r>
            <w:r>
              <w:t>sebep</w:t>
            </w:r>
            <w:r w:rsidR="004E56CF">
              <w:t xml:space="preserve"> </w:t>
            </w:r>
            <w:r>
              <w:t>olmuştur.</w:t>
            </w:r>
          </w:p>
          <w:p w:rsidR="002A3F26" w:rsidRDefault="002E7EBA" w:rsidP="005F7579">
            <w:pPr>
              <w:pStyle w:val="ListeParagraf"/>
              <w:numPr>
                <w:ilvl w:val="0"/>
                <w:numId w:val="28"/>
              </w:numPr>
            </w:pPr>
            <w:r>
              <w:t>Yöre</w:t>
            </w:r>
            <w:r w:rsidR="004E56CF">
              <w:t xml:space="preserve"> </w:t>
            </w:r>
            <w:r>
              <w:t>halkının</w:t>
            </w:r>
            <w:r w:rsidR="004E56CF">
              <w:t xml:space="preserve"> </w:t>
            </w:r>
            <w:r>
              <w:t>temel</w:t>
            </w:r>
            <w:r w:rsidR="004E56CF">
              <w:t xml:space="preserve"> </w:t>
            </w:r>
            <w:r>
              <w:t>geçim</w:t>
            </w:r>
            <w:r w:rsidR="004E56CF">
              <w:t xml:space="preserve"> </w:t>
            </w:r>
            <w:r>
              <w:t>kaynağının</w:t>
            </w:r>
            <w:r w:rsidR="004E56CF">
              <w:t xml:space="preserve"> </w:t>
            </w:r>
            <w:r>
              <w:t>tamamen</w:t>
            </w:r>
            <w:r w:rsidR="004E56CF">
              <w:t xml:space="preserve"> </w:t>
            </w:r>
            <w:r>
              <w:t>iklim</w:t>
            </w:r>
            <w:r w:rsidR="004E56CF">
              <w:t xml:space="preserve"> </w:t>
            </w:r>
            <w:r>
              <w:t>koşullarına</w:t>
            </w:r>
            <w:r w:rsidR="004E56CF">
              <w:t xml:space="preserve"> </w:t>
            </w:r>
            <w:r>
              <w:t>bağlı</w:t>
            </w:r>
            <w:r w:rsidR="004E56CF">
              <w:t xml:space="preserve"> </w:t>
            </w:r>
            <w:r>
              <w:t>olarak</w:t>
            </w:r>
            <w:r w:rsidR="004E56CF">
              <w:t xml:space="preserve"> </w:t>
            </w:r>
            <w:r>
              <w:t>yapılan</w:t>
            </w:r>
            <w:r w:rsidR="004E56CF">
              <w:t xml:space="preserve"> </w:t>
            </w:r>
            <w:r>
              <w:t>tarım</w:t>
            </w:r>
            <w:r w:rsidR="004E56CF">
              <w:t xml:space="preserve"> </w:t>
            </w:r>
            <w:r>
              <w:t>ve</w:t>
            </w:r>
            <w:r w:rsidR="004E56CF">
              <w:t xml:space="preserve"> </w:t>
            </w:r>
            <w:r>
              <w:t>hayvancılık</w:t>
            </w:r>
            <w:r w:rsidR="004E56CF">
              <w:t xml:space="preserve"> </w:t>
            </w:r>
            <w:r>
              <w:t>olması</w:t>
            </w:r>
          </w:p>
          <w:p w:rsidR="002E7EBA" w:rsidRDefault="002E7EBA" w:rsidP="002E7EBA">
            <w:pPr>
              <w:pStyle w:val="ListeParagraf"/>
              <w:ind w:left="720" w:firstLine="0"/>
            </w:pPr>
          </w:p>
        </w:tc>
      </w:tr>
      <w:tr w:rsidR="002A3F26" w:rsidRPr="000A685B" w:rsidTr="005F7579">
        <w:trPr>
          <w:trHeight w:val="1511"/>
        </w:trPr>
        <w:tc>
          <w:tcPr>
            <w:tcW w:w="2518" w:type="dxa"/>
            <w:shd w:val="clear" w:color="auto" w:fill="auto"/>
            <w:vAlign w:val="center"/>
          </w:tcPr>
          <w:p w:rsidR="002A3F26" w:rsidRDefault="002A3F26" w:rsidP="005F7579">
            <w:pPr>
              <w:rPr>
                <w:rFonts w:ascii="Times New Roman" w:hAnsi="Times New Roman"/>
                <w:b/>
                <w:color w:val="000000" w:themeColor="text1"/>
                <w:szCs w:val="24"/>
              </w:rPr>
            </w:pPr>
            <w:r>
              <w:rPr>
                <w:rFonts w:ascii="Times New Roman" w:hAnsi="Times New Roman"/>
                <w:b/>
                <w:color w:val="000000" w:themeColor="text1"/>
                <w:szCs w:val="24"/>
              </w:rPr>
              <w:t>Mevzuat</w:t>
            </w:r>
            <w:r w:rsidR="004E56CF">
              <w:rPr>
                <w:rFonts w:ascii="Times New Roman" w:hAnsi="Times New Roman"/>
                <w:b/>
                <w:color w:val="000000" w:themeColor="text1"/>
                <w:szCs w:val="24"/>
              </w:rPr>
              <w:t xml:space="preserve"> </w:t>
            </w:r>
            <w:r>
              <w:rPr>
                <w:rFonts w:ascii="Times New Roman" w:hAnsi="Times New Roman"/>
                <w:b/>
                <w:color w:val="000000" w:themeColor="text1"/>
                <w:szCs w:val="24"/>
              </w:rPr>
              <w:t>Yasal</w:t>
            </w:r>
          </w:p>
        </w:tc>
        <w:tc>
          <w:tcPr>
            <w:tcW w:w="7371" w:type="dxa"/>
            <w:shd w:val="clear" w:color="auto" w:fill="auto"/>
          </w:tcPr>
          <w:p w:rsidR="002E7EBA" w:rsidRDefault="002E7EBA" w:rsidP="002A3F26">
            <w:pPr>
              <w:pStyle w:val="ListeParagraf"/>
              <w:numPr>
                <w:ilvl w:val="0"/>
                <w:numId w:val="28"/>
              </w:numPr>
            </w:pPr>
            <w:r>
              <w:t>Milli</w:t>
            </w:r>
            <w:r w:rsidR="004E56CF">
              <w:t xml:space="preserve"> </w:t>
            </w:r>
            <w:r>
              <w:t>Eğitim</w:t>
            </w:r>
            <w:r w:rsidR="004E56CF">
              <w:t xml:space="preserve"> </w:t>
            </w:r>
            <w:r>
              <w:t>Bakanlığı</w:t>
            </w:r>
            <w:r w:rsidR="004E56CF">
              <w:t xml:space="preserve"> </w:t>
            </w:r>
            <w:r>
              <w:t>tarafından</w:t>
            </w:r>
            <w:r w:rsidR="004E56CF">
              <w:t xml:space="preserve"> </w:t>
            </w:r>
            <w:r>
              <w:t>yapılan</w:t>
            </w:r>
            <w:r w:rsidR="004E56CF">
              <w:t xml:space="preserve"> </w:t>
            </w:r>
            <w:r>
              <w:t>düzenlemelerde</w:t>
            </w:r>
            <w:r w:rsidR="004E56CF">
              <w:t xml:space="preserve"> </w:t>
            </w:r>
            <w:r>
              <w:t>Türkiye</w:t>
            </w:r>
            <w:r w:rsidR="004E56CF">
              <w:t xml:space="preserve"> </w:t>
            </w:r>
            <w:r>
              <w:t>geneli</w:t>
            </w:r>
            <w:r w:rsidR="004E56CF">
              <w:t xml:space="preserve"> </w:t>
            </w:r>
            <w:r>
              <w:t>göz</w:t>
            </w:r>
            <w:r w:rsidR="004E56CF">
              <w:t xml:space="preserve"> </w:t>
            </w:r>
            <w:r>
              <w:t>önünde</w:t>
            </w:r>
            <w:r w:rsidR="004E56CF">
              <w:t xml:space="preserve"> </w:t>
            </w:r>
            <w:r>
              <w:t>alınmaktadır.</w:t>
            </w:r>
            <w:r w:rsidR="004E56CF">
              <w:t xml:space="preserve"> </w:t>
            </w:r>
            <w:r>
              <w:t>Ancak</w:t>
            </w:r>
            <w:r w:rsidR="004E56CF">
              <w:t xml:space="preserve"> </w:t>
            </w:r>
            <w:r>
              <w:t>bölgemiz</w:t>
            </w:r>
            <w:r w:rsidR="004E56CF">
              <w:t xml:space="preserve"> </w:t>
            </w:r>
            <w:r>
              <w:t>insanının</w:t>
            </w:r>
            <w:r w:rsidR="004E56CF">
              <w:t xml:space="preserve"> </w:t>
            </w:r>
            <w:r>
              <w:t>gerek</w:t>
            </w:r>
            <w:r w:rsidR="004E56CF">
              <w:t xml:space="preserve"> </w:t>
            </w:r>
            <w:r>
              <w:t>coğrafi</w:t>
            </w:r>
            <w:r w:rsidR="004E56CF">
              <w:t xml:space="preserve"> </w:t>
            </w:r>
            <w:r>
              <w:t>şartları</w:t>
            </w:r>
            <w:r w:rsidR="004E56CF">
              <w:t xml:space="preserve"> </w:t>
            </w:r>
            <w:r>
              <w:t>gerekse</w:t>
            </w:r>
            <w:r w:rsidR="004E56CF">
              <w:t xml:space="preserve"> </w:t>
            </w:r>
            <w:r>
              <w:t>sosyo-kültürel</w:t>
            </w:r>
            <w:r w:rsidR="004E56CF">
              <w:t xml:space="preserve"> </w:t>
            </w:r>
            <w:r>
              <w:t>yapıları</w:t>
            </w:r>
            <w:r w:rsidR="004E56CF">
              <w:t xml:space="preserve"> </w:t>
            </w:r>
            <w:r>
              <w:t>mevzuata</w:t>
            </w:r>
            <w:r w:rsidR="004E56CF">
              <w:t xml:space="preserve"> </w:t>
            </w:r>
            <w:r>
              <w:t>uygun</w:t>
            </w:r>
            <w:r w:rsidR="004E56CF">
              <w:t xml:space="preserve"> </w:t>
            </w:r>
            <w:r>
              <w:t>olmamaktadır.</w:t>
            </w:r>
          </w:p>
          <w:p w:rsidR="002A3F26" w:rsidRDefault="002E7EBA" w:rsidP="002A3F26">
            <w:pPr>
              <w:pStyle w:val="ListeParagraf"/>
              <w:numPr>
                <w:ilvl w:val="0"/>
                <w:numId w:val="28"/>
              </w:numPr>
            </w:pPr>
            <w:r>
              <w:t>Özellikle</w:t>
            </w:r>
            <w:r w:rsidR="004E56CF">
              <w:t xml:space="preserve"> </w:t>
            </w:r>
            <w:r>
              <w:t>veli</w:t>
            </w:r>
            <w:r w:rsidR="004E56CF">
              <w:t xml:space="preserve"> </w:t>
            </w:r>
            <w:r>
              <w:t>ile</w:t>
            </w:r>
            <w:r w:rsidR="004E56CF">
              <w:t xml:space="preserve"> </w:t>
            </w:r>
            <w:r>
              <w:t>ilgili</w:t>
            </w:r>
            <w:r w:rsidR="004E56CF">
              <w:t xml:space="preserve"> </w:t>
            </w:r>
            <w:r>
              <w:t>yapılan</w:t>
            </w:r>
            <w:r w:rsidR="004E56CF">
              <w:t xml:space="preserve"> </w:t>
            </w:r>
            <w:r>
              <w:t>düzenlemelerde</w:t>
            </w:r>
            <w:r w:rsidR="004E56CF">
              <w:t xml:space="preserve"> </w:t>
            </w:r>
            <w:r>
              <w:t>bölge</w:t>
            </w:r>
            <w:r w:rsidR="004E56CF">
              <w:t xml:space="preserve"> </w:t>
            </w:r>
            <w:r>
              <w:t>velilerimizin</w:t>
            </w:r>
            <w:r w:rsidR="004E56CF">
              <w:t xml:space="preserve"> </w:t>
            </w:r>
            <w:r>
              <w:t>bu</w:t>
            </w:r>
            <w:r w:rsidR="004E56CF">
              <w:t xml:space="preserve"> </w:t>
            </w:r>
            <w:r>
              <w:t>düzenlemelere</w:t>
            </w:r>
            <w:r w:rsidR="004E56CF">
              <w:t xml:space="preserve"> </w:t>
            </w:r>
            <w:r>
              <w:t>uyum</w:t>
            </w:r>
            <w:r w:rsidR="004E56CF">
              <w:t xml:space="preserve"> </w:t>
            </w:r>
            <w:r>
              <w:t>sağlayamamaları</w:t>
            </w:r>
            <w:r w:rsidR="004E56CF">
              <w:t xml:space="preserve"> </w:t>
            </w:r>
            <w:r>
              <w:t>ya</w:t>
            </w:r>
            <w:r w:rsidR="004E56CF">
              <w:t xml:space="preserve"> </w:t>
            </w:r>
            <w:r>
              <w:t>da</w:t>
            </w:r>
            <w:r w:rsidR="004E56CF">
              <w:t xml:space="preserve"> </w:t>
            </w:r>
            <w:r>
              <w:t>sağlamak</w:t>
            </w:r>
            <w:r w:rsidR="004E56CF">
              <w:t xml:space="preserve"> </w:t>
            </w:r>
            <w:r>
              <w:t>istememeleri</w:t>
            </w:r>
            <w:r w:rsidR="004E56CF">
              <w:t xml:space="preserve"> </w:t>
            </w:r>
            <w:r>
              <w:t>gözükmektedir.</w:t>
            </w:r>
          </w:p>
          <w:p w:rsidR="002E7EBA" w:rsidRDefault="002E7EBA" w:rsidP="002E7EBA">
            <w:pPr>
              <w:pStyle w:val="ListeParagraf"/>
              <w:ind w:left="720" w:firstLine="0"/>
            </w:pPr>
          </w:p>
        </w:tc>
      </w:tr>
    </w:tbl>
    <w:p w:rsidR="007804F8" w:rsidRDefault="007804F8">
      <w:pPr>
        <w:pStyle w:val="GvdeMetni"/>
        <w:spacing w:before="293" w:line="372" w:lineRule="auto"/>
        <w:ind w:left="958" w:right="1014"/>
        <w:jc w:val="both"/>
      </w:pPr>
    </w:p>
    <w:p w:rsidR="00851E44" w:rsidRDefault="00851E44">
      <w:pPr>
        <w:pStyle w:val="GvdeMetni"/>
        <w:spacing w:before="56"/>
        <w:rPr>
          <w:rFonts w:ascii="Times New Roman"/>
          <w:b/>
          <w:sz w:val="20"/>
        </w:rPr>
      </w:pPr>
    </w:p>
    <w:p w:rsidR="00851E44" w:rsidRPr="00D5470F" w:rsidRDefault="00860050" w:rsidP="00D5470F">
      <w:pPr>
        <w:pStyle w:val="Balk31"/>
        <w:numPr>
          <w:ilvl w:val="1"/>
          <w:numId w:val="22"/>
        </w:numPr>
        <w:tabs>
          <w:tab w:val="left" w:pos="1742"/>
        </w:tabs>
        <w:spacing w:before="0"/>
        <w:ind w:left="1742" w:hanging="784"/>
      </w:pPr>
      <w:r>
        <w:t>Tespit</w:t>
      </w:r>
      <w:r w:rsidR="007C3651">
        <w:t xml:space="preserve"> </w:t>
      </w:r>
      <w:r>
        <w:t>ve</w:t>
      </w:r>
      <w:r w:rsidR="007C3651">
        <w:t xml:space="preserve"> </w:t>
      </w:r>
      <w:r>
        <w:t>İhtiyaçların</w:t>
      </w:r>
      <w:r w:rsidR="007C3651">
        <w:t xml:space="preserve"> </w:t>
      </w:r>
      <w:r>
        <w:rPr>
          <w:spacing w:val="-2"/>
        </w:rPr>
        <w:t>Belirlenmesi</w:t>
      </w:r>
    </w:p>
    <w:p w:rsidR="00D5470F" w:rsidRDefault="00D5470F" w:rsidP="00D5470F">
      <w:pPr>
        <w:spacing w:line="360" w:lineRule="auto"/>
        <w:jc w:val="both"/>
        <w:rPr>
          <w:rFonts w:cstheme="minorHAnsi"/>
          <w:sz w:val="24"/>
          <w:szCs w:val="24"/>
        </w:rPr>
      </w:pPr>
      <w:r w:rsidRPr="00D5470F">
        <w:rPr>
          <w:rFonts w:cstheme="minorHAnsi"/>
          <w:sz w:val="24"/>
          <w:szCs w:val="24"/>
        </w:rPr>
        <w:t>Bitlis  Millî Eğitim Müdürlüğü olarak mevcut durum analizimizin yapılması ile ortaya çıkan temel sorunlarımız ve gelişim alanlarımızın hangileri olduğu analizler sonucunda ortaya çıkarılmıştır. Müdürlük olarak 2028 yılında Kayseri eğitimini her bireyin eğitme ulaşabildiği, kapasite olarak her bireyin eğitim tesislerinden faydalanabildiği, kalite olarak Avrupa standartlarına ulaşabilmiş olmayı amaçlamaktayız. Durum analizinde yer alan her bir bölümde yapılan analizler sonucunda belirlenmiş olan tespitler ve ihtiyaçlardan yola çıkılarak müdürlüğümüz stratejik planının mimarisi oluşturulmuştur.</w:t>
      </w:r>
    </w:p>
    <w:p w:rsidR="00D5470F" w:rsidRPr="00D5470F" w:rsidRDefault="00D5470F" w:rsidP="00D5470F">
      <w:pPr>
        <w:spacing w:line="360" w:lineRule="auto"/>
        <w:jc w:val="both"/>
        <w:rPr>
          <w:rFonts w:ascii="Times New Roman"/>
          <w:b/>
        </w:rPr>
      </w:pPr>
    </w:p>
    <w:p w:rsidR="00851E44" w:rsidRDefault="00860050">
      <w:pPr>
        <w:spacing w:after="3"/>
        <w:ind w:left="958"/>
        <w:jc w:val="both"/>
        <w:rPr>
          <w:rFonts w:ascii="Times New Roman" w:hAnsi="Times New Roman"/>
          <w:b/>
          <w:sz w:val="20"/>
        </w:rPr>
      </w:pPr>
      <w:r>
        <w:rPr>
          <w:rFonts w:ascii="Times New Roman" w:hAnsi="Times New Roman"/>
          <w:b/>
          <w:sz w:val="20"/>
        </w:rPr>
        <w:t>Tablo23.Tespit</w:t>
      </w:r>
      <w:r w:rsidR="004E56CF">
        <w:rPr>
          <w:rFonts w:ascii="Times New Roman" w:hAnsi="Times New Roman"/>
          <w:b/>
          <w:sz w:val="20"/>
        </w:rPr>
        <w:t xml:space="preserve"> </w:t>
      </w:r>
      <w:r>
        <w:rPr>
          <w:rFonts w:ascii="Times New Roman" w:hAnsi="Times New Roman"/>
          <w:b/>
          <w:sz w:val="20"/>
        </w:rPr>
        <w:t>ve</w:t>
      </w:r>
      <w:r w:rsidR="004E56CF">
        <w:rPr>
          <w:rFonts w:ascii="Times New Roman" w:hAnsi="Times New Roman"/>
          <w:b/>
          <w:sz w:val="20"/>
        </w:rPr>
        <w:t xml:space="preserve"> </w:t>
      </w:r>
      <w:r>
        <w:rPr>
          <w:rFonts w:ascii="Times New Roman" w:hAnsi="Times New Roman"/>
          <w:b/>
          <w:sz w:val="20"/>
        </w:rPr>
        <w:t>İhtiyaçları</w:t>
      </w:r>
      <w:r w:rsidR="004E56CF">
        <w:rPr>
          <w:rFonts w:ascii="Times New Roman" w:hAnsi="Times New Roman"/>
          <w:b/>
          <w:sz w:val="20"/>
        </w:rPr>
        <w:t xml:space="preserve"> </w:t>
      </w:r>
      <w:r>
        <w:rPr>
          <w:rFonts w:ascii="Times New Roman" w:hAnsi="Times New Roman"/>
          <w:b/>
          <w:spacing w:val="-2"/>
          <w:sz w:val="20"/>
        </w:rPr>
        <w:t>Belirlenmesi</w:t>
      </w:r>
    </w:p>
    <w:tbl>
      <w:tblPr>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851E44">
        <w:trPr>
          <w:trHeight w:val="1645"/>
        </w:trPr>
        <w:tc>
          <w:tcPr>
            <w:tcW w:w="3374" w:type="dxa"/>
            <w:shd w:val="clear" w:color="auto" w:fill="A8D08D"/>
          </w:tcPr>
          <w:p w:rsidR="00851E44" w:rsidRDefault="00851E44">
            <w:pPr>
              <w:pStyle w:val="TableParagraph"/>
              <w:rPr>
                <w:rFonts w:ascii="Times New Roman"/>
                <w:b/>
                <w:sz w:val="20"/>
              </w:rPr>
            </w:pPr>
          </w:p>
          <w:p w:rsidR="00851E44" w:rsidRDefault="00851E44">
            <w:pPr>
              <w:pStyle w:val="TableParagraph"/>
              <w:rPr>
                <w:rFonts w:ascii="Times New Roman"/>
                <w:b/>
                <w:sz w:val="20"/>
              </w:rPr>
            </w:pPr>
          </w:p>
          <w:p w:rsidR="00851E44" w:rsidRDefault="00851E44">
            <w:pPr>
              <w:pStyle w:val="TableParagraph"/>
              <w:spacing w:before="15"/>
              <w:rPr>
                <w:rFonts w:ascii="Times New Roman"/>
                <w:b/>
                <w:sz w:val="20"/>
              </w:rPr>
            </w:pPr>
          </w:p>
          <w:p w:rsidR="00851E44" w:rsidRDefault="00860050">
            <w:pPr>
              <w:pStyle w:val="TableParagraph"/>
              <w:spacing w:before="1"/>
              <w:ind w:left="107"/>
              <w:rPr>
                <w:rFonts w:ascii="Times New Roman" w:hAnsi="Times New Roman"/>
                <w:b/>
                <w:sz w:val="20"/>
              </w:rPr>
            </w:pPr>
            <w:r>
              <w:rPr>
                <w:rFonts w:ascii="Times New Roman" w:hAnsi="Times New Roman"/>
                <w:b/>
                <w:sz w:val="20"/>
              </w:rPr>
              <w:t>Durum</w:t>
            </w:r>
            <w:r w:rsidR="004E56CF">
              <w:rPr>
                <w:rFonts w:ascii="Times New Roman" w:hAnsi="Times New Roman"/>
                <w:b/>
                <w:sz w:val="20"/>
              </w:rPr>
              <w:t xml:space="preserve"> </w:t>
            </w:r>
            <w:r>
              <w:rPr>
                <w:rFonts w:ascii="Times New Roman" w:hAnsi="Times New Roman"/>
                <w:b/>
                <w:sz w:val="20"/>
              </w:rPr>
              <w:t>Analizi</w:t>
            </w:r>
            <w:r w:rsidR="004E56CF">
              <w:rPr>
                <w:rFonts w:ascii="Times New Roman" w:hAnsi="Times New Roman"/>
                <w:b/>
                <w:sz w:val="20"/>
              </w:rPr>
              <w:t xml:space="preserve"> </w:t>
            </w:r>
            <w:r>
              <w:rPr>
                <w:rFonts w:ascii="Times New Roman" w:hAnsi="Times New Roman"/>
                <w:b/>
                <w:spacing w:val="-2"/>
                <w:sz w:val="20"/>
              </w:rPr>
              <w:t>Aşamaları</w:t>
            </w:r>
          </w:p>
        </w:tc>
        <w:tc>
          <w:tcPr>
            <w:tcW w:w="2575" w:type="dxa"/>
            <w:shd w:val="clear" w:color="auto" w:fill="A8D08D"/>
          </w:tcPr>
          <w:p w:rsidR="00851E44" w:rsidRDefault="00851E44">
            <w:pPr>
              <w:pStyle w:val="TableParagraph"/>
              <w:rPr>
                <w:rFonts w:ascii="Times New Roman"/>
                <w:b/>
                <w:sz w:val="20"/>
              </w:rPr>
            </w:pPr>
          </w:p>
          <w:p w:rsidR="00851E44" w:rsidRDefault="00851E44">
            <w:pPr>
              <w:pStyle w:val="TableParagraph"/>
              <w:rPr>
                <w:rFonts w:ascii="Times New Roman"/>
                <w:b/>
                <w:sz w:val="20"/>
              </w:rPr>
            </w:pPr>
          </w:p>
          <w:p w:rsidR="00851E44" w:rsidRDefault="00851E44">
            <w:pPr>
              <w:pStyle w:val="TableParagraph"/>
              <w:spacing w:before="15"/>
              <w:rPr>
                <w:rFonts w:ascii="Times New Roman"/>
                <w:b/>
                <w:sz w:val="20"/>
              </w:rPr>
            </w:pPr>
          </w:p>
          <w:p w:rsidR="00851E44" w:rsidRDefault="00860050">
            <w:pPr>
              <w:pStyle w:val="TableParagraph"/>
              <w:spacing w:before="1"/>
              <w:ind w:left="108"/>
              <w:rPr>
                <w:rFonts w:ascii="Times New Roman"/>
                <w:b/>
                <w:sz w:val="20"/>
              </w:rPr>
            </w:pPr>
            <w:r>
              <w:rPr>
                <w:rFonts w:ascii="Times New Roman"/>
                <w:b/>
                <w:spacing w:val="-2"/>
                <w:w w:val="110"/>
                <w:sz w:val="20"/>
              </w:rPr>
              <w:t>Tespitler</w:t>
            </w:r>
          </w:p>
        </w:tc>
        <w:tc>
          <w:tcPr>
            <w:tcW w:w="3117" w:type="dxa"/>
            <w:shd w:val="clear" w:color="auto" w:fill="A8D08D"/>
          </w:tcPr>
          <w:p w:rsidR="00851E44" w:rsidRDefault="00851E44">
            <w:pPr>
              <w:pStyle w:val="TableParagraph"/>
              <w:rPr>
                <w:rFonts w:ascii="Times New Roman"/>
                <w:b/>
                <w:sz w:val="20"/>
              </w:rPr>
            </w:pPr>
          </w:p>
          <w:p w:rsidR="00851E44" w:rsidRDefault="00851E44">
            <w:pPr>
              <w:pStyle w:val="TableParagraph"/>
              <w:rPr>
                <w:rFonts w:ascii="Times New Roman"/>
                <w:b/>
                <w:sz w:val="20"/>
              </w:rPr>
            </w:pPr>
          </w:p>
          <w:p w:rsidR="00851E44" w:rsidRDefault="00851E44">
            <w:pPr>
              <w:pStyle w:val="TableParagraph"/>
              <w:spacing w:before="15"/>
              <w:rPr>
                <w:rFonts w:ascii="Times New Roman"/>
                <w:b/>
                <w:sz w:val="20"/>
              </w:rPr>
            </w:pPr>
          </w:p>
          <w:p w:rsidR="00851E44" w:rsidRDefault="00860050">
            <w:pPr>
              <w:pStyle w:val="TableParagraph"/>
              <w:spacing w:before="1"/>
              <w:ind w:left="108"/>
              <w:rPr>
                <w:rFonts w:ascii="Times New Roman" w:hAnsi="Times New Roman"/>
                <w:b/>
                <w:sz w:val="20"/>
              </w:rPr>
            </w:pPr>
            <w:r>
              <w:rPr>
                <w:rFonts w:ascii="Times New Roman" w:hAnsi="Times New Roman"/>
                <w:b/>
                <w:spacing w:val="-2"/>
                <w:w w:val="105"/>
                <w:sz w:val="20"/>
              </w:rPr>
              <w:t>İhtiyaçlar</w:t>
            </w:r>
          </w:p>
        </w:tc>
      </w:tr>
      <w:tr w:rsidR="00851E44">
        <w:trPr>
          <w:trHeight w:val="1053"/>
        </w:trPr>
        <w:tc>
          <w:tcPr>
            <w:tcW w:w="3374" w:type="dxa"/>
            <w:shd w:val="clear" w:color="auto" w:fill="E2EFD9"/>
          </w:tcPr>
          <w:p w:rsidR="00851E44" w:rsidRDefault="00851E44">
            <w:pPr>
              <w:pStyle w:val="TableParagraph"/>
              <w:spacing w:before="3"/>
              <w:rPr>
                <w:rFonts w:ascii="Times New Roman"/>
                <w:b/>
                <w:sz w:val="20"/>
              </w:rPr>
            </w:pPr>
          </w:p>
          <w:p w:rsidR="00851E44" w:rsidRDefault="00860050">
            <w:pPr>
              <w:pStyle w:val="TableParagraph"/>
              <w:spacing w:line="350" w:lineRule="atLeast"/>
              <w:ind w:left="107" w:right="81"/>
              <w:rPr>
                <w:rFonts w:ascii="Times New Roman" w:hAnsi="Times New Roman"/>
                <w:b/>
                <w:sz w:val="20"/>
              </w:rPr>
            </w:pPr>
            <w:r>
              <w:rPr>
                <w:rFonts w:ascii="Times New Roman" w:hAnsi="Times New Roman"/>
                <w:b/>
                <w:spacing w:val="-2"/>
                <w:w w:val="105"/>
                <w:sz w:val="20"/>
              </w:rPr>
              <w:t>Uygulanmakta</w:t>
            </w:r>
            <w:r w:rsidR="004E56CF">
              <w:rPr>
                <w:rFonts w:ascii="Times New Roman" w:hAnsi="Times New Roman"/>
                <w:b/>
                <w:spacing w:val="-2"/>
                <w:w w:val="105"/>
                <w:sz w:val="20"/>
              </w:rPr>
              <w:t xml:space="preserve"> </w:t>
            </w:r>
            <w:r>
              <w:rPr>
                <w:rFonts w:ascii="Times New Roman" w:hAnsi="Times New Roman"/>
                <w:b/>
                <w:spacing w:val="-2"/>
                <w:w w:val="105"/>
                <w:sz w:val="20"/>
              </w:rPr>
              <w:t>Olan</w:t>
            </w:r>
            <w:r w:rsidR="004E56CF">
              <w:rPr>
                <w:rFonts w:ascii="Times New Roman" w:hAnsi="Times New Roman"/>
                <w:b/>
                <w:spacing w:val="-2"/>
                <w:w w:val="105"/>
                <w:sz w:val="20"/>
              </w:rPr>
              <w:t xml:space="preserve"> </w:t>
            </w:r>
            <w:r>
              <w:rPr>
                <w:rFonts w:ascii="Times New Roman" w:hAnsi="Times New Roman"/>
                <w:b/>
                <w:spacing w:val="-2"/>
                <w:w w:val="105"/>
                <w:sz w:val="20"/>
              </w:rPr>
              <w:t>Stratejik</w:t>
            </w:r>
            <w:r w:rsidR="004E56CF">
              <w:rPr>
                <w:rFonts w:ascii="Times New Roman" w:hAnsi="Times New Roman"/>
                <w:b/>
                <w:spacing w:val="-2"/>
                <w:w w:val="105"/>
                <w:sz w:val="20"/>
              </w:rPr>
              <w:t xml:space="preserve"> </w:t>
            </w:r>
            <w:r>
              <w:rPr>
                <w:rFonts w:ascii="Times New Roman" w:hAnsi="Times New Roman"/>
                <w:b/>
                <w:w w:val="105"/>
                <w:sz w:val="20"/>
              </w:rPr>
              <w:t>Planın</w:t>
            </w:r>
            <w:r w:rsidR="004E56CF">
              <w:rPr>
                <w:rFonts w:ascii="Times New Roman" w:hAnsi="Times New Roman"/>
                <w:b/>
                <w:w w:val="105"/>
                <w:sz w:val="20"/>
              </w:rPr>
              <w:t xml:space="preserve"> </w:t>
            </w:r>
            <w:r>
              <w:rPr>
                <w:rFonts w:ascii="Times New Roman" w:hAnsi="Times New Roman"/>
                <w:b/>
                <w:w w:val="105"/>
                <w:sz w:val="20"/>
              </w:rPr>
              <w:t>Değerlendirilmesi</w:t>
            </w:r>
          </w:p>
        </w:tc>
        <w:tc>
          <w:tcPr>
            <w:tcW w:w="2575" w:type="dxa"/>
            <w:shd w:val="clear" w:color="auto" w:fill="E2EFD9"/>
          </w:tcPr>
          <w:p w:rsidR="00851E44" w:rsidRDefault="00860050">
            <w:pPr>
              <w:pStyle w:val="TableParagraph"/>
              <w:spacing w:before="6" w:line="369" w:lineRule="auto"/>
              <w:ind w:left="108"/>
              <w:rPr>
                <w:sz w:val="20"/>
              </w:rPr>
            </w:pPr>
            <w:r>
              <w:rPr>
                <w:sz w:val="20"/>
              </w:rPr>
              <w:t>İzleme</w:t>
            </w:r>
            <w:r w:rsidR="004E56CF">
              <w:rPr>
                <w:sz w:val="20"/>
              </w:rPr>
              <w:t xml:space="preserve"> </w:t>
            </w:r>
            <w:r>
              <w:rPr>
                <w:sz w:val="20"/>
              </w:rPr>
              <w:t>ve</w:t>
            </w:r>
            <w:r w:rsidR="004E56CF">
              <w:rPr>
                <w:sz w:val="20"/>
              </w:rPr>
              <w:t xml:space="preserve"> </w:t>
            </w:r>
            <w:r>
              <w:rPr>
                <w:sz w:val="20"/>
              </w:rPr>
              <w:t>değerlendirme</w:t>
            </w:r>
            <w:r w:rsidR="004E56CF">
              <w:rPr>
                <w:sz w:val="20"/>
              </w:rPr>
              <w:t xml:space="preserve"> </w:t>
            </w:r>
            <w:r>
              <w:rPr>
                <w:spacing w:val="-4"/>
                <w:sz w:val="20"/>
              </w:rPr>
              <w:t>çalışmalarında</w:t>
            </w:r>
            <w:r w:rsidR="004E56CF">
              <w:rPr>
                <w:spacing w:val="-4"/>
                <w:sz w:val="20"/>
              </w:rPr>
              <w:t xml:space="preserve"> </w:t>
            </w:r>
            <w:r>
              <w:rPr>
                <w:spacing w:val="-4"/>
                <w:sz w:val="20"/>
              </w:rPr>
              <w:t>eksiklikler</w:t>
            </w:r>
          </w:p>
          <w:p w:rsidR="00851E44" w:rsidRDefault="00860050">
            <w:pPr>
              <w:pStyle w:val="TableParagraph"/>
              <w:spacing w:before="3"/>
              <w:ind w:left="108"/>
              <w:rPr>
                <w:sz w:val="20"/>
              </w:rPr>
            </w:pPr>
            <w:r>
              <w:rPr>
                <w:spacing w:val="-2"/>
                <w:sz w:val="20"/>
              </w:rPr>
              <w:t>saptanmıştır.</w:t>
            </w:r>
          </w:p>
        </w:tc>
        <w:tc>
          <w:tcPr>
            <w:tcW w:w="3117" w:type="dxa"/>
            <w:shd w:val="clear" w:color="auto" w:fill="E2EFD9"/>
          </w:tcPr>
          <w:p w:rsidR="00851E44" w:rsidRDefault="00860050">
            <w:pPr>
              <w:pStyle w:val="TableParagraph"/>
              <w:spacing w:before="6" w:line="369" w:lineRule="auto"/>
              <w:ind w:left="108" w:right="128"/>
              <w:rPr>
                <w:sz w:val="20"/>
              </w:rPr>
            </w:pPr>
            <w:r>
              <w:rPr>
                <w:spacing w:val="-4"/>
                <w:sz w:val="20"/>
              </w:rPr>
              <w:t>İzleme</w:t>
            </w:r>
            <w:r w:rsidR="004E56CF">
              <w:rPr>
                <w:spacing w:val="-4"/>
                <w:sz w:val="20"/>
              </w:rPr>
              <w:t xml:space="preserve"> </w:t>
            </w:r>
            <w:r>
              <w:rPr>
                <w:spacing w:val="-4"/>
                <w:sz w:val="20"/>
              </w:rPr>
              <w:t>ve</w:t>
            </w:r>
            <w:r w:rsidR="004E56CF">
              <w:rPr>
                <w:spacing w:val="-4"/>
                <w:sz w:val="20"/>
              </w:rPr>
              <w:t xml:space="preserve"> </w:t>
            </w:r>
            <w:r>
              <w:rPr>
                <w:spacing w:val="-4"/>
                <w:sz w:val="20"/>
              </w:rPr>
              <w:t>değerlendirme</w:t>
            </w:r>
            <w:r w:rsidR="004E56CF">
              <w:rPr>
                <w:spacing w:val="-4"/>
                <w:sz w:val="20"/>
              </w:rPr>
              <w:t xml:space="preserve"> </w:t>
            </w:r>
            <w:r>
              <w:rPr>
                <w:spacing w:val="-4"/>
                <w:sz w:val="20"/>
              </w:rPr>
              <w:t>için</w:t>
            </w:r>
            <w:r w:rsidR="004E56CF">
              <w:rPr>
                <w:spacing w:val="-4"/>
                <w:sz w:val="20"/>
              </w:rPr>
              <w:t xml:space="preserve"> </w:t>
            </w:r>
            <w:r>
              <w:rPr>
                <w:sz w:val="20"/>
              </w:rPr>
              <w:t>etkin</w:t>
            </w:r>
            <w:r w:rsidR="004E56CF">
              <w:rPr>
                <w:sz w:val="20"/>
              </w:rPr>
              <w:t xml:space="preserve"> </w:t>
            </w:r>
            <w:r>
              <w:rPr>
                <w:sz w:val="20"/>
              </w:rPr>
              <w:t>bir</w:t>
            </w:r>
            <w:r w:rsidR="004E56CF">
              <w:rPr>
                <w:sz w:val="20"/>
              </w:rPr>
              <w:t xml:space="preserve"> </w:t>
            </w:r>
            <w:r>
              <w:rPr>
                <w:sz w:val="20"/>
              </w:rPr>
              <w:t>sistem</w:t>
            </w:r>
            <w:r w:rsidR="004E56CF">
              <w:rPr>
                <w:sz w:val="20"/>
              </w:rPr>
              <w:t xml:space="preserve"> </w:t>
            </w:r>
            <w:r>
              <w:rPr>
                <w:sz w:val="20"/>
              </w:rPr>
              <w:t>kurulması</w:t>
            </w:r>
          </w:p>
        </w:tc>
      </w:tr>
      <w:tr w:rsidR="00851E44">
        <w:trPr>
          <w:trHeight w:val="705"/>
        </w:trPr>
        <w:tc>
          <w:tcPr>
            <w:tcW w:w="3374" w:type="dxa"/>
            <w:shd w:val="clear" w:color="auto" w:fill="E2EFD9"/>
          </w:tcPr>
          <w:p w:rsidR="00851E44" w:rsidRDefault="00851E44">
            <w:pPr>
              <w:pStyle w:val="TableParagraph"/>
              <w:spacing w:before="125"/>
              <w:rPr>
                <w:rFonts w:ascii="Times New Roman"/>
                <w:b/>
                <w:sz w:val="20"/>
              </w:rPr>
            </w:pPr>
          </w:p>
          <w:p w:rsidR="00851E44" w:rsidRDefault="00860050">
            <w:pPr>
              <w:pStyle w:val="TableParagraph"/>
              <w:ind w:left="107"/>
              <w:rPr>
                <w:rFonts w:ascii="Times New Roman" w:hAnsi="Times New Roman"/>
                <w:b/>
                <w:sz w:val="20"/>
              </w:rPr>
            </w:pPr>
            <w:r>
              <w:rPr>
                <w:rFonts w:ascii="Times New Roman" w:hAnsi="Times New Roman"/>
                <w:b/>
                <w:w w:val="105"/>
                <w:sz w:val="20"/>
              </w:rPr>
              <w:t>Paydaş</w:t>
            </w:r>
            <w:r w:rsidR="004E56CF">
              <w:rPr>
                <w:rFonts w:ascii="Times New Roman" w:hAnsi="Times New Roman"/>
                <w:b/>
                <w:w w:val="105"/>
                <w:sz w:val="20"/>
              </w:rPr>
              <w:t xml:space="preserve"> </w:t>
            </w:r>
            <w:r>
              <w:rPr>
                <w:rFonts w:ascii="Times New Roman" w:hAnsi="Times New Roman"/>
                <w:b/>
                <w:spacing w:val="-2"/>
                <w:w w:val="105"/>
                <w:sz w:val="20"/>
              </w:rPr>
              <w:t>Analizi</w:t>
            </w:r>
          </w:p>
        </w:tc>
        <w:tc>
          <w:tcPr>
            <w:tcW w:w="2575" w:type="dxa"/>
            <w:shd w:val="clear" w:color="auto" w:fill="E2EFD9"/>
          </w:tcPr>
          <w:p w:rsidR="00851E44" w:rsidRDefault="00860050">
            <w:pPr>
              <w:pStyle w:val="TableParagraph"/>
              <w:spacing w:before="8"/>
              <w:ind w:left="108"/>
              <w:rPr>
                <w:sz w:val="20"/>
              </w:rPr>
            </w:pPr>
            <w:r>
              <w:rPr>
                <w:spacing w:val="-2"/>
                <w:sz w:val="20"/>
              </w:rPr>
              <w:t>Aileler</w:t>
            </w:r>
            <w:r w:rsidR="004E56CF">
              <w:rPr>
                <w:spacing w:val="-2"/>
                <w:sz w:val="20"/>
              </w:rPr>
              <w:t xml:space="preserve"> </w:t>
            </w:r>
            <w:r>
              <w:rPr>
                <w:spacing w:val="-2"/>
                <w:sz w:val="20"/>
              </w:rPr>
              <w:t>ile</w:t>
            </w:r>
            <w:r w:rsidR="004E56CF">
              <w:rPr>
                <w:spacing w:val="-2"/>
                <w:sz w:val="20"/>
              </w:rPr>
              <w:t xml:space="preserve"> </w:t>
            </w:r>
            <w:r>
              <w:rPr>
                <w:spacing w:val="-2"/>
                <w:sz w:val="20"/>
              </w:rPr>
              <w:t>iletişim</w:t>
            </w:r>
            <w:r w:rsidR="004E56CF">
              <w:rPr>
                <w:spacing w:val="-2"/>
                <w:sz w:val="20"/>
              </w:rPr>
              <w:t xml:space="preserve"> </w:t>
            </w:r>
            <w:r>
              <w:rPr>
                <w:spacing w:val="-2"/>
                <w:sz w:val="20"/>
              </w:rPr>
              <w:t>ve</w:t>
            </w:r>
            <w:r w:rsidR="004E56CF">
              <w:rPr>
                <w:spacing w:val="-2"/>
                <w:sz w:val="20"/>
              </w:rPr>
              <w:t xml:space="preserve"> </w:t>
            </w:r>
            <w:r>
              <w:rPr>
                <w:spacing w:val="-5"/>
                <w:sz w:val="20"/>
              </w:rPr>
              <w:t>iş</w:t>
            </w:r>
          </w:p>
          <w:p w:rsidR="00851E44" w:rsidRDefault="00860050">
            <w:pPr>
              <w:pStyle w:val="TableParagraph"/>
              <w:spacing w:before="123"/>
              <w:ind w:left="108"/>
              <w:rPr>
                <w:sz w:val="20"/>
              </w:rPr>
            </w:pPr>
            <w:r>
              <w:rPr>
                <w:spacing w:val="-4"/>
                <w:sz w:val="20"/>
              </w:rPr>
              <w:t>birliği</w:t>
            </w:r>
            <w:r w:rsidR="004E56CF">
              <w:rPr>
                <w:spacing w:val="-2"/>
                <w:sz w:val="20"/>
              </w:rPr>
              <w:t xml:space="preserve"> </w:t>
            </w:r>
            <w:r>
              <w:rPr>
                <w:spacing w:val="-2"/>
                <w:sz w:val="20"/>
              </w:rPr>
              <w:t>yetersizdir.</w:t>
            </w:r>
          </w:p>
        </w:tc>
        <w:tc>
          <w:tcPr>
            <w:tcW w:w="3117" w:type="dxa"/>
            <w:shd w:val="clear" w:color="auto" w:fill="E2EFD9"/>
          </w:tcPr>
          <w:p w:rsidR="00851E44" w:rsidRDefault="00860050">
            <w:pPr>
              <w:pStyle w:val="TableParagraph"/>
              <w:spacing w:before="8"/>
              <w:ind w:left="108"/>
              <w:rPr>
                <w:sz w:val="20"/>
              </w:rPr>
            </w:pPr>
            <w:r>
              <w:rPr>
                <w:spacing w:val="-4"/>
                <w:sz w:val="20"/>
              </w:rPr>
              <w:t>Aileler</w:t>
            </w:r>
            <w:r w:rsidR="004E56CF">
              <w:rPr>
                <w:spacing w:val="-4"/>
                <w:sz w:val="20"/>
              </w:rPr>
              <w:t xml:space="preserve"> </w:t>
            </w:r>
            <w:r>
              <w:rPr>
                <w:spacing w:val="-4"/>
                <w:sz w:val="20"/>
              </w:rPr>
              <w:t>ile</w:t>
            </w:r>
            <w:r w:rsidR="004E56CF">
              <w:rPr>
                <w:spacing w:val="-4"/>
                <w:sz w:val="20"/>
              </w:rPr>
              <w:t xml:space="preserve"> </w:t>
            </w:r>
            <w:r>
              <w:rPr>
                <w:spacing w:val="-4"/>
                <w:sz w:val="20"/>
              </w:rPr>
              <w:t>ilişkileri</w:t>
            </w:r>
            <w:r w:rsidR="004E56CF">
              <w:rPr>
                <w:spacing w:val="-4"/>
                <w:sz w:val="20"/>
              </w:rPr>
              <w:t xml:space="preserve"> </w:t>
            </w:r>
            <w:r>
              <w:rPr>
                <w:spacing w:val="-4"/>
                <w:sz w:val="20"/>
              </w:rPr>
              <w:t>güçlendirecek</w:t>
            </w:r>
          </w:p>
          <w:p w:rsidR="00851E44" w:rsidRDefault="009C2A22">
            <w:pPr>
              <w:pStyle w:val="TableParagraph"/>
              <w:spacing w:before="123"/>
              <w:ind w:left="108"/>
              <w:rPr>
                <w:sz w:val="20"/>
              </w:rPr>
            </w:pPr>
            <w:r>
              <w:rPr>
                <w:spacing w:val="-4"/>
                <w:sz w:val="20"/>
              </w:rPr>
              <w:t>B</w:t>
            </w:r>
            <w:r w:rsidR="00860050">
              <w:rPr>
                <w:spacing w:val="-4"/>
                <w:sz w:val="20"/>
              </w:rPr>
              <w:t>ir</w:t>
            </w:r>
            <w:r w:rsidR="004E56CF">
              <w:rPr>
                <w:spacing w:val="-4"/>
                <w:sz w:val="20"/>
              </w:rPr>
              <w:t xml:space="preserve"> </w:t>
            </w:r>
            <w:r w:rsidR="00860050">
              <w:rPr>
                <w:spacing w:val="-4"/>
                <w:sz w:val="20"/>
              </w:rPr>
              <w:t>ekosistemin</w:t>
            </w:r>
            <w:r w:rsidR="004E56CF">
              <w:rPr>
                <w:spacing w:val="-4"/>
                <w:sz w:val="20"/>
              </w:rPr>
              <w:t xml:space="preserve"> </w:t>
            </w:r>
            <w:r w:rsidR="00860050">
              <w:rPr>
                <w:spacing w:val="-4"/>
                <w:sz w:val="20"/>
              </w:rPr>
              <w:t>kurulması</w:t>
            </w:r>
          </w:p>
        </w:tc>
      </w:tr>
      <w:tr w:rsidR="00851E44">
        <w:trPr>
          <w:trHeight w:val="1641"/>
        </w:trPr>
        <w:tc>
          <w:tcPr>
            <w:tcW w:w="3374" w:type="dxa"/>
            <w:shd w:val="clear" w:color="auto" w:fill="E2EFD9"/>
          </w:tcPr>
          <w:p w:rsidR="00851E44" w:rsidRDefault="00851E44">
            <w:pPr>
              <w:pStyle w:val="TableParagraph"/>
              <w:rPr>
                <w:rFonts w:ascii="Times New Roman"/>
                <w:b/>
                <w:sz w:val="20"/>
              </w:rPr>
            </w:pPr>
          </w:p>
          <w:p w:rsidR="00851E44" w:rsidRDefault="00851E44">
            <w:pPr>
              <w:pStyle w:val="TableParagraph"/>
              <w:rPr>
                <w:rFonts w:ascii="Times New Roman"/>
                <w:b/>
                <w:sz w:val="20"/>
              </w:rPr>
            </w:pPr>
          </w:p>
          <w:p w:rsidR="00851E44" w:rsidRDefault="00851E44">
            <w:pPr>
              <w:pStyle w:val="TableParagraph"/>
              <w:spacing w:before="15"/>
              <w:rPr>
                <w:rFonts w:ascii="Times New Roman"/>
                <w:b/>
                <w:sz w:val="20"/>
              </w:rPr>
            </w:pPr>
          </w:p>
          <w:p w:rsidR="00851E44" w:rsidRDefault="00860050">
            <w:pPr>
              <w:pStyle w:val="TableParagraph"/>
              <w:spacing w:before="1"/>
              <w:ind w:left="107"/>
              <w:rPr>
                <w:rFonts w:ascii="Times New Roman" w:hAnsi="Times New Roman"/>
                <w:b/>
                <w:sz w:val="20"/>
              </w:rPr>
            </w:pPr>
            <w:r>
              <w:rPr>
                <w:rFonts w:ascii="Times New Roman" w:hAnsi="Times New Roman"/>
                <w:b/>
                <w:sz w:val="20"/>
              </w:rPr>
              <w:t>Okul</w:t>
            </w:r>
            <w:r w:rsidR="004E56CF">
              <w:rPr>
                <w:rFonts w:ascii="Times New Roman" w:hAnsi="Times New Roman"/>
                <w:b/>
                <w:sz w:val="20"/>
              </w:rPr>
              <w:t xml:space="preserve"> </w:t>
            </w:r>
            <w:r>
              <w:rPr>
                <w:rFonts w:ascii="Times New Roman" w:hAnsi="Times New Roman"/>
                <w:b/>
                <w:sz w:val="20"/>
              </w:rPr>
              <w:t>İçi</w:t>
            </w:r>
            <w:r w:rsidR="004E56CF">
              <w:rPr>
                <w:rFonts w:ascii="Times New Roman" w:hAnsi="Times New Roman"/>
                <w:b/>
                <w:sz w:val="20"/>
              </w:rPr>
              <w:t xml:space="preserve"> </w:t>
            </w:r>
            <w:r>
              <w:rPr>
                <w:rFonts w:ascii="Times New Roman" w:hAnsi="Times New Roman"/>
                <w:b/>
                <w:spacing w:val="-2"/>
                <w:sz w:val="20"/>
              </w:rPr>
              <w:t>Analiz</w:t>
            </w:r>
          </w:p>
        </w:tc>
        <w:tc>
          <w:tcPr>
            <w:tcW w:w="2575" w:type="dxa"/>
            <w:shd w:val="clear" w:color="auto" w:fill="E2EFD9"/>
          </w:tcPr>
          <w:p w:rsidR="00851E44" w:rsidRDefault="00860050">
            <w:pPr>
              <w:pStyle w:val="TableParagraph"/>
              <w:spacing w:before="6" w:line="372" w:lineRule="auto"/>
              <w:ind w:left="108" w:right="217"/>
              <w:rPr>
                <w:sz w:val="20"/>
              </w:rPr>
            </w:pPr>
            <w:r>
              <w:rPr>
                <w:sz w:val="20"/>
              </w:rPr>
              <w:t>Öğrencilerin</w:t>
            </w:r>
            <w:r w:rsidR="004E56CF">
              <w:rPr>
                <w:sz w:val="20"/>
              </w:rPr>
              <w:t xml:space="preserve"> </w:t>
            </w:r>
            <w:r>
              <w:rPr>
                <w:sz w:val="20"/>
              </w:rPr>
              <w:t>öğrenme</w:t>
            </w:r>
            <w:r w:rsidR="004E56CF">
              <w:rPr>
                <w:sz w:val="20"/>
              </w:rPr>
              <w:t xml:space="preserve"> </w:t>
            </w:r>
            <w:r>
              <w:rPr>
                <w:spacing w:val="-2"/>
                <w:sz w:val="20"/>
              </w:rPr>
              <w:t>stilleri</w:t>
            </w:r>
            <w:r w:rsidR="004E56CF">
              <w:rPr>
                <w:spacing w:val="-2"/>
                <w:sz w:val="20"/>
              </w:rPr>
              <w:t xml:space="preserve"> </w:t>
            </w:r>
            <w:r>
              <w:rPr>
                <w:spacing w:val="-2"/>
                <w:sz w:val="20"/>
              </w:rPr>
              <w:t>arasında</w:t>
            </w:r>
            <w:r w:rsidR="004E56CF">
              <w:rPr>
                <w:spacing w:val="-2"/>
                <w:sz w:val="20"/>
              </w:rPr>
              <w:t xml:space="preserve"> </w:t>
            </w:r>
            <w:r>
              <w:rPr>
                <w:spacing w:val="-2"/>
                <w:sz w:val="20"/>
              </w:rPr>
              <w:t>en</w:t>
            </w:r>
            <w:r w:rsidR="004E56CF">
              <w:rPr>
                <w:spacing w:val="-2"/>
                <w:sz w:val="20"/>
              </w:rPr>
              <w:t xml:space="preserve"> </w:t>
            </w:r>
            <w:r>
              <w:rPr>
                <w:spacing w:val="-2"/>
                <w:sz w:val="20"/>
              </w:rPr>
              <w:t>yüksek</w:t>
            </w:r>
            <w:r w:rsidR="004E56CF">
              <w:rPr>
                <w:spacing w:val="-2"/>
                <w:sz w:val="20"/>
              </w:rPr>
              <w:t xml:space="preserve"> </w:t>
            </w:r>
            <w:r>
              <w:rPr>
                <w:sz w:val="20"/>
              </w:rPr>
              <w:t>yüzde</w:t>
            </w:r>
            <w:r w:rsidR="004E56CF">
              <w:rPr>
                <w:sz w:val="20"/>
              </w:rPr>
              <w:t xml:space="preserve"> </w:t>
            </w:r>
            <w:r>
              <w:rPr>
                <w:sz w:val="20"/>
              </w:rPr>
              <w:t>(%80)</w:t>
            </w:r>
            <w:r w:rsidR="004E56CF">
              <w:rPr>
                <w:sz w:val="20"/>
              </w:rPr>
              <w:t xml:space="preserve"> </w:t>
            </w:r>
            <w:r>
              <w:rPr>
                <w:sz w:val="20"/>
              </w:rPr>
              <w:t>sosyal</w:t>
            </w:r>
            <w:r w:rsidR="004E56CF">
              <w:rPr>
                <w:sz w:val="20"/>
              </w:rPr>
              <w:t xml:space="preserve"> </w:t>
            </w:r>
            <w:r>
              <w:rPr>
                <w:spacing w:val="-2"/>
                <w:sz w:val="20"/>
              </w:rPr>
              <w:t>öğrenmedir.</w:t>
            </w:r>
          </w:p>
        </w:tc>
        <w:tc>
          <w:tcPr>
            <w:tcW w:w="3117" w:type="dxa"/>
            <w:shd w:val="clear" w:color="auto" w:fill="E2EFD9"/>
          </w:tcPr>
          <w:p w:rsidR="00851E44" w:rsidRDefault="00860050">
            <w:pPr>
              <w:pStyle w:val="TableParagraph"/>
              <w:spacing w:before="6" w:line="369" w:lineRule="auto"/>
              <w:ind w:left="108"/>
              <w:rPr>
                <w:sz w:val="20"/>
              </w:rPr>
            </w:pPr>
            <w:r>
              <w:rPr>
                <w:spacing w:val="-4"/>
                <w:sz w:val="20"/>
              </w:rPr>
              <w:t>İş</w:t>
            </w:r>
            <w:r w:rsidR="004E56CF">
              <w:rPr>
                <w:spacing w:val="-4"/>
                <w:sz w:val="20"/>
              </w:rPr>
              <w:t xml:space="preserve"> </w:t>
            </w:r>
            <w:r>
              <w:rPr>
                <w:spacing w:val="-4"/>
                <w:sz w:val="20"/>
              </w:rPr>
              <w:t>birlikçi</w:t>
            </w:r>
            <w:r w:rsidR="004E56CF">
              <w:rPr>
                <w:spacing w:val="-4"/>
                <w:sz w:val="20"/>
              </w:rPr>
              <w:t xml:space="preserve"> </w:t>
            </w:r>
            <w:r>
              <w:rPr>
                <w:spacing w:val="-4"/>
                <w:sz w:val="20"/>
              </w:rPr>
              <w:t>öğretim</w:t>
            </w:r>
            <w:r w:rsidR="004E56CF">
              <w:rPr>
                <w:spacing w:val="-4"/>
                <w:sz w:val="20"/>
              </w:rPr>
              <w:t xml:space="preserve"> </w:t>
            </w:r>
            <w:r>
              <w:rPr>
                <w:spacing w:val="-4"/>
                <w:sz w:val="20"/>
              </w:rPr>
              <w:t>tekniklerine</w:t>
            </w:r>
            <w:r w:rsidR="004E56CF">
              <w:rPr>
                <w:spacing w:val="-4"/>
                <w:sz w:val="20"/>
              </w:rPr>
              <w:t xml:space="preserve"> </w:t>
            </w:r>
            <w:r>
              <w:rPr>
                <w:sz w:val="20"/>
              </w:rPr>
              <w:t>ağırlık</w:t>
            </w:r>
            <w:r w:rsidR="004E56CF">
              <w:rPr>
                <w:sz w:val="20"/>
              </w:rPr>
              <w:t xml:space="preserve"> </w:t>
            </w:r>
            <w:r>
              <w:rPr>
                <w:sz w:val="20"/>
              </w:rPr>
              <w:t>verilmesi</w:t>
            </w:r>
          </w:p>
        </w:tc>
      </w:tr>
    </w:tbl>
    <w:p w:rsidR="00851E44" w:rsidRDefault="00851E44">
      <w:pPr>
        <w:spacing w:line="369" w:lineRule="auto"/>
        <w:rPr>
          <w:sz w:val="20"/>
        </w:rPr>
        <w:sectPr w:rsidR="00851E44">
          <w:pgSz w:w="11910" w:h="16840"/>
          <w:pgMar w:top="1320" w:right="400" w:bottom="1280" w:left="460" w:header="0" w:footer="1097" w:gutter="0"/>
          <w:cols w:space="708"/>
        </w:sectPr>
      </w:pPr>
    </w:p>
    <w:p w:rsidR="00851E44" w:rsidRDefault="00860050">
      <w:pPr>
        <w:pStyle w:val="Balk21"/>
        <w:numPr>
          <w:ilvl w:val="0"/>
          <w:numId w:val="22"/>
        </w:numPr>
        <w:tabs>
          <w:tab w:val="left" w:pos="1676"/>
        </w:tabs>
        <w:ind w:left="1676" w:hanging="358"/>
        <w:jc w:val="both"/>
        <w:rPr>
          <w:rFonts w:ascii="Caladea" w:hAnsi="Caladea"/>
        </w:rPr>
      </w:pPr>
      <w:r>
        <w:rPr>
          <w:w w:val="80"/>
        </w:rPr>
        <w:t>GELECEĞE</w:t>
      </w:r>
      <w:r w:rsidR="00AD57F1">
        <w:rPr>
          <w:w w:val="80"/>
        </w:rPr>
        <w:t xml:space="preserve"> </w:t>
      </w:r>
      <w:r>
        <w:rPr>
          <w:spacing w:val="-2"/>
          <w:w w:val="95"/>
        </w:rPr>
        <w:t>BAKIŞ</w:t>
      </w:r>
    </w:p>
    <w:p w:rsidR="00851E44" w:rsidRDefault="00851E44">
      <w:pPr>
        <w:spacing w:line="372" w:lineRule="auto"/>
        <w:jc w:val="both"/>
      </w:pPr>
    </w:p>
    <w:p w:rsidR="00AD57F1" w:rsidRPr="00A47F2F" w:rsidRDefault="00AD57F1" w:rsidP="00AD57F1">
      <w:pPr>
        <w:ind w:firstLine="709"/>
        <w:jc w:val="both"/>
        <w:rPr>
          <w:szCs w:val="24"/>
        </w:rPr>
      </w:pPr>
      <w:r w:rsidRPr="00A47F2F">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AD57F1" w:rsidRPr="00AD57F1" w:rsidRDefault="00AD57F1" w:rsidP="00257DE9">
      <w:pPr>
        <w:pStyle w:val="Balk31"/>
        <w:numPr>
          <w:ilvl w:val="1"/>
          <w:numId w:val="22"/>
        </w:numPr>
        <w:tabs>
          <w:tab w:val="left" w:pos="1484"/>
        </w:tabs>
        <w:ind w:left="1484" w:hanging="526"/>
        <w:rPr>
          <w:sz w:val="30"/>
        </w:rPr>
      </w:pPr>
    </w:p>
    <w:p w:rsidR="00257DE9" w:rsidRPr="00257DE9" w:rsidRDefault="00860050" w:rsidP="00257DE9">
      <w:pPr>
        <w:pStyle w:val="Balk31"/>
        <w:numPr>
          <w:ilvl w:val="1"/>
          <w:numId w:val="22"/>
        </w:numPr>
        <w:tabs>
          <w:tab w:val="left" w:pos="1484"/>
        </w:tabs>
        <w:ind w:left="1484" w:hanging="526"/>
        <w:rPr>
          <w:sz w:val="30"/>
        </w:rPr>
      </w:pPr>
      <w:r>
        <w:rPr>
          <w:spacing w:val="-2"/>
          <w:w w:val="105"/>
        </w:rPr>
        <w:t>Misyon</w:t>
      </w:r>
    </w:p>
    <w:p w:rsidR="00257DE9" w:rsidRDefault="0008438A" w:rsidP="00257DE9">
      <w:pPr>
        <w:pStyle w:val="ListeParagraf"/>
        <w:shd w:val="clear" w:color="auto" w:fill="FFFFFF" w:themeFill="background1"/>
        <w:tabs>
          <w:tab w:val="left" w:pos="1470"/>
        </w:tabs>
        <w:ind w:left="1846" w:firstLine="0"/>
        <w:jc w:val="center"/>
        <w:rPr>
          <w:rFonts w:ascii="Times New Roman" w:hAnsi="Times New Roman" w:cs="Times New Roman"/>
          <w:sz w:val="24"/>
          <w:szCs w:val="24"/>
        </w:rPr>
      </w:pPr>
      <w:r>
        <w:rPr>
          <w:noProof/>
          <w:lang w:eastAsia="tr-TR"/>
        </w:rPr>
        <mc:AlternateContent>
          <mc:Choice Requires="wps">
            <w:drawing>
              <wp:anchor distT="0" distB="0" distL="114300" distR="114300" simplePos="0" relativeHeight="487600640" behindDoc="0" locked="0" layoutInCell="1" allowOverlap="1">
                <wp:simplePos x="0" y="0"/>
                <wp:positionH relativeFrom="column">
                  <wp:posOffset>22225</wp:posOffset>
                </wp:positionH>
                <wp:positionV relativeFrom="paragraph">
                  <wp:posOffset>201295</wp:posOffset>
                </wp:positionV>
                <wp:extent cx="6698615" cy="1170305"/>
                <wp:effectExtent l="0" t="0" r="0" b="0"/>
                <wp:wrapSquare wrapText="bothSides"/>
                <wp:docPr id="37"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8615" cy="1170305"/>
                        </a:xfrm>
                        <a:prstGeom prst="rect">
                          <a:avLst/>
                        </a:prstGeom>
                        <a:solidFill>
                          <a:schemeClr val="accent3">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3">
                              <a:lumMod val="50000"/>
                              <a:lumOff val="0"/>
                              <a:alpha val="50000"/>
                            </a:schemeClr>
                          </a:outerShdw>
                        </a:effectLst>
                      </wps:spPr>
                      <wps:txbx>
                        <w:txbxContent>
                          <w:p w:rsidR="00EA016E" w:rsidRPr="00AD57F1" w:rsidRDefault="00EA016E" w:rsidP="00AD57F1">
                            <w:pPr>
                              <w:tabs>
                                <w:tab w:val="left" w:pos="360"/>
                                <w:tab w:val="left" w:pos="3420"/>
                              </w:tabs>
                              <w:spacing w:line="360" w:lineRule="auto"/>
                              <w:jc w:val="both"/>
                              <w:rPr>
                                <w:rFonts w:ascii="Times New Roman" w:hAnsi="Times New Roman"/>
                                <w:bCs/>
                                <w:color w:val="000000"/>
                              </w:rPr>
                            </w:pPr>
                            <w:r w:rsidRPr="00AD57F1">
                              <w:rPr>
                                <w:rFonts w:ascii="Times New Roman" w:hAnsi="Times New Roman"/>
                                <w:bCs/>
                                <w:color w:val="000000"/>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milli ve manevi değerleri ile başarılarını ön planda tutup, kaliteden ödün vermeyen çağdaş bir eğitim kurumuyuz.</w:t>
                            </w:r>
                          </w:p>
                          <w:p w:rsidR="00EA016E" w:rsidRPr="00AD57F1" w:rsidRDefault="00EA016E" w:rsidP="00AD57F1">
                            <w:pPr>
                              <w:tabs>
                                <w:tab w:val="left" w:pos="360"/>
                                <w:tab w:val="left" w:pos="3420"/>
                              </w:tabs>
                              <w:spacing w:line="360" w:lineRule="auto"/>
                              <w:ind w:left="1318"/>
                              <w:jc w:val="both"/>
                              <w:rPr>
                                <w:rFonts w:ascii="Times New Roman" w:hAnsi="Times New Roman"/>
                                <w:bCs/>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28" type="#_x0000_t202" style="position:absolute;left:0;text-align:left;margin-left:1.75pt;margin-top:15.85pt;width:527.45pt;height:92.15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" fillcolor="#9bbb59 [3206]" strokecolor="#f2f2f2 [3041]" strokeweight="3pt">
                <v:shadow on="t" color="#4e6128 [1606]" opacity=".5" offset="1pt"/>
                <v:textbox>
                  <w:txbxContent>
                    <w:p w:rsidR="00EA016E" w:rsidRPr="00AD57F1" w:rsidRDefault="00EA016E" w:rsidP="00AD57F1">
                      <w:pPr>
                        <w:tabs>
                          <w:tab w:val="left" w:pos="360"/>
                          <w:tab w:val="left" w:pos="3420"/>
                        </w:tabs>
                        <w:spacing w:line="360" w:lineRule="auto"/>
                        <w:jc w:val="both"/>
                        <w:rPr>
                          <w:rFonts w:ascii="Times New Roman" w:hAnsi="Times New Roman"/>
                          <w:bCs/>
                          <w:color w:val="000000"/>
                        </w:rPr>
                      </w:pPr>
                      <w:r w:rsidRPr="00AD57F1">
                        <w:rPr>
                          <w:rFonts w:ascii="Times New Roman" w:hAnsi="Times New Roman"/>
                          <w:bCs/>
                          <w:color w:val="000000"/>
                        </w:rPr>
                        <w:t>Yeniliklere açık, sürekli kendini geliştiren genç öğretmen kadrosuyla, öğrenci merkezli eğitim veren, teknolojiyi kullanan, velilerin ihtiyaç duydukları her an okul idaresi ve öğretmenlerine ulaşıp eğitim öğretim hizmetlerini alabildikleri, öğrencilerinin milli ve manevi değerleri ile başarılarını ön planda tutup, kaliteden ödün vermeyen çağdaş bir eğitim kurumuyuz.</w:t>
                      </w:r>
                    </w:p>
                    <w:p w:rsidR="00EA016E" w:rsidRPr="00AD57F1" w:rsidRDefault="00EA016E" w:rsidP="00AD57F1">
                      <w:pPr>
                        <w:tabs>
                          <w:tab w:val="left" w:pos="360"/>
                          <w:tab w:val="left" w:pos="3420"/>
                        </w:tabs>
                        <w:spacing w:line="360" w:lineRule="auto"/>
                        <w:ind w:left="1318"/>
                        <w:jc w:val="both"/>
                        <w:rPr>
                          <w:rFonts w:ascii="Times New Roman" w:hAnsi="Times New Roman"/>
                          <w:bCs/>
                          <w:color w:val="000000"/>
                        </w:rPr>
                      </w:pPr>
                    </w:p>
                  </w:txbxContent>
                </v:textbox>
                <w10:wrap type="square"/>
              </v:shape>
            </w:pict>
          </mc:Fallback>
        </mc:AlternateContent>
      </w:r>
    </w:p>
    <w:p w:rsidR="00851E44" w:rsidRDefault="00851E44">
      <w:pPr>
        <w:pStyle w:val="GvdeMetni"/>
        <w:spacing w:before="5"/>
      </w:pPr>
    </w:p>
    <w:p w:rsidR="00AD57F1" w:rsidRDefault="00AD57F1">
      <w:pPr>
        <w:pStyle w:val="GvdeMetni"/>
        <w:spacing w:before="5"/>
      </w:pPr>
    </w:p>
    <w:p w:rsidR="00851E44" w:rsidRPr="00AD57F1" w:rsidRDefault="00860050">
      <w:pPr>
        <w:pStyle w:val="Balk31"/>
        <w:numPr>
          <w:ilvl w:val="1"/>
          <w:numId w:val="22"/>
        </w:numPr>
        <w:tabs>
          <w:tab w:val="left" w:pos="1484"/>
        </w:tabs>
        <w:spacing w:before="1"/>
        <w:ind w:left="1484" w:hanging="526"/>
        <w:rPr>
          <w:sz w:val="30"/>
        </w:rPr>
      </w:pPr>
      <w:r>
        <w:rPr>
          <w:spacing w:val="-2"/>
          <w:w w:val="105"/>
        </w:rPr>
        <w:t>Vizyon</w:t>
      </w:r>
    </w:p>
    <w:p w:rsidR="00AD57F1" w:rsidRPr="00257DE9" w:rsidRDefault="0008438A">
      <w:pPr>
        <w:pStyle w:val="Balk31"/>
        <w:numPr>
          <w:ilvl w:val="1"/>
          <w:numId w:val="22"/>
        </w:numPr>
        <w:tabs>
          <w:tab w:val="left" w:pos="1484"/>
        </w:tabs>
        <w:spacing w:before="1"/>
        <w:ind w:left="1484" w:hanging="526"/>
        <w:rPr>
          <w:sz w:val="30"/>
        </w:rPr>
      </w:pPr>
      <w:r>
        <w:rPr>
          <w:noProof/>
          <w:lang w:eastAsia="tr-TR"/>
        </w:rPr>
        <mc:AlternateContent>
          <mc:Choice Requires="wps">
            <w:drawing>
              <wp:anchor distT="0" distB="0" distL="114300" distR="114300" simplePos="0" relativeHeight="487602688" behindDoc="0" locked="0" layoutInCell="1" allowOverlap="1">
                <wp:simplePos x="0" y="0"/>
                <wp:positionH relativeFrom="column">
                  <wp:posOffset>0</wp:posOffset>
                </wp:positionH>
                <wp:positionV relativeFrom="paragraph">
                  <wp:posOffset>219710</wp:posOffset>
                </wp:positionV>
                <wp:extent cx="6776720" cy="869950"/>
                <wp:effectExtent l="0" t="0" r="0" b="0"/>
                <wp:wrapSquare wrapText="bothSides"/>
                <wp:docPr id="36"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6720" cy="869950"/>
                        </a:xfrm>
                        <a:prstGeom prst="rect">
                          <a:avLst/>
                        </a:prstGeom>
                        <a:solidFill>
                          <a:schemeClr val="accent6">
                            <a:lumMod val="100000"/>
                            <a:lumOff val="0"/>
                          </a:schemeClr>
                        </a:solidFill>
                        <a:ln w="38100" cmpd="sng">
                          <a:solidFill>
                            <a:schemeClr val="lt1">
                              <a:lumMod val="95000"/>
                              <a:lumOff val="0"/>
                            </a:schemeClr>
                          </a:solidFill>
                          <a:prstDash val="solid"/>
                          <a:miter lim="800000"/>
                          <a:headEnd/>
                          <a:tailEnd/>
                        </a:ln>
                        <a:effectLst>
                          <a:outerShdw dist="28398" dir="3806097" algn="ctr" rotWithShape="0">
                            <a:schemeClr val="accent6">
                              <a:lumMod val="50000"/>
                              <a:lumOff val="0"/>
                              <a:alpha val="50000"/>
                            </a:schemeClr>
                          </a:outerShdw>
                        </a:effectLst>
                      </wps:spPr>
                      <wps:txbx>
                        <w:txbxContent>
                          <w:p w:rsidR="00EA016E" w:rsidRPr="00257DE9" w:rsidRDefault="00EA016E">
                            <w:pPr>
                              <w:pStyle w:val="Balk31"/>
                              <w:numPr>
                                <w:ilvl w:val="1"/>
                                <w:numId w:val="22"/>
                              </w:numPr>
                              <w:tabs>
                                <w:tab w:val="left" w:pos="1484"/>
                              </w:tabs>
                              <w:spacing w:before="1"/>
                              <w:ind w:left="1484" w:hanging="526"/>
                              <w:rPr>
                                <w:sz w:val="24"/>
                                <w:szCs w:val="24"/>
                              </w:rPr>
                            </w:pPr>
                            <w:r w:rsidRPr="00257DE9">
                              <w:rPr>
                                <w:sz w:val="24"/>
                                <w:szCs w:val="24"/>
                              </w:rPr>
                              <w:t>Kurumumuza</w:t>
                            </w:r>
                            <w:r>
                              <w:rPr>
                                <w:sz w:val="24"/>
                                <w:szCs w:val="24"/>
                              </w:rPr>
                              <w:t xml:space="preserve"> </w:t>
                            </w:r>
                            <w:r w:rsidRPr="00257DE9">
                              <w:rPr>
                                <w:sz w:val="24"/>
                                <w:szCs w:val="24"/>
                              </w:rPr>
                              <w:t>ait</w:t>
                            </w:r>
                            <w:r>
                              <w:rPr>
                                <w:sz w:val="24"/>
                                <w:szCs w:val="24"/>
                              </w:rPr>
                              <w:t xml:space="preserve"> </w:t>
                            </w:r>
                            <w:r w:rsidRPr="00257DE9">
                              <w:rPr>
                                <w:sz w:val="24"/>
                                <w:szCs w:val="24"/>
                              </w:rPr>
                              <w:t>paydaşların</w:t>
                            </w:r>
                            <w:r>
                              <w:rPr>
                                <w:sz w:val="24"/>
                                <w:szCs w:val="24"/>
                              </w:rPr>
                              <w:t xml:space="preserve"> </w:t>
                            </w:r>
                            <w:r w:rsidRPr="00257DE9">
                              <w:rPr>
                                <w:sz w:val="24"/>
                                <w:szCs w:val="24"/>
                              </w:rPr>
                              <w:t>ihtiyaçlarını</w:t>
                            </w:r>
                            <w:r>
                              <w:rPr>
                                <w:sz w:val="24"/>
                                <w:szCs w:val="24"/>
                              </w:rPr>
                              <w:t xml:space="preserve"> </w:t>
                            </w:r>
                            <w:r w:rsidRPr="00257DE9">
                              <w:rPr>
                                <w:sz w:val="24"/>
                                <w:szCs w:val="24"/>
                              </w:rPr>
                              <w:t>en</w:t>
                            </w:r>
                            <w:r>
                              <w:rPr>
                                <w:sz w:val="24"/>
                                <w:szCs w:val="24"/>
                              </w:rPr>
                              <w:t xml:space="preserve"> </w:t>
                            </w:r>
                            <w:r w:rsidRPr="00257DE9">
                              <w:rPr>
                                <w:sz w:val="24"/>
                                <w:szCs w:val="24"/>
                              </w:rPr>
                              <w:t>üst</w:t>
                            </w:r>
                            <w:r>
                              <w:rPr>
                                <w:sz w:val="24"/>
                                <w:szCs w:val="24"/>
                              </w:rPr>
                              <w:t xml:space="preserve"> </w:t>
                            </w:r>
                            <w:r w:rsidRPr="00257DE9">
                              <w:rPr>
                                <w:sz w:val="24"/>
                                <w:szCs w:val="24"/>
                              </w:rPr>
                              <w:t>düzeyde</w:t>
                            </w:r>
                            <w:r>
                              <w:rPr>
                                <w:sz w:val="24"/>
                                <w:szCs w:val="24"/>
                              </w:rPr>
                              <w:t xml:space="preserve"> </w:t>
                            </w:r>
                            <w:r w:rsidRPr="00257DE9">
                              <w:rPr>
                                <w:sz w:val="24"/>
                                <w:szCs w:val="24"/>
                              </w:rPr>
                              <w:t>karşılamak</w:t>
                            </w:r>
                          </w:p>
                          <w:p w:rsidR="00EA016E" w:rsidRPr="00C7194D" w:rsidRDefault="00EA016E" w:rsidP="0029612B">
                            <w:pPr>
                              <w:spacing w:line="272" w:lineRule="exact"/>
                              <w:rPr>
                                <w:rFonts w:ascii="Times New Roman" w:hAnsi="Times New Roman"/>
                                <w:szCs w:val="24"/>
                              </w:rPr>
                            </w:pPr>
                            <w:r w:rsidRPr="009F01C0">
                              <w:rPr>
                                <w:rFonts w:ascii="Times New Roman" w:hAnsi="Times New Roman"/>
                                <w:szCs w:val="24"/>
                              </w:rPr>
                              <w:t>,</w:t>
                            </w:r>
                            <w:r>
                              <w:rPr>
                                <w:rFonts w:ascii="Times New Roman" w:hAnsi="Times New Roman"/>
                                <w:szCs w:val="24"/>
                              </w:rPr>
                              <w:t xml:space="preserve"> </w:t>
                            </w:r>
                            <w:r w:rsidRPr="009F01C0">
                              <w:rPr>
                                <w:rFonts w:ascii="Times New Roman" w:hAnsi="Times New Roman"/>
                                <w:szCs w:val="24"/>
                              </w:rPr>
                              <w:t>sosyal,</w:t>
                            </w:r>
                            <w:r>
                              <w:rPr>
                                <w:rFonts w:ascii="Times New Roman" w:hAnsi="Times New Roman"/>
                                <w:szCs w:val="24"/>
                              </w:rPr>
                              <w:t xml:space="preserve"> </w:t>
                            </w:r>
                            <w:r w:rsidRPr="009F01C0">
                              <w:rPr>
                                <w:rFonts w:ascii="Times New Roman" w:hAnsi="Times New Roman"/>
                                <w:szCs w:val="24"/>
                              </w:rPr>
                              <w:t>kültürel</w:t>
                            </w:r>
                            <w:r>
                              <w:rPr>
                                <w:rFonts w:ascii="Times New Roman" w:hAnsi="Times New Roman"/>
                                <w:szCs w:val="24"/>
                              </w:rPr>
                              <w:t xml:space="preserve"> </w:t>
                            </w:r>
                            <w:r w:rsidRPr="009F01C0">
                              <w:rPr>
                                <w:rFonts w:ascii="Times New Roman" w:hAnsi="Times New Roman"/>
                                <w:szCs w:val="24"/>
                              </w:rPr>
                              <w:t>ve</w:t>
                            </w:r>
                            <w:r>
                              <w:rPr>
                                <w:rFonts w:ascii="Times New Roman" w:hAnsi="Times New Roman"/>
                                <w:szCs w:val="24"/>
                              </w:rPr>
                              <w:t xml:space="preserve"> </w:t>
                            </w:r>
                            <w:r w:rsidRPr="009F01C0">
                              <w:rPr>
                                <w:rFonts w:ascii="Times New Roman" w:hAnsi="Times New Roman"/>
                                <w:szCs w:val="24"/>
                              </w:rPr>
                              <w:t>sportif</w:t>
                            </w:r>
                            <w:r>
                              <w:rPr>
                                <w:rFonts w:ascii="Times New Roman" w:hAnsi="Times New Roman"/>
                                <w:szCs w:val="24"/>
                              </w:rPr>
                              <w:t xml:space="preserve"> </w:t>
                            </w:r>
                            <w:r w:rsidRPr="009F01C0">
                              <w:rPr>
                                <w:rFonts w:ascii="Times New Roman" w:hAnsi="Times New Roman"/>
                                <w:szCs w:val="24"/>
                              </w:rPr>
                              <w:t>başarıları</w:t>
                            </w:r>
                            <w:r>
                              <w:rPr>
                                <w:rFonts w:ascii="Times New Roman" w:hAnsi="Times New Roman"/>
                                <w:szCs w:val="24"/>
                              </w:rPr>
                              <w:t xml:space="preserve"> </w:t>
                            </w:r>
                            <w:r w:rsidRPr="009F01C0">
                              <w:rPr>
                                <w:rFonts w:ascii="Times New Roman" w:hAnsi="Times New Roman"/>
                                <w:szCs w:val="24"/>
                              </w:rPr>
                              <w:t>her</w:t>
                            </w:r>
                            <w:r>
                              <w:rPr>
                                <w:rFonts w:ascii="Times New Roman" w:hAnsi="Times New Roman"/>
                                <w:szCs w:val="24"/>
                              </w:rPr>
                              <w:t xml:space="preserve"> </w:t>
                            </w:r>
                            <w:r w:rsidRPr="009F01C0">
                              <w:rPr>
                                <w:rFonts w:ascii="Times New Roman" w:hAnsi="Times New Roman"/>
                                <w:szCs w:val="24"/>
                              </w:rPr>
                              <w:t>kesim</w:t>
                            </w:r>
                            <w:r>
                              <w:rPr>
                                <w:rFonts w:ascii="Times New Roman" w:hAnsi="Times New Roman"/>
                                <w:szCs w:val="24"/>
                              </w:rPr>
                              <w:t xml:space="preserve"> </w:t>
                            </w:r>
                            <w:r w:rsidRPr="009F01C0">
                              <w:rPr>
                                <w:rFonts w:ascii="Times New Roman" w:hAnsi="Times New Roman"/>
                                <w:szCs w:val="24"/>
                              </w:rPr>
                              <w:t>tarafından</w:t>
                            </w:r>
                            <w:r>
                              <w:rPr>
                                <w:rFonts w:ascii="Times New Roman" w:hAnsi="Times New Roman"/>
                                <w:szCs w:val="24"/>
                              </w:rPr>
                              <w:t xml:space="preserve"> </w:t>
                            </w:r>
                            <w:r w:rsidRPr="009F01C0">
                              <w:rPr>
                                <w:rFonts w:ascii="Times New Roman" w:hAnsi="Times New Roman"/>
                                <w:szCs w:val="24"/>
                              </w:rPr>
                              <w:t>kabul</w:t>
                            </w:r>
                            <w:r>
                              <w:rPr>
                                <w:rFonts w:ascii="Times New Roman" w:hAnsi="Times New Roman"/>
                                <w:szCs w:val="24"/>
                              </w:rPr>
                              <w:t xml:space="preserve"> </w:t>
                            </w:r>
                            <w:r w:rsidRPr="009F01C0">
                              <w:rPr>
                                <w:rFonts w:ascii="Times New Roman" w:hAnsi="Times New Roman"/>
                                <w:szCs w:val="24"/>
                              </w:rPr>
                              <w:t>edilmiş,</w:t>
                            </w:r>
                            <w:r>
                              <w:rPr>
                                <w:rFonts w:ascii="Times New Roman" w:hAnsi="Times New Roman"/>
                                <w:szCs w:val="24"/>
                              </w:rPr>
                              <w:t xml:space="preserve"> </w:t>
                            </w:r>
                            <w:r w:rsidRPr="009F01C0">
                              <w:rPr>
                                <w:rFonts w:ascii="Times New Roman" w:hAnsi="Times New Roman"/>
                                <w:szCs w:val="24"/>
                              </w:rPr>
                              <w:t>ilimizde</w:t>
                            </w:r>
                            <w:r>
                              <w:rPr>
                                <w:rFonts w:ascii="Times New Roman" w:hAnsi="Times New Roman"/>
                                <w:szCs w:val="24"/>
                              </w:rPr>
                              <w:t xml:space="preserve"> </w:t>
                            </w:r>
                            <w:r w:rsidRPr="009F01C0">
                              <w:rPr>
                                <w:rFonts w:ascii="Times New Roman" w:hAnsi="Times New Roman"/>
                                <w:szCs w:val="24"/>
                              </w:rPr>
                              <w:t>tercih</w:t>
                            </w:r>
                            <w:r>
                              <w:rPr>
                                <w:rFonts w:ascii="Times New Roman" w:hAnsi="Times New Roman"/>
                                <w:szCs w:val="24"/>
                              </w:rPr>
                              <w:t xml:space="preserve"> </w:t>
                            </w:r>
                            <w:r w:rsidRPr="009F01C0">
                              <w:rPr>
                                <w:rFonts w:ascii="Times New Roman" w:hAnsi="Times New Roman"/>
                                <w:szCs w:val="24"/>
                              </w:rPr>
                              <w:t>edilen</w:t>
                            </w:r>
                            <w:r>
                              <w:rPr>
                                <w:rFonts w:ascii="Times New Roman" w:hAnsi="Times New Roman"/>
                                <w:szCs w:val="24"/>
                              </w:rPr>
                              <w:t xml:space="preserve"> </w:t>
                            </w:r>
                            <w:r w:rsidRPr="009F01C0">
                              <w:rPr>
                                <w:rFonts w:ascii="Times New Roman" w:hAnsi="Times New Roman"/>
                                <w:szCs w:val="24"/>
                              </w:rPr>
                              <w:t>bir</w:t>
                            </w:r>
                            <w:r>
                              <w:rPr>
                                <w:rFonts w:ascii="Times New Roman" w:hAnsi="Times New Roman"/>
                                <w:szCs w:val="24"/>
                              </w:rPr>
                              <w:t xml:space="preserve"> </w:t>
                            </w:r>
                            <w:r w:rsidRPr="009F01C0">
                              <w:rPr>
                                <w:rFonts w:ascii="Times New Roman" w:hAnsi="Times New Roman"/>
                                <w:szCs w:val="24"/>
                              </w:rPr>
                              <w:t>okul</w:t>
                            </w:r>
                            <w:r>
                              <w:rPr>
                                <w:rFonts w:ascii="Times New Roman" w:hAnsi="Times New Roman"/>
                                <w:szCs w:val="24"/>
                              </w:rPr>
                              <w:t xml:space="preserve"> </w:t>
                            </w:r>
                            <w:r w:rsidRPr="009F01C0">
                              <w:rPr>
                                <w:rFonts w:ascii="Times New Roman" w:hAnsi="Times New Roman"/>
                                <w:szCs w:val="24"/>
                              </w:rPr>
                              <w:t>olmaktır.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29" type="#_x0000_t202" style="position:absolute;left:0;text-align:left;margin-left:0;margin-top:17.3pt;width:533.6pt;height:68.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" fillcolor="#f79646 [3209]" strokecolor="#f2f2f2 [3041]" strokeweight="3pt">
                <v:shadow on="t" color="#974706 [1609]" opacity=".5" offset="1pt"/>
                <v:textbox>
                  <w:txbxContent>
                    <w:p w:rsidR="00EA016E" w:rsidRPr="00257DE9" w:rsidRDefault="00EA016E">
                      <w:pPr>
                        <w:pStyle w:val="Balk31"/>
                        <w:numPr>
                          <w:ilvl w:val="1"/>
                          <w:numId w:val="22"/>
                        </w:numPr>
                        <w:tabs>
                          <w:tab w:val="left" w:pos="1484"/>
                        </w:tabs>
                        <w:spacing w:before="1"/>
                        <w:ind w:left="1484" w:hanging="526"/>
                        <w:rPr>
                          <w:sz w:val="24"/>
                          <w:szCs w:val="24"/>
                        </w:rPr>
                      </w:pPr>
                      <w:r w:rsidRPr="00257DE9">
                        <w:rPr>
                          <w:sz w:val="24"/>
                          <w:szCs w:val="24"/>
                        </w:rPr>
                        <w:t>Kurumumuza</w:t>
                      </w:r>
                      <w:r>
                        <w:rPr>
                          <w:sz w:val="24"/>
                          <w:szCs w:val="24"/>
                        </w:rPr>
                        <w:t xml:space="preserve"> </w:t>
                      </w:r>
                      <w:r w:rsidRPr="00257DE9">
                        <w:rPr>
                          <w:sz w:val="24"/>
                          <w:szCs w:val="24"/>
                        </w:rPr>
                        <w:t>ait</w:t>
                      </w:r>
                      <w:r>
                        <w:rPr>
                          <w:sz w:val="24"/>
                          <w:szCs w:val="24"/>
                        </w:rPr>
                        <w:t xml:space="preserve"> </w:t>
                      </w:r>
                      <w:r w:rsidRPr="00257DE9">
                        <w:rPr>
                          <w:sz w:val="24"/>
                          <w:szCs w:val="24"/>
                        </w:rPr>
                        <w:t>paydaşların</w:t>
                      </w:r>
                      <w:r>
                        <w:rPr>
                          <w:sz w:val="24"/>
                          <w:szCs w:val="24"/>
                        </w:rPr>
                        <w:t xml:space="preserve"> </w:t>
                      </w:r>
                      <w:r w:rsidRPr="00257DE9">
                        <w:rPr>
                          <w:sz w:val="24"/>
                          <w:szCs w:val="24"/>
                        </w:rPr>
                        <w:t>ihtiyaçlarını</w:t>
                      </w:r>
                      <w:r>
                        <w:rPr>
                          <w:sz w:val="24"/>
                          <w:szCs w:val="24"/>
                        </w:rPr>
                        <w:t xml:space="preserve"> </w:t>
                      </w:r>
                      <w:r w:rsidRPr="00257DE9">
                        <w:rPr>
                          <w:sz w:val="24"/>
                          <w:szCs w:val="24"/>
                        </w:rPr>
                        <w:t>en</w:t>
                      </w:r>
                      <w:r>
                        <w:rPr>
                          <w:sz w:val="24"/>
                          <w:szCs w:val="24"/>
                        </w:rPr>
                        <w:t xml:space="preserve"> </w:t>
                      </w:r>
                      <w:r w:rsidRPr="00257DE9">
                        <w:rPr>
                          <w:sz w:val="24"/>
                          <w:szCs w:val="24"/>
                        </w:rPr>
                        <w:t>üst</w:t>
                      </w:r>
                      <w:r>
                        <w:rPr>
                          <w:sz w:val="24"/>
                          <w:szCs w:val="24"/>
                        </w:rPr>
                        <w:t xml:space="preserve"> </w:t>
                      </w:r>
                      <w:r w:rsidRPr="00257DE9">
                        <w:rPr>
                          <w:sz w:val="24"/>
                          <w:szCs w:val="24"/>
                        </w:rPr>
                        <w:t>düzeyde</w:t>
                      </w:r>
                      <w:r>
                        <w:rPr>
                          <w:sz w:val="24"/>
                          <w:szCs w:val="24"/>
                        </w:rPr>
                        <w:t xml:space="preserve"> </w:t>
                      </w:r>
                      <w:r w:rsidRPr="00257DE9">
                        <w:rPr>
                          <w:sz w:val="24"/>
                          <w:szCs w:val="24"/>
                        </w:rPr>
                        <w:t>karşılamak</w:t>
                      </w:r>
                    </w:p>
                    <w:p w:rsidR="00EA016E" w:rsidRPr="00C7194D" w:rsidRDefault="00EA016E" w:rsidP="0029612B">
                      <w:pPr>
                        <w:spacing w:line="272" w:lineRule="exact"/>
                        <w:rPr>
                          <w:rFonts w:ascii="Times New Roman" w:hAnsi="Times New Roman"/>
                          <w:szCs w:val="24"/>
                        </w:rPr>
                      </w:pPr>
                      <w:r w:rsidRPr="009F01C0">
                        <w:rPr>
                          <w:rFonts w:ascii="Times New Roman" w:hAnsi="Times New Roman"/>
                          <w:szCs w:val="24"/>
                        </w:rPr>
                        <w:t>,</w:t>
                      </w:r>
                      <w:r>
                        <w:rPr>
                          <w:rFonts w:ascii="Times New Roman" w:hAnsi="Times New Roman"/>
                          <w:szCs w:val="24"/>
                        </w:rPr>
                        <w:t xml:space="preserve"> </w:t>
                      </w:r>
                      <w:r w:rsidRPr="009F01C0">
                        <w:rPr>
                          <w:rFonts w:ascii="Times New Roman" w:hAnsi="Times New Roman"/>
                          <w:szCs w:val="24"/>
                        </w:rPr>
                        <w:t>sosyal,</w:t>
                      </w:r>
                      <w:r>
                        <w:rPr>
                          <w:rFonts w:ascii="Times New Roman" w:hAnsi="Times New Roman"/>
                          <w:szCs w:val="24"/>
                        </w:rPr>
                        <w:t xml:space="preserve"> </w:t>
                      </w:r>
                      <w:r w:rsidRPr="009F01C0">
                        <w:rPr>
                          <w:rFonts w:ascii="Times New Roman" w:hAnsi="Times New Roman"/>
                          <w:szCs w:val="24"/>
                        </w:rPr>
                        <w:t>kültürel</w:t>
                      </w:r>
                      <w:r>
                        <w:rPr>
                          <w:rFonts w:ascii="Times New Roman" w:hAnsi="Times New Roman"/>
                          <w:szCs w:val="24"/>
                        </w:rPr>
                        <w:t xml:space="preserve"> </w:t>
                      </w:r>
                      <w:r w:rsidRPr="009F01C0">
                        <w:rPr>
                          <w:rFonts w:ascii="Times New Roman" w:hAnsi="Times New Roman"/>
                          <w:szCs w:val="24"/>
                        </w:rPr>
                        <w:t>ve</w:t>
                      </w:r>
                      <w:r>
                        <w:rPr>
                          <w:rFonts w:ascii="Times New Roman" w:hAnsi="Times New Roman"/>
                          <w:szCs w:val="24"/>
                        </w:rPr>
                        <w:t xml:space="preserve"> </w:t>
                      </w:r>
                      <w:r w:rsidRPr="009F01C0">
                        <w:rPr>
                          <w:rFonts w:ascii="Times New Roman" w:hAnsi="Times New Roman"/>
                          <w:szCs w:val="24"/>
                        </w:rPr>
                        <w:t>sportif</w:t>
                      </w:r>
                      <w:r>
                        <w:rPr>
                          <w:rFonts w:ascii="Times New Roman" w:hAnsi="Times New Roman"/>
                          <w:szCs w:val="24"/>
                        </w:rPr>
                        <w:t xml:space="preserve"> </w:t>
                      </w:r>
                      <w:r w:rsidRPr="009F01C0">
                        <w:rPr>
                          <w:rFonts w:ascii="Times New Roman" w:hAnsi="Times New Roman"/>
                          <w:szCs w:val="24"/>
                        </w:rPr>
                        <w:t>başarıları</w:t>
                      </w:r>
                      <w:r>
                        <w:rPr>
                          <w:rFonts w:ascii="Times New Roman" w:hAnsi="Times New Roman"/>
                          <w:szCs w:val="24"/>
                        </w:rPr>
                        <w:t xml:space="preserve"> </w:t>
                      </w:r>
                      <w:r w:rsidRPr="009F01C0">
                        <w:rPr>
                          <w:rFonts w:ascii="Times New Roman" w:hAnsi="Times New Roman"/>
                          <w:szCs w:val="24"/>
                        </w:rPr>
                        <w:t>her</w:t>
                      </w:r>
                      <w:r>
                        <w:rPr>
                          <w:rFonts w:ascii="Times New Roman" w:hAnsi="Times New Roman"/>
                          <w:szCs w:val="24"/>
                        </w:rPr>
                        <w:t xml:space="preserve"> </w:t>
                      </w:r>
                      <w:r w:rsidRPr="009F01C0">
                        <w:rPr>
                          <w:rFonts w:ascii="Times New Roman" w:hAnsi="Times New Roman"/>
                          <w:szCs w:val="24"/>
                        </w:rPr>
                        <w:t>kesim</w:t>
                      </w:r>
                      <w:r>
                        <w:rPr>
                          <w:rFonts w:ascii="Times New Roman" w:hAnsi="Times New Roman"/>
                          <w:szCs w:val="24"/>
                        </w:rPr>
                        <w:t xml:space="preserve"> </w:t>
                      </w:r>
                      <w:r w:rsidRPr="009F01C0">
                        <w:rPr>
                          <w:rFonts w:ascii="Times New Roman" w:hAnsi="Times New Roman"/>
                          <w:szCs w:val="24"/>
                        </w:rPr>
                        <w:t>tarafından</w:t>
                      </w:r>
                      <w:r>
                        <w:rPr>
                          <w:rFonts w:ascii="Times New Roman" w:hAnsi="Times New Roman"/>
                          <w:szCs w:val="24"/>
                        </w:rPr>
                        <w:t xml:space="preserve"> </w:t>
                      </w:r>
                      <w:r w:rsidRPr="009F01C0">
                        <w:rPr>
                          <w:rFonts w:ascii="Times New Roman" w:hAnsi="Times New Roman"/>
                          <w:szCs w:val="24"/>
                        </w:rPr>
                        <w:t>kabul</w:t>
                      </w:r>
                      <w:r>
                        <w:rPr>
                          <w:rFonts w:ascii="Times New Roman" w:hAnsi="Times New Roman"/>
                          <w:szCs w:val="24"/>
                        </w:rPr>
                        <w:t xml:space="preserve"> </w:t>
                      </w:r>
                      <w:r w:rsidRPr="009F01C0">
                        <w:rPr>
                          <w:rFonts w:ascii="Times New Roman" w:hAnsi="Times New Roman"/>
                          <w:szCs w:val="24"/>
                        </w:rPr>
                        <w:t>edilmiş,</w:t>
                      </w:r>
                      <w:r>
                        <w:rPr>
                          <w:rFonts w:ascii="Times New Roman" w:hAnsi="Times New Roman"/>
                          <w:szCs w:val="24"/>
                        </w:rPr>
                        <w:t xml:space="preserve"> </w:t>
                      </w:r>
                      <w:r w:rsidRPr="009F01C0">
                        <w:rPr>
                          <w:rFonts w:ascii="Times New Roman" w:hAnsi="Times New Roman"/>
                          <w:szCs w:val="24"/>
                        </w:rPr>
                        <w:t>ilimizde</w:t>
                      </w:r>
                      <w:r>
                        <w:rPr>
                          <w:rFonts w:ascii="Times New Roman" w:hAnsi="Times New Roman"/>
                          <w:szCs w:val="24"/>
                        </w:rPr>
                        <w:t xml:space="preserve"> </w:t>
                      </w:r>
                      <w:r w:rsidRPr="009F01C0">
                        <w:rPr>
                          <w:rFonts w:ascii="Times New Roman" w:hAnsi="Times New Roman"/>
                          <w:szCs w:val="24"/>
                        </w:rPr>
                        <w:t>tercih</w:t>
                      </w:r>
                      <w:r>
                        <w:rPr>
                          <w:rFonts w:ascii="Times New Roman" w:hAnsi="Times New Roman"/>
                          <w:szCs w:val="24"/>
                        </w:rPr>
                        <w:t xml:space="preserve"> </w:t>
                      </w:r>
                      <w:r w:rsidRPr="009F01C0">
                        <w:rPr>
                          <w:rFonts w:ascii="Times New Roman" w:hAnsi="Times New Roman"/>
                          <w:szCs w:val="24"/>
                        </w:rPr>
                        <w:t>edilen</w:t>
                      </w:r>
                      <w:r>
                        <w:rPr>
                          <w:rFonts w:ascii="Times New Roman" w:hAnsi="Times New Roman"/>
                          <w:szCs w:val="24"/>
                        </w:rPr>
                        <w:t xml:space="preserve"> </w:t>
                      </w:r>
                      <w:r w:rsidRPr="009F01C0">
                        <w:rPr>
                          <w:rFonts w:ascii="Times New Roman" w:hAnsi="Times New Roman"/>
                          <w:szCs w:val="24"/>
                        </w:rPr>
                        <w:t>bir</w:t>
                      </w:r>
                      <w:r>
                        <w:rPr>
                          <w:rFonts w:ascii="Times New Roman" w:hAnsi="Times New Roman"/>
                          <w:szCs w:val="24"/>
                        </w:rPr>
                        <w:t xml:space="preserve"> </w:t>
                      </w:r>
                      <w:r w:rsidRPr="009F01C0">
                        <w:rPr>
                          <w:rFonts w:ascii="Times New Roman" w:hAnsi="Times New Roman"/>
                          <w:szCs w:val="24"/>
                        </w:rPr>
                        <w:t>okul</w:t>
                      </w:r>
                      <w:r>
                        <w:rPr>
                          <w:rFonts w:ascii="Times New Roman" w:hAnsi="Times New Roman"/>
                          <w:szCs w:val="24"/>
                        </w:rPr>
                        <w:t xml:space="preserve"> </w:t>
                      </w:r>
                      <w:r w:rsidRPr="009F01C0">
                        <w:rPr>
                          <w:rFonts w:ascii="Times New Roman" w:hAnsi="Times New Roman"/>
                          <w:szCs w:val="24"/>
                        </w:rPr>
                        <w:t>olmaktır.</w:t>
                      </w:r>
                    </w:p>
                  </w:txbxContent>
                </v:textbox>
                <w10:wrap type="square"/>
              </v:shape>
            </w:pict>
          </mc:Fallback>
        </mc:AlternateContent>
      </w:r>
    </w:p>
    <w:p w:rsidR="00D5470F" w:rsidRPr="00D5470F" w:rsidRDefault="00D5470F">
      <w:pPr>
        <w:pStyle w:val="Balk31"/>
        <w:numPr>
          <w:ilvl w:val="1"/>
          <w:numId w:val="22"/>
        </w:numPr>
        <w:tabs>
          <w:tab w:val="left" w:pos="1553"/>
        </w:tabs>
      </w:pPr>
    </w:p>
    <w:p w:rsidR="00851E44" w:rsidRPr="00257DE9" w:rsidRDefault="00860050">
      <w:pPr>
        <w:pStyle w:val="Balk31"/>
        <w:numPr>
          <w:ilvl w:val="1"/>
          <w:numId w:val="22"/>
        </w:numPr>
        <w:tabs>
          <w:tab w:val="left" w:pos="1553"/>
        </w:tabs>
      </w:pPr>
      <w:r>
        <w:rPr>
          <w:w w:val="105"/>
        </w:rPr>
        <w:t>Temel</w:t>
      </w:r>
      <w:r w:rsidR="007C3651">
        <w:rPr>
          <w:w w:val="105"/>
        </w:rPr>
        <w:t xml:space="preserve"> </w:t>
      </w:r>
      <w:r>
        <w:rPr>
          <w:spacing w:val="-2"/>
          <w:w w:val="110"/>
        </w:rPr>
        <w:t>Değerler</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Önce</w:t>
      </w:r>
      <w:r w:rsidR="004E56CF">
        <w:rPr>
          <w:rFonts w:ascii="Times New Roman" w:hAnsi="Times New Roman"/>
        </w:rPr>
        <w:t xml:space="preserve"> </w:t>
      </w:r>
      <w:r w:rsidRPr="00062ADE">
        <w:rPr>
          <w:rFonts w:ascii="Times New Roman" w:hAnsi="Times New Roman"/>
        </w:rPr>
        <w:t>insan,</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Karşılıklı</w:t>
      </w:r>
      <w:r w:rsidR="004E56CF">
        <w:rPr>
          <w:rFonts w:ascii="Times New Roman" w:hAnsi="Times New Roman"/>
        </w:rPr>
        <w:t xml:space="preserve"> </w:t>
      </w:r>
      <w:r w:rsidRPr="00062ADE">
        <w:rPr>
          <w:rFonts w:ascii="Times New Roman" w:hAnsi="Times New Roman"/>
        </w:rPr>
        <w:t>güven</w:t>
      </w:r>
      <w:r w:rsidR="004E56CF">
        <w:rPr>
          <w:rFonts w:ascii="Times New Roman" w:hAnsi="Times New Roman"/>
        </w:rPr>
        <w:t xml:space="preserve"> </w:t>
      </w:r>
      <w:r w:rsidRPr="00062ADE">
        <w:rPr>
          <w:rFonts w:ascii="Times New Roman" w:hAnsi="Times New Roman"/>
        </w:rPr>
        <w:t>ve</w:t>
      </w:r>
      <w:r w:rsidR="004E56CF">
        <w:rPr>
          <w:rFonts w:ascii="Times New Roman" w:hAnsi="Times New Roman"/>
        </w:rPr>
        <w:t xml:space="preserve"> </w:t>
      </w:r>
      <w:r w:rsidRPr="00062ADE">
        <w:rPr>
          <w:rFonts w:ascii="Times New Roman" w:hAnsi="Times New Roman"/>
        </w:rPr>
        <w:t>dürüstlük,</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Sabırlı,</w:t>
      </w:r>
      <w:r w:rsidR="004E56CF">
        <w:rPr>
          <w:rFonts w:ascii="Times New Roman" w:hAnsi="Times New Roman"/>
        </w:rPr>
        <w:t xml:space="preserve"> </w:t>
      </w:r>
      <w:r w:rsidRPr="00062ADE">
        <w:rPr>
          <w:rFonts w:ascii="Times New Roman" w:hAnsi="Times New Roman"/>
        </w:rPr>
        <w:t>hoşgörülü</w:t>
      </w:r>
      <w:r w:rsidR="004E56CF">
        <w:rPr>
          <w:rFonts w:ascii="Times New Roman" w:hAnsi="Times New Roman"/>
        </w:rPr>
        <w:t xml:space="preserve"> </w:t>
      </w:r>
      <w:r w:rsidRPr="00062ADE">
        <w:rPr>
          <w:rFonts w:ascii="Times New Roman" w:hAnsi="Times New Roman"/>
        </w:rPr>
        <w:t>ve</w:t>
      </w:r>
      <w:r w:rsidR="004E56CF">
        <w:rPr>
          <w:rFonts w:ascii="Times New Roman" w:hAnsi="Times New Roman"/>
        </w:rPr>
        <w:t xml:space="preserve"> </w:t>
      </w:r>
      <w:r w:rsidRPr="00062ADE">
        <w:rPr>
          <w:rFonts w:ascii="Times New Roman" w:hAnsi="Times New Roman"/>
        </w:rPr>
        <w:t>kararlılık,</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Eğitimde</w:t>
      </w:r>
      <w:r w:rsidR="004E56CF">
        <w:rPr>
          <w:rFonts w:ascii="Times New Roman" w:hAnsi="Times New Roman"/>
        </w:rPr>
        <w:t xml:space="preserve"> </w:t>
      </w:r>
      <w:r w:rsidRPr="00062ADE">
        <w:rPr>
          <w:rFonts w:ascii="Times New Roman" w:hAnsi="Times New Roman"/>
        </w:rPr>
        <w:t>süreklilik</w:t>
      </w:r>
      <w:r w:rsidR="004E56CF">
        <w:rPr>
          <w:rFonts w:ascii="Times New Roman" w:hAnsi="Times New Roman"/>
        </w:rPr>
        <w:t xml:space="preserve"> </w:t>
      </w:r>
      <w:r w:rsidRPr="00062ADE">
        <w:rPr>
          <w:rFonts w:ascii="Times New Roman" w:hAnsi="Times New Roman"/>
        </w:rPr>
        <w:t>anlayışı,</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Adaletli</w:t>
      </w:r>
      <w:r w:rsidR="004E56CF">
        <w:rPr>
          <w:rFonts w:ascii="Times New Roman" w:hAnsi="Times New Roman"/>
        </w:rPr>
        <w:t xml:space="preserve"> </w:t>
      </w:r>
      <w:r w:rsidRPr="00062ADE">
        <w:rPr>
          <w:rFonts w:ascii="Times New Roman" w:hAnsi="Times New Roman"/>
        </w:rPr>
        <w:t>performans</w:t>
      </w:r>
      <w:r w:rsidR="004E56CF">
        <w:rPr>
          <w:rFonts w:ascii="Times New Roman" w:hAnsi="Times New Roman"/>
        </w:rPr>
        <w:t xml:space="preserve"> </w:t>
      </w:r>
      <w:r w:rsidRPr="00062ADE">
        <w:rPr>
          <w:rFonts w:ascii="Times New Roman" w:hAnsi="Times New Roman"/>
        </w:rPr>
        <w:t>değerlendirme,</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Bireysel</w:t>
      </w:r>
      <w:r w:rsidR="004E56CF">
        <w:rPr>
          <w:rFonts w:ascii="Times New Roman" w:hAnsi="Times New Roman"/>
        </w:rPr>
        <w:t xml:space="preserve"> </w:t>
      </w:r>
      <w:r w:rsidRPr="00062ADE">
        <w:rPr>
          <w:rFonts w:ascii="Times New Roman" w:hAnsi="Times New Roman"/>
        </w:rPr>
        <w:t>farkları</w:t>
      </w:r>
      <w:r w:rsidR="004E56CF">
        <w:rPr>
          <w:rFonts w:ascii="Times New Roman" w:hAnsi="Times New Roman"/>
        </w:rPr>
        <w:t xml:space="preserve"> </w:t>
      </w:r>
      <w:r w:rsidRPr="00062ADE">
        <w:rPr>
          <w:rFonts w:ascii="Times New Roman" w:hAnsi="Times New Roman"/>
        </w:rPr>
        <w:t>dikkate</w:t>
      </w:r>
      <w:r w:rsidR="004E56CF">
        <w:rPr>
          <w:rFonts w:ascii="Times New Roman" w:hAnsi="Times New Roman"/>
        </w:rPr>
        <w:t xml:space="preserve"> </w:t>
      </w:r>
      <w:r w:rsidRPr="00062ADE">
        <w:rPr>
          <w:rFonts w:ascii="Times New Roman" w:hAnsi="Times New Roman"/>
        </w:rPr>
        <w:t>almak,</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Kendisiyle</w:t>
      </w:r>
      <w:r w:rsidR="004E56CF">
        <w:rPr>
          <w:rFonts w:ascii="Times New Roman" w:hAnsi="Times New Roman"/>
        </w:rPr>
        <w:t xml:space="preserve"> </w:t>
      </w:r>
      <w:r w:rsidRPr="00062ADE">
        <w:rPr>
          <w:rFonts w:ascii="Times New Roman" w:hAnsi="Times New Roman"/>
        </w:rPr>
        <w:t>ve</w:t>
      </w:r>
      <w:r w:rsidR="004E56CF">
        <w:rPr>
          <w:rFonts w:ascii="Times New Roman" w:hAnsi="Times New Roman"/>
        </w:rPr>
        <w:t xml:space="preserve"> </w:t>
      </w:r>
      <w:r w:rsidRPr="00062ADE">
        <w:rPr>
          <w:rFonts w:ascii="Times New Roman" w:hAnsi="Times New Roman"/>
        </w:rPr>
        <w:t>çevresi</w:t>
      </w:r>
      <w:r w:rsidR="004E56CF">
        <w:rPr>
          <w:rFonts w:ascii="Times New Roman" w:hAnsi="Times New Roman"/>
        </w:rPr>
        <w:t xml:space="preserve"> </w:t>
      </w:r>
      <w:r w:rsidRPr="00062ADE">
        <w:rPr>
          <w:rFonts w:ascii="Times New Roman" w:hAnsi="Times New Roman"/>
        </w:rPr>
        <w:t>ile</w:t>
      </w:r>
      <w:r w:rsidR="004E56CF">
        <w:rPr>
          <w:rFonts w:ascii="Times New Roman" w:hAnsi="Times New Roman"/>
        </w:rPr>
        <w:t xml:space="preserve"> </w:t>
      </w:r>
      <w:r w:rsidRPr="00062ADE">
        <w:rPr>
          <w:rFonts w:ascii="Times New Roman" w:hAnsi="Times New Roman"/>
        </w:rPr>
        <w:t>barışık</w:t>
      </w:r>
      <w:r w:rsidR="004E56CF">
        <w:rPr>
          <w:rFonts w:ascii="Times New Roman" w:hAnsi="Times New Roman"/>
        </w:rPr>
        <w:t xml:space="preserve"> </w:t>
      </w:r>
      <w:r w:rsidRPr="00062ADE">
        <w:rPr>
          <w:rFonts w:ascii="Times New Roman" w:hAnsi="Times New Roman"/>
        </w:rPr>
        <w:t>olmak,</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rPr>
        <w:t>Yetkinlik,</w:t>
      </w:r>
      <w:r w:rsidR="004E56CF">
        <w:rPr>
          <w:rFonts w:ascii="Times New Roman" w:hAnsi="Times New Roman"/>
        </w:rPr>
        <w:t xml:space="preserve"> </w:t>
      </w:r>
      <w:r w:rsidRPr="00062ADE">
        <w:rPr>
          <w:rFonts w:ascii="Times New Roman" w:hAnsi="Times New Roman"/>
        </w:rPr>
        <w:t>üretkenlik</w:t>
      </w:r>
      <w:r w:rsidR="004E56CF">
        <w:rPr>
          <w:rFonts w:ascii="Times New Roman" w:hAnsi="Times New Roman"/>
        </w:rPr>
        <w:t xml:space="preserve"> </w:t>
      </w:r>
      <w:r w:rsidRPr="00062ADE">
        <w:rPr>
          <w:rFonts w:ascii="Times New Roman" w:hAnsi="Times New Roman"/>
        </w:rPr>
        <w:t>ve</w:t>
      </w:r>
      <w:r w:rsidR="004E56CF">
        <w:rPr>
          <w:rFonts w:ascii="Times New Roman" w:hAnsi="Times New Roman"/>
        </w:rPr>
        <w:t xml:space="preserve"> </w:t>
      </w:r>
      <w:r w:rsidRPr="00062ADE">
        <w:rPr>
          <w:rFonts w:ascii="Times New Roman" w:hAnsi="Times New Roman"/>
        </w:rPr>
        <w:t>girişimcilik</w:t>
      </w:r>
      <w:r w:rsidR="004E56CF">
        <w:rPr>
          <w:rFonts w:ascii="Times New Roman" w:hAnsi="Times New Roman"/>
        </w:rPr>
        <w:t xml:space="preserve"> </w:t>
      </w:r>
      <w:r w:rsidRPr="00062ADE">
        <w:rPr>
          <w:rFonts w:ascii="Times New Roman" w:hAnsi="Times New Roman"/>
        </w:rPr>
        <w:t>ruhuna</w:t>
      </w:r>
      <w:r w:rsidR="004E56CF">
        <w:rPr>
          <w:rFonts w:ascii="Times New Roman" w:hAnsi="Times New Roman"/>
        </w:rPr>
        <w:t xml:space="preserve"> </w:t>
      </w:r>
      <w:r w:rsidRPr="00062ADE">
        <w:rPr>
          <w:rFonts w:ascii="Times New Roman" w:hAnsi="Times New Roman"/>
        </w:rPr>
        <w:t>sahip</w:t>
      </w:r>
      <w:r w:rsidR="004E56CF">
        <w:rPr>
          <w:rFonts w:ascii="Times New Roman" w:hAnsi="Times New Roman"/>
        </w:rPr>
        <w:t xml:space="preserve"> </w:t>
      </w:r>
      <w:r w:rsidRPr="00062ADE">
        <w:rPr>
          <w:rFonts w:ascii="Times New Roman" w:hAnsi="Times New Roman"/>
        </w:rPr>
        <w:t>olmak,</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bCs/>
        </w:rPr>
        <w:t>Doğa</w:t>
      </w:r>
      <w:r w:rsidR="004E56CF">
        <w:rPr>
          <w:rFonts w:ascii="Times New Roman" w:hAnsi="Times New Roman"/>
          <w:bCs/>
        </w:rPr>
        <w:t xml:space="preserve"> </w:t>
      </w:r>
      <w:r w:rsidRPr="00062ADE">
        <w:rPr>
          <w:rFonts w:ascii="Times New Roman" w:hAnsi="Times New Roman"/>
          <w:bCs/>
        </w:rPr>
        <w:t>ve</w:t>
      </w:r>
      <w:r w:rsidR="004E56CF">
        <w:rPr>
          <w:rFonts w:ascii="Times New Roman" w:hAnsi="Times New Roman"/>
          <w:bCs/>
        </w:rPr>
        <w:t xml:space="preserve"> </w:t>
      </w:r>
      <w:r w:rsidRPr="00062ADE">
        <w:rPr>
          <w:rFonts w:ascii="Times New Roman" w:hAnsi="Times New Roman"/>
          <w:bCs/>
        </w:rPr>
        <w:t>çevreyi</w:t>
      </w:r>
      <w:r w:rsidR="004E56CF">
        <w:rPr>
          <w:rFonts w:ascii="Times New Roman" w:hAnsi="Times New Roman"/>
          <w:bCs/>
        </w:rPr>
        <w:t xml:space="preserve"> </w:t>
      </w:r>
      <w:r w:rsidRPr="00062ADE">
        <w:rPr>
          <w:rFonts w:ascii="Times New Roman" w:hAnsi="Times New Roman"/>
          <w:bCs/>
        </w:rPr>
        <w:t>koruma</w:t>
      </w:r>
      <w:r w:rsidR="004E56CF">
        <w:rPr>
          <w:rFonts w:ascii="Times New Roman" w:hAnsi="Times New Roman"/>
          <w:bCs/>
        </w:rPr>
        <w:t xml:space="preserve"> </w:t>
      </w:r>
      <w:r w:rsidRPr="00062ADE">
        <w:rPr>
          <w:rFonts w:ascii="Times New Roman" w:hAnsi="Times New Roman"/>
          <w:bCs/>
        </w:rPr>
        <w:t>bilinci,</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bCs/>
        </w:rPr>
        <w:t>Sürekli</w:t>
      </w:r>
      <w:r w:rsidR="004E56CF">
        <w:rPr>
          <w:rFonts w:ascii="Times New Roman" w:hAnsi="Times New Roman"/>
          <w:bCs/>
        </w:rPr>
        <w:t xml:space="preserve"> </w:t>
      </w:r>
      <w:r w:rsidRPr="00062ADE">
        <w:rPr>
          <w:rFonts w:ascii="Times New Roman" w:hAnsi="Times New Roman"/>
          <w:bCs/>
        </w:rPr>
        <w:t>gelişim</w:t>
      </w:r>
    </w:p>
    <w:p w:rsidR="00C20766" w:rsidRPr="00062ADE" w:rsidRDefault="00C20766" w:rsidP="00D5470F">
      <w:pPr>
        <w:widowControl/>
        <w:numPr>
          <w:ilvl w:val="0"/>
          <w:numId w:val="29"/>
        </w:numPr>
        <w:adjustRightInd w:val="0"/>
        <w:spacing w:after="160"/>
        <w:rPr>
          <w:rFonts w:ascii="Times New Roman" w:hAnsi="Times New Roman"/>
        </w:rPr>
      </w:pPr>
      <w:r w:rsidRPr="00062ADE">
        <w:rPr>
          <w:rFonts w:ascii="Times New Roman" w:hAnsi="Times New Roman"/>
          <w:bCs/>
        </w:rPr>
        <w:t>Sorumluluk</w:t>
      </w:r>
      <w:r w:rsidR="004E56CF">
        <w:rPr>
          <w:rFonts w:ascii="Times New Roman" w:hAnsi="Times New Roman"/>
          <w:bCs/>
        </w:rPr>
        <w:t xml:space="preserve"> </w:t>
      </w:r>
      <w:r w:rsidRPr="00062ADE">
        <w:rPr>
          <w:rFonts w:ascii="Times New Roman" w:hAnsi="Times New Roman"/>
          <w:bCs/>
        </w:rPr>
        <w:t>duygusu</w:t>
      </w:r>
      <w:r w:rsidR="004E56CF">
        <w:rPr>
          <w:rFonts w:ascii="Times New Roman" w:hAnsi="Times New Roman"/>
          <w:bCs/>
        </w:rPr>
        <w:t xml:space="preserve"> </w:t>
      </w:r>
      <w:r w:rsidRPr="00062ADE">
        <w:rPr>
          <w:rFonts w:ascii="Times New Roman" w:hAnsi="Times New Roman"/>
          <w:bCs/>
        </w:rPr>
        <w:t>ve</w:t>
      </w:r>
      <w:r w:rsidR="004E56CF">
        <w:rPr>
          <w:rFonts w:ascii="Times New Roman" w:hAnsi="Times New Roman"/>
          <w:bCs/>
        </w:rPr>
        <w:t xml:space="preserve"> </w:t>
      </w:r>
      <w:r w:rsidRPr="00062ADE">
        <w:rPr>
          <w:rFonts w:ascii="Times New Roman" w:hAnsi="Times New Roman"/>
          <w:bCs/>
        </w:rPr>
        <w:t>kendine</w:t>
      </w:r>
      <w:r w:rsidR="004E56CF">
        <w:rPr>
          <w:rFonts w:ascii="Times New Roman" w:hAnsi="Times New Roman"/>
          <w:bCs/>
        </w:rPr>
        <w:t xml:space="preserve"> </w:t>
      </w:r>
      <w:r w:rsidRPr="00062ADE">
        <w:rPr>
          <w:rFonts w:ascii="Times New Roman" w:hAnsi="Times New Roman"/>
          <w:bCs/>
        </w:rPr>
        <w:t>güven</w:t>
      </w:r>
      <w:r w:rsidR="004E56CF">
        <w:rPr>
          <w:rFonts w:ascii="Times New Roman" w:hAnsi="Times New Roman"/>
          <w:bCs/>
        </w:rPr>
        <w:t xml:space="preserve"> </w:t>
      </w:r>
      <w:r w:rsidRPr="00062ADE">
        <w:rPr>
          <w:rFonts w:ascii="Times New Roman" w:hAnsi="Times New Roman"/>
          <w:bCs/>
        </w:rPr>
        <w:t>bilincini</w:t>
      </w:r>
      <w:r w:rsidR="004E56CF">
        <w:rPr>
          <w:rFonts w:ascii="Times New Roman" w:hAnsi="Times New Roman"/>
          <w:bCs/>
        </w:rPr>
        <w:t xml:space="preserve"> </w:t>
      </w:r>
      <w:r w:rsidRPr="00062ADE">
        <w:rPr>
          <w:rFonts w:ascii="Times New Roman" w:hAnsi="Times New Roman"/>
          <w:bCs/>
        </w:rPr>
        <w:t>kazandıracak</w:t>
      </w:r>
    </w:p>
    <w:p w:rsidR="00851E44" w:rsidRDefault="00851E44" w:rsidP="00C20766">
      <w:pPr>
        <w:pStyle w:val="AralkYok"/>
        <w:jc w:val="both"/>
        <w:sectPr w:rsidR="00851E44">
          <w:pgSz w:w="11910" w:h="16840"/>
          <w:pgMar w:top="1320" w:right="400" w:bottom="1280" w:left="460" w:header="0" w:footer="1097" w:gutter="0"/>
          <w:cols w:space="708"/>
        </w:sectPr>
      </w:pPr>
    </w:p>
    <w:p w:rsidR="00D5470F" w:rsidRPr="00D5470F" w:rsidRDefault="00D5470F" w:rsidP="00D5470F">
      <w:pPr>
        <w:pStyle w:val="GvdeMetni"/>
        <w:spacing w:before="291" w:line="360" w:lineRule="auto"/>
        <w:ind w:left="118" w:right="112"/>
        <w:jc w:val="center"/>
        <w:rPr>
          <w:rFonts w:asciiTheme="minorHAnsi" w:hAnsiTheme="minorHAnsi" w:cstheme="minorHAnsi"/>
          <w:b/>
          <w:sz w:val="28"/>
        </w:rPr>
      </w:pPr>
      <w:r>
        <w:rPr>
          <w:b/>
          <w:w w:val="90"/>
          <w:sz w:val="28"/>
        </w:rPr>
        <w:t>4.</w:t>
      </w:r>
      <w:r w:rsidR="00860050" w:rsidRPr="00D5470F">
        <w:rPr>
          <w:b/>
          <w:w w:val="90"/>
          <w:sz w:val="28"/>
        </w:rPr>
        <w:t>AMAÇ,</w:t>
      </w:r>
      <w:r w:rsidRPr="00D5470F">
        <w:rPr>
          <w:b/>
          <w:w w:val="90"/>
          <w:sz w:val="28"/>
        </w:rPr>
        <w:t xml:space="preserve"> </w:t>
      </w:r>
      <w:r w:rsidR="00860050" w:rsidRPr="00D5470F">
        <w:rPr>
          <w:b/>
          <w:w w:val="90"/>
          <w:sz w:val="28"/>
        </w:rPr>
        <w:t>HEDEF</w:t>
      </w:r>
      <w:r w:rsidRPr="00D5470F">
        <w:rPr>
          <w:b/>
          <w:w w:val="90"/>
          <w:sz w:val="28"/>
        </w:rPr>
        <w:t xml:space="preserve"> </w:t>
      </w:r>
      <w:r w:rsidR="00860050" w:rsidRPr="00D5470F">
        <w:rPr>
          <w:b/>
          <w:w w:val="90"/>
          <w:sz w:val="28"/>
        </w:rPr>
        <w:t>VE</w:t>
      </w:r>
      <w:r w:rsidRPr="00D5470F">
        <w:rPr>
          <w:b/>
          <w:w w:val="90"/>
          <w:sz w:val="28"/>
        </w:rPr>
        <w:t xml:space="preserve"> </w:t>
      </w:r>
      <w:r w:rsidR="00860050" w:rsidRPr="00D5470F">
        <w:rPr>
          <w:b/>
          <w:w w:val="90"/>
          <w:sz w:val="28"/>
        </w:rPr>
        <w:t>PERFORMANS</w:t>
      </w:r>
      <w:r w:rsidRPr="00D5470F">
        <w:rPr>
          <w:b/>
          <w:w w:val="90"/>
          <w:sz w:val="28"/>
        </w:rPr>
        <w:t xml:space="preserve"> </w:t>
      </w:r>
      <w:r w:rsidR="00860050" w:rsidRPr="00D5470F">
        <w:rPr>
          <w:b/>
          <w:w w:val="90"/>
          <w:sz w:val="28"/>
        </w:rPr>
        <w:t>GÖSTERGESİ</w:t>
      </w:r>
      <w:r w:rsidRPr="00D5470F">
        <w:rPr>
          <w:b/>
          <w:w w:val="90"/>
          <w:sz w:val="28"/>
        </w:rPr>
        <w:t xml:space="preserve"> </w:t>
      </w:r>
      <w:r w:rsidR="00860050" w:rsidRPr="00D5470F">
        <w:rPr>
          <w:b/>
          <w:w w:val="90"/>
          <w:sz w:val="28"/>
        </w:rPr>
        <w:t>İLE</w:t>
      </w:r>
      <w:r w:rsidR="004E56CF" w:rsidRPr="00D5470F">
        <w:rPr>
          <w:b/>
          <w:w w:val="90"/>
          <w:sz w:val="28"/>
        </w:rPr>
        <w:t xml:space="preserve"> </w:t>
      </w:r>
      <w:r w:rsidR="00860050" w:rsidRPr="00D5470F">
        <w:rPr>
          <w:b/>
          <w:w w:val="90"/>
          <w:sz w:val="28"/>
        </w:rPr>
        <w:t>STRATEJİLERİN</w:t>
      </w:r>
      <w:r w:rsidR="004E56CF" w:rsidRPr="00D5470F">
        <w:rPr>
          <w:b/>
          <w:w w:val="90"/>
          <w:sz w:val="28"/>
        </w:rPr>
        <w:t xml:space="preserve"> </w:t>
      </w:r>
      <w:r w:rsidR="00860050" w:rsidRPr="00D5470F">
        <w:rPr>
          <w:b/>
          <w:w w:val="90"/>
          <w:sz w:val="28"/>
        </w:rPr>
        <w:t>BELİRLENMESİ</w:t>
      </w:r>
      <w:bookmarkStart w:id="13" w:name="_Toc416085167"/>
      <w:bookmarkStart w:id="14" w:name="_Toc529519470"/>
      <w:bookmarkStart w:id="15" w:name="_Toc531097547"/>
    </w:p>
    <w:p w:rsidR="00D5470F" w:rsidRPr="00EA2C70" w:rsidRDefault="00D5470F" w:rsidP="00D5470F">
      <w:pPr>
        <w:pStyle w:val="GvdeMetni"/>
        <w:spacing w:before="291" w:line="360" w:lineRule="auto"/>
        <w:ind w:left="118" w:right="112"/>
        <w:jc w:val="both"/>
        <w:rPr>
          <w:rFonts w:asciiTheme="minorHAnsi" w:hAnsiTheme="minorHAnsi" w:cstheme="minorHAnsi"/>
        </w:rPr>
      </w:pPr>
      <w:r w:rsidRPr="00EA2C70">
        <w:rPr>
          <w:rFonts w:asciiTheme="minorHAnsi" w:hAnsiTheme="minorHAnsi" w:cstheme="minorHAnsi"/>
        </w:rPr>
        <w:t>Strateji geliştirme, geleceğe yönelik “ideal” ve “ortak” bakışı yansıtır. Belirlenen vizyona ulaşmak</w:t>
      </w:r>
      <w:r w:rsidRPr="00EA2C70">
        <w:rPr>
          <w:rFonts w:asciiTheme="minorHAnsi" w:hAnsiTheme="minorHAnsi" w:cstheme="minorHAnsi"/>
          <w:spacing w:val="-12"/>
        </w:rPr>
        <w:t xml:space="preserve"> </w:t>
      </w:r>
      <w:r w:rsidRPr="00EA2C70">
        <w:rPr>
          <w:rFonts w:asciiTheme="minorHAnsi" w:hAnsiTheme="minorHAnsi" w:cstheme="minorHAnsi"/>
        </w:rPr>
        <w:t>için</w:t>
      </w:r>
      <w:r w:rsidRPr="00EA2C70">
        <w:rPr>
          <w:rFonts w:asciiTheme="minorHAnsi" w:hAnsiTheme="minorHAnsi" w:cstheme="minorHAnsi"/>
          <w:spacing w:val="-11"/>
        </w:rPr>
        <w:t xml:space="preserve"> </w:t>
      </w:r>
      <w:r w:rsidRPr="00EA2C70">
        <w:rPr>
          <w:rFonts w:asciiTheme="minorHAnsi" w:hAnsiTheme="minorHAnsi" w:cstheme="minorHAnsi"/>
        </w:rPr>
        <w:t>durum</w:t>
      </w:r>
      <w:r w:rsidRPr="00EA2C70">
        <w:rPr>
          <w:rFonts w:asciiTheme="minorHAnsi" w:hAnsiTheme="minorHAnsi" w:cstheme="minorHAnsi"/>
          <w:spacing w:val="-12"/>
        </w:rPr>
        <w:t xml:space="preserve"> </w:t>
      </w:r>
      <w:r w:rsidRPr="00EA2C70">
        <w:rPr>
          <w:rFonts w:asciiTheme="minorHAnsi" w:hAnsiTheme="minorHAnsi" w:cstheme="minorHAnsi"/>
        </w:rPr>
        <w:t>analizi</w:t>
      </w:r>
      <w:r w:rsidRPr="00EA2C70">
        <w:rPr>
          <w:rFonts w:asciiTheme="minorHAnsi" w:hAnsiTheme="minorHAnsi" w:cstheme="minorHAnsi"/>
          <w:spacing w:val="-11"/>
        </w:rPr>
        <w:t xml:space="preserve"> </w:t>
      </w:r>
      <w:r w:rsidRPr="00EA2C70">
        <w:rPr>
          <w:rFonts w:asciiTheme="minorHAnsi" w:hAnsiTheme="minorHAnsi" w:cstheme="minorHAnsi"/>
        </w:rPr>
        <w:t>sonucunda</w:t>
      </w:r>
      <w:r w:rsidRPr="00EA2C70">
        <w:rPr>
          <w:rFonts w:asciiTheme="minorHAnsi" w:hAnsiTheme="minorHAnsi" w:cstheme="minorHAnsi"/>
          <w:spacing w:val="-11"/>
        </w:rPr>
        <w:t xml:space="preserve"> </w:t>
      </w:r>
      <w:r w:rsidRPr="00EA2C70">
        <w:rPr>
          <w:rFonts w:asciiTheme="minorHAnsi" w:hAnsiTheme="minorHAnsi" w:cstheme="minorHAnsi"/>
        </w:rPr>
        <w:t>ortaya</w:t>
      </w:r>
      <w:r w:rsidRPr="00EA2C70">
        <w:rPr>
          <w:rFonts w:asciiTheme="minorHAnsi" w:hAnsiTheme="minorHAnsi" w:cstheme="minorHAnsi"/>
          <w:spacing w:val="-11"/>
        </w:rPr>
        <w:t xml:space="preserve"> </w:t>
      </w:r>
      <w:r w:rsidRPr="00EA2C70">
        <w:rPr>
          <w:rFonts w:asciiTheme="minorHAnsi" w:hAnsiTheme="minorHAnsi" w:cstheme="minorHAnsi"/>
        </w:rPr>
        <w:t>çıkan</w:t>
      </w:r>
      <w:r w:rsidRPr="00EA2C70">
        <w:rPr>
          <w:rFonts w:asciiTheme="minorHAnsi" w:hAnsiTheme="minorHAnsi" w:cstheme="minorHAnsi"/>
          <w:spacing w:val="-11"/>
        </w:rPr>
        <w:t xml:space="preserve"> </w:t>
      </w:r>
      <w:r w:rsidRPr="00EA2C70">
        <w:rPr>
          <w:rFonts w:asciiTheme="minorHAnsi" w:hAnsiTheme="minorHAnsi" w:cstheme="minorHAnsi"/>
        </w:rPr>
        <w:t>ihtiyaçlar</w:t>
      </w:r>
      <w:r w:rsidRPr="00EA2C70">
        <w:rPr>
          <w:rFonts w:asciiTheme="minorHAnsi" w:hAnsiTheme="minorHAnsi" w:cstheme="minorHAnsi"/>
          <w:spacing w:val="-12"/>
        </w:rPr>
        <w:t xml:space="preserve"> </w:t>
      </w:r>
      <w:r w:rsidRPr="00EA2C70">
        <w:rPr>
          <w:rFonts w:asciiTheme="minorHAnsi" w:hAnsiTheme="minorHAnsi" w:cstheme="minorHAnsi"/>
        </w:rPr>
        <w:t>çerçevesinde</w:t>
      </w:r>
      <w:r w:rsidRPr="00EA2C70">
        <w:rPr>
          <w:rFonts w:asciiTheme="minorHAnsi" w:hAnsiTheme="minorHAnsi" w:cstheme="minorHAnsi"/>
          <w:spacing w:val="-11"/>
        </w:rPr>
        <w:t xml:space="preserve"> </w:t>
      </w:r>
      <w:r w:rsidRPr="00EA2C70">
        <w:rPr>
          <w:rFonts w:asciiTheme="minorHAnsi" w:hAnsiTheme="minorHAnsi" w:cstheme="minorHAnsi"/>
        </w:rPr>
        <w:t>amaçlar</w:t>
      </w:r>
      <w:r w:rsidRPr="00EA2C70">
        <w:rPr>
          <w:rFonts w:asciiTheme="minorHAnsi" w:hAnsiTheme="minorHAnsi" w:cstheme="minorHAnsi"/>
          <w:spacing w:val="-12"/>
        </w:rPr>
        <w:t xml:space="preserve"> </w:t>
      </w:r>
      <w:r w:rsidRPr="00EA2C70">
        <w:rPr>
          <w:rFonts w:asciiTheme="minorHAnsi" w:hAnsiTheme="minorHAnsi" w:cstheme="minorHAnsi"/>
        </w:rPr>
        <w:t>ve</w:t>
      </w:r>
      <w:r w:rsidRPr="00EA2C70">
        <w:rPr>
          <w:rFonts w:asciiTheme="minorHAnsi" w:hAnsiTheme="minorHAnsi" w:cstheme="minorHAnsi"/>
          <w:spacing w:val="-11"/>
        </w:rPr>
        <w:t xml:space="preserve"> </w:t>
      </w:r>
      <w:r w:rsidRPr="00EA2C70">
        <w:rPr>
          <w:rFonts w:asciiTheme="minorHAnsi" w:hAnsiTheme="minorHAnsi" w:cstheme="minorHAnsi"/>
        </w:rPr>
        <w:t>bu amaçları gerçekleştirmeye yönelik hedefler belirlenmiştir.</w:t>
      </w:r>
    </w:p>
    <w:p w:rsidR="00D5470F" w:rsidRPr="000F59F6" w:rsidRDefault="00D5470F" w:rsidP="00D5470F">
      <w:pPr>
        <w:pStyle w:val="GvdeMetni"/>
        <w:spacing w:before="291" w:line="360" w:lineRule="auto"/>
        <w:ind w:left="118" w:right="112"/>
        <w:jc w:val="both"/>
      </w:pPr>
    </w:p>
    <w:p w:rsidR="00D5470F" w:rsidRDefault="00D5470F" w:rsidP="00D5470F">
      <w:pPr>
        <w:pStyle w:val="Balk3"/>
        <w:keepNext w:val="0"/>
        <w:widowControl w:val="0"/>
        <w:numPr>
          <w:ilvl w:val="1"/>
          <w:numId w:val="41"/>
        </w:numPr>
        <w:tabs>
          <w:tab w:val="left" w:pos="716"/>
        </w:tabs>
        <w:autoSpaceDE w:val="0"/>
        <w:autoSpaceDN w:val="0"/>
        <w:spacing w:before="0" w:after="0" w:line="240" w:lineRule="auto"/>
        <w:ind w:right="0" w:hanging="597"/>
        <w:jc w:val="both"/>
        <w:rPr>
          <w:rFonts w:ascii="Cambria" w:eastAsia="Cambria" w:hAnsi="Cambria" w:cs="Cambria"/>
          <w:b w:val="0"/>
          <w:bCs w:val="0"/>
          <w:sz w:val="32"/>
          <w:szCs w:val="32"/>
        </w:rPr>
      </w:pPr>
      <w:r w:rsidRPr="000A4A34">
        <w:rPr>
          <w:rFonts w:ascii="Cambria" w:eastAsia="Cambria" w:hAnsi="Cambria" w:cs="Cambria"/>
          <w:sz w:val="32"/>
          <w:szCs w:val="32"/>
        </w:rPr>
        <w:t>Amaçlar</w:t>
      </w:r>
    </w:p>
    <w:p w:rsidR="00D5470F" w:rsidRPr="00EA2C70" w:rsidRDefault="00D5470F" w:rsidP="00D5470F"/>
    <w:p w:rsidR="00D5470F" w:rsidRPr="00EA2C70" w:rsidRDefault="00D5470F" w:rsidP="00D5470F">
      <w:pPr>
        <w:pStyle w:val="TableParagraph"/>
        <w:numPr>
          <w:ilvl w:val="0"/>
          <w:numId w:val="46"/>
        </w:numPr>
        <w:spacing w:line="360" w:lineRule="auto"/>
        <w:rPr>
          <w:rFonts w:asciiTheme="minorHAnsi" w:hAnsiTheme="minorHAnsi" w:cstheme="minorHAnsi"/>
          <w:sz w:val="24"/>
        </w:rPr>
      </w:pPr>
      <w:r w:rsidRPr="00EA2C70">
        <w:rPr>
          <w:rFonts w:asciiTheme="minorHAnsi" w:hAnsiTheme="minorHAnsi" w:cstheme="minorHAnsi"/>
          <w:sz w:val="24"/>
        </w:rPr>
        <w:t>-Personel</w:t>
      </w:r>
      <w:r w:rsidRPr="00EA2C70">
        <w:rPr>
          <w:rFonts w:asciiTheme="minorHAnsi" w:hAnsiTheme="minorHAnsi" w:cstheme="minorHAnsi"/>
          <w:spacing w:val="-8"/>
          <w:sz w:val="24"/>
        </w:rPr>
        <w:t xml:space="preserve"> </w:t>
      </w:r>
      <w:r w:rsidRPr="00EA2C70">
        <w:rPr>
          <w:rFonts w:asciiTheme="minorHAnsi" w:hAnsiTheme="minorHAnsi" w:cstheme="minorHAnsi"/>
          <w:sz w:val="24"/>
        </w:rPr>
        <w:t>eğitim</w:t>
      </w:r>
      <w:r w:rsidRPr="00EA2C70">
        <w:rPr>
          <w:rFonts w:asciiTheme="minorHAnsi" w:hAnsiTheme="minorHAnsi" w:cstheme="minorHAnsi"/>
          <w:spacing w:val="-6"/>
          <w:sz w:val="24"/>
        </w:rPr>
        <w:t xml:space="preserve"> </w:t>
      </w:r>
      <w:r w:rsidRPr="00EA2C70">
        <w:rPr>
          <w:rFonts w:asciiTheme="minorHAnsi" w:hAnsiTheme="minorHAnsi" w:cstheme="minorHAnsi"/>
          <w:sz w:val="24"/>
        </w:rPr>
        <w:t>ve</w:t>
      </w:r>
      <w:r w:rsidRPr="00EA2C70">
        <w:rPr>
          <w:rFonts w:asciiTheme="minorHAnsi" w:hAnsiTheme="minorHAnsi" w:cstheme="minorHAnsi"/>
          <w:spacing w:val="-6"/>
          <w:sz w:val="24"/>
        </w:rPr>
        <w:t xml:space="preserve"> </w:t>
      </w:r>
      <w:r w:rsidRPr="00EA2C70">
        <w:rPr>
          <w:rFonts w:asciiTheme="minorHAnsi" w:hAnsiTheme="minorHAnsi" w:cstheme="minorHAnsi"/>
          <w:sz w:val="24"/>
        </w:rPr>
        <w:t>motivasyonunun</w:t>
      </w:r>
      <w:r w:rsidRPr="00EA2C70">
        <w:rPr>
          <w:rFonts w:asciiTheme="minorHAnsi" w:hAnsiTheme="minorHAnsi" w:cstheme="minorHAnsi"/>
          <w:spacing w:val="-7"/>
          <w:sz w:val="24"/>
        </w:rPr>
        <w:t xml:space="preserve"> </w:t>
      </w:r>
      <w:r w:rsidRPr="00EA2C70">
        <w:rPr>
          <w:rFonts w:asciiTheme="minorHAnsi" w:hAnsiTheme="minorHAnsi" w:cstheme="minorHAnsi"/>
          <w:spacing w:val="-2"/>
          <w:sz w:val="24"/>
        </w:rPr>
        <w:t>artırılması.</w:t>
      </w:r>
    </w:p>
    <w:p w:rsidR="00D5470F" w:rsidRPr="00EA2C70" w:rsidRDefault="00D5470F" w:rsidP="00D5470F">
      <w:pPr>
        <w:pStyle w:val="TableParagraph"/>
        <w:numPr>
          <w:ilvl w:val="0"/>
          <w:numId w:val="46"/>
        </w:numPr>
        <w:spacing w:line="360" w:lineRule="auto"/>
        <w:rPr>
          <w:rFonts w:asciiTheme="minorHAnsi" w:hAnsiTheme="minorHAnsi" w:cstheme="minorHAnsi"/>
          <w:sz w:val="24"/>
        </w:rPr>
      </w:pPr>
      <w:r w:rsidRPr="00EA2C70">
        <w:rPr>
          <w:rFonts w:asciiTheme="minorHAnsi" w:hAnsiTheme="minorHAnsi" w:cstheme="minorHAnsi"/>
          <w:sz w:val="24"/>
        </w:rPr>
        <w:t>-Sosyal</w:t>
      </w:r>
      <w:r w:rsidRPr="00EA2C70">
        <w:rPr>
          <w:rFonts w:asciiTheme="minorHAnsi" w:hAnsiTheme="minorHAnsi" w:cstheme="minorHAnsi"/>
          <w:spacing w:val="-5"/>
          <w:sz w:val="24"/>
        </w:rPr>
        <w:t xml:space="preserve"> </w:t>
      </w:r>
      <w:r w:rsidRPr="00EA2C70">
        <w:rPr>
          <w:rFonts w:asciiTheme="minorHAnsi" w:hAnsiTheme="minorHAnsi" w:cstheme="minorHAnsi"/>
          <w:sz w:val="24"/>
        </w:rPr>
        <w:t>ve</w:t>
      </w:r>
      <w:r w:rsidRPr="00EA2C70">
        <w:rPr>
          <w:rFonts w:asciiTheme="minorHAnsi" w:hAnsiTheme="minorHAnsi" w:cstheme="minorHAnsi"/>
          <w:spacing w:val="-5"/>
          <w:sz w:val="24"/>
        </w:rPr>
        <w:t xml:space="preserve"> </w:t>
      </w:r>
      <w:r w:rsidRPr="00EA2C70">
        <w:rPr>
          <w:rFonts w:asciiTheme="minorHAnsi" w:hAnsiTheme="minorHAnsi" w:cstheme="minorHAnsi"/>
          <w:sz w:val="24"/>
        </w:rPr>
        <w:t>sportif</w:t>
      </w:r>
      <w:r w:rsidRPr="00EA2C70">
        <w:rPr>
          <w:rFonts w:asciiTheme="minorHAnsi" w:hAnsiTheme="minorHAnsi" w:cstheme="minorHAnsi"/>
          <w:spacing w:val="-5"/>
          <w:sz w:val="24"/>
        </w:rPr>
        <w:t xml:space="preserve"> </w:t>
      </w:r>
      <w:r w:rsidR="000C7AE8" w:rsidRPr="00EA2C70">
        <w:rPr>
          <w:rFonts w:asciiTheme="minorHAnsi" w:hAnsiTheme="minorHAnsi" w:cstheme="minorHAnsi"/>
          <w:sz w:val="24"/>
        </w:rPr>
        <w:t>etkinliklerin</w:t>
      </w:r>
      <w:r w:rsidRPr="00EA2C70">
        <w:rPr>
          <w:rFonts w:asciiTheme="minorHAnsi" w:hAnsiTheme="minorHAnsi" w:cstheme="minorHAnsi"/>
          <w:spacing w:val="-7"/>
          <w:sz w:val="24"/>
        </w:rPr>
        <w:t xml:space="preserve"> </w:t>
      </w:r>
      <w:r w:rsidRPr="00EA2C70">
        <w:rPr>
          <w:rFonts w:asciiTheme="minorHAnsi" w:hAnsiTheme="minorHAnsi" w:cstheme="minorHAnsi"/>
          <w:spacing w:val="-2"/>
          <w:sz w:val="24"/>
        </w:rPr>
        <w:t>özendirilmesi.</w:t>
      </w:r>
    </w:p>
    <w:p w:rsidR="00D5470F" w:rsidRPr="00EA2C70" w:rsidRDefault="00D5470F" w:rsidP="00D5470F">
      <w:pPr>
        <w:pStyle w:val="TableParagraph"/>
        <w:numPr>
          <w:ilvl w:val="0"/>
          <w:numId w:val="46"/>
        </w:numPr>
        <w:spacing w:line="360" w:lineRule="auto"/>
        <w:rPr>
          <w:rFonts w:asciiTheme="minorHAnsi" w:hAnsiTheme="minorHAnsi" w:cstheme="minorHAnsi"/>
          <w:sz w:val="24"/>
        </w:rPr>
      </w:pPr>
      <w:r w:rsidRPr="00EA2C70">
        <w:rPr>
          <w:rFonts w:asciiTheme="minorHAnsi" w:hAnsiTheme="minorHAnsi" w:cstheme="minorHAnsi"/>
          <w:sz w:val="24"/>
        </w:rPr>
        <w:t>-Öğrencilere</w:t>
      </w:r>
      <w:r w:rsidRPr="00EA2C70">
        <w:rPr>
          <w:rFonts w:asciiTheme="minorHAnsi" w:hAnsiTheme="minorHAnsi" w:cstheme="minorHAnsi"/>
          <w:spacing w:val="-4"/>
          <w:sz w:val="24"/>
        </w:rPr>
        <w:t xml:space="preserve"> </w:t>
      </w:r>
      <w:r w:rsidRPr="00EA2C70">
        <w:rPr>
          <w:rFonts w:asciiTheme="minorHAnsi" w:hAnsiTheme="minorHAnsi" w:cstheme="minorHAnsi"/>
          <w:sz w:val="24"/>
        </w:rPr>
        <w:t>üst</w:t>
      </w:r>
      <w:r w:rsidRPr="00EA2C70">
        <w:rPr>
          <w:rFonts w:asciiTheme="minorHAnsi" w:hAnsiTheme="minorHAnsi" w:cstheme="minorHAnsi"/>
          <w:spacing w:val="-6"/>
          <w:sz w:val="24"/>
        </w:rPr>
        <w:t xml:space="preserve"> </w:t>
      </w:r>
      <w:r w:rsidRPr="00EA2C70">
        <w:rPr>
          <w:rFonts w:asciiTheme="minorHAnsi" w:hAnsiTheme="minorHAnsi" w:cstheme="minorHAnsi"/>
          <w:sz w:val="24"/>
        </w:rPr>
        <w:t>öğrenimin</w:t>
      </w:r>
      <w:r w:rsidRPr="00EA2C70">
        <w:rPr>
          <w:rFonts w:asciiTheme="minorHAnsi" w:hAnsiTheme="minorHAnsi" w:cstheme="minorHAnsi"/>
          <w:spacing w:val="-5"/>
          <w:sz w:val="24"/>
        </w:rPr>
        <w:t xml:space="preserve"> </w:t>
      </w:r>
      <w:r w:rsidRPr="00EA2C70">
        <w:rPr>
          <w:rFonts w:asciiTheme="minorHAnsi" w:hAnsiTheme="minorHAnsi" w:cstheme="minorHAnsi"/>
          <w:spacing w:val="-2"/>
          <w:sz w:val="24"/>
        </w:rPr>
        <w:t>özendirilmesi.</w:t>
      </w:r>
    </w:p>
    <w:p w:rsidR="00D5470F" w:rsidRPr="00EA2C70" w:rsidRDefault="00D5470F" w:rsidP="00D5470F">
      <w:pPr>
        <w:pStyle w:val="TableParagraph"/>
        <w:numPr>
          <w:ilvl w:val="0"/>
          <w:numId w:val="46"/>
        </w:numPr>
        <w:spacing w:before="1" w:line="360" w:lineRule="auto"/>
        <w:rPr>
          <w:rFonts w:asciiTheme="minorHAnsi" w:hAnsiTheme="minorHAnsi" w:cstheme="minorHAnsi"/>
          <w:sz w:val="24"/>
        </w:rPr>
      </w:pPr>
      <w:r w:rsidRPr="00EA2C70">
        <w:rPr>
          <w:rFonts w:asciiTheme="minorHAnsi" w:hAnsiTheme="minorHAnsi" w:cstheme="minorHAnsi"/>
          <w:sz w:val="24"/>
        </w:rPr>
        <w:t>-Okul</w:t>
      </w:r>
      <w:r w:rsidRPr="00EA2C70">
        <w:rPr>
          <w:rFonts w:asciiTheme="minorHAnsi" w:hAnsiTheme="minorHAnsi" w:cstheme="minorHAnsi"/>
          <w:spacing w:val="-5"/>
          <w:sz w:val="24"/>
        </w:rPr>
        <w:t xml:space="preserve"> </w:t>
      </w:r>
      <w:r w:rsidRPr="00EA2C70">
        <w:rPr>
          <w:rFonts w:asciiTheme="minorHAnsi" w:hAnsiTheme="minorHAnsi" w:cstheme="minorHAnsi"/>
          <w:sz w:val="24"/>
        </w:rPr>
        <w:t>çevre</w:t>
      </w:r>
      <w:r w:rsidRPr="00EA2C70">
        <w:rPr>
          <w:rFonts w:asciiTheme="minorHAnsi" w:hAnsiTheme="minorHAnsi" w:cstheme="minorHAnsi"/>
          <w:spacing w:val="-4"/>
          <w:sz w:val="24"/>
        </w:rPr>
        <w:t xml:space="preserve"> </w:t>
      </w:r>
      <w:r w:rsidRPr="00EA2C70">
        <w:rPr>
          <w:rFonts w:asciiTheme="minorHAnsi" w:hAnsiTheme="minorHAnsi" w:cstheme="minorHAnsi"/>
          <w:sz w:val="24"/>
        </w:rPr>
        <w:t>veli</w:t>
      </w:r>
      <w:r w:rsidRPr="00EA2C70">
        <w:rPr>
          <w:rFonts w:asciiTheme="minorHAnsi" w:hAnsiTheme="minorHAnsi" w:cstheme="minorHAnsi"/>
          <w:spacing w:val="-4"/>
          <w:sz w:val="24"/>
        </w:rPr>
        <w:t xml:space="preserve"> </w:t>
      </w:r>
      <w:r w:rsidRPr="00EA2C70">
        <w:rPr>
          <w:rFonts w:asciiTheme="minorHAnsi" w:hAnsiTheme="minorHAnsi" w:cstheme="minorHAnsi"/>
          <w:sz w:val="24"/>
        </w:rPr>
        <w:t>ilişkilerinin</w:t>
      </w:r>
      <w:r w:rsidRPr="00EA2C70">
        <w:rPr>
          <w:rFonts w:asciiTheme="minorHAnsi" w:hAnsiTheme="minorHAnsi" w:cstheme="minorHAnsi"/>
          <w:spacing w:val="-5"/>
          <w:sz w:val="24"/>
        </w:rPr>
        <w:t xml:space="preserve"> </w:t>
      </w:r>
      <w:r w:rsidRPr="00EA2C70">
        <w:rPr>
          <w:rFonts w:asciiTheme="minorHAnsi" w:hAnsiTheme="minorHAnsi" w:cstheme="minorHAnsi"/>
          <w:spacing w:val="-2"/>
          <w:sz w:val="24"/>
        </w:rPr>
        <w:t>geliştirilmesi.</w:t>
      </w:r>
    </w:p>
    <w:p w:rsidR="00D5470F" w:rsidRPr="00EA2C70" w:rsidRDefault="00D5470F" w:rsidP="00D5470F">
      <w:pPr>
        <w:pStyle w:val="TableParagraph"/>
        <w:numPr>
          <w:ilvl w:val="0"/>
          <w:numId w:val="46"/>
        </w:numPr>
        <w:spacing w:before="1" w:line="360" w:lineRule="auto"/>
        <w:rPr>
          <w:rFonts w:asciiTheme="minorHAnsi" w:hAnsiTheme="minorHAnsi" w:cstheme="minorHAnsi"/>
          <w:sz w:val="24"/>
        </w:rPr>
      </w:pPr>
      <w:r w:rsidRPr="00EA2C70">
        <w:rPr>
          <w:rFonts w:asciiTheme="minorHAnsi" w:hAnsiTheme="minorHAnsi" w:cstheme="minorHAnsi"/>
          <w:sz w:val="24"/>
        </w:rPr>
        <w:t xml:space="preserve">-Ekonomik açıdan yetersiz </w:t>
      </w:r>
      <w:r w:rsidR="000C7AE8" w:rsidRPr="00EA2C70">
        <w:rPr>
          <w:rFonts w:asciiTheme="minorHAnsi" w:hAnsiTheme="minorHAnsi" w:cstheme="minorHAnsi"/>
          <w:sz w:val="24"/>
        </w:rPr>
        <w:t>öğrencilerin</w:t>
      </w:r>
      <w:r w:rsidRPr="00EA2C70">
        <w:rPr>
          <w:rFonts w:asciiTheme="minorHAnsi" w:hAnsiTheme="minorHAnsi" w:cstheme="minorHAnsi"/>
          <w:sz w:val="24"/>
        </w:rPr>
        <w:t xml:space="preserve"> eğitim konusunda </w:t>
      </w:r>
      <w:r w:rsidRPr="00EA2C70">
        <w:rPr>
          <w:rFonts w:asciiTheme="minorHAnsi" w:hAnsiTheme="minorHAnsi" w:cstheme="minorHAnsi"/>
          <w:spacing w:val="-2"/>
          <w:sz w:val="24"/>
        </w:rPr>
        <w:t>desteklenmesi.</w:t>
      </w:r>
    </w:p>
    <w:p w:rsidR="00D5470F" w:rsidRPr="00EA2C70" w:rsidRDefault="00D5470F" w:rsidP="00D5470F">
      <w:pPr>
        <w:pStyle w:val="GvdeMetni"/>
        <w:numPr>
          <w:ilvl w:val="0"/>
          <w:numId w:val="46"/>
        </w:numPr>
        <w:spacing w:before="3" w:line="360" w:lineRule="auto"/>
        <w:rPr>
          <w:rFonts w:asciiTheme="minorHAnsi" w:hAnsiTheme="minorHAnsi" w:cstheme="minorHAnsi"/>
          <w:spacing w:val="-2"/>
        </w:rPr>
      </w:pPr>
      <w:r w:rsidRPr="00EA2C70">
        <w:rPr>
          <w:rFonts w:asciiTheme="minorHAnsi" w:hAnsiTheme="minorHAnsi" w:cstheme="minorHAnsi"/>
          <w:szCs w:val="22"/>
        </w:rPr>
        <w:t>-</w:t>
      </w:r>
      <w:r w:rsidRPr="00EA2C70">
        <w:rPr>
          <w:rFonts w:asciiTheme="minorHAnsi" w:hAnsiTheme="minorHAnsi" w:cstheme="minorHAnsi"/>
        </w:rPr>
        <w:t>Teknolojik</w:t>
      </w:r>
      <w:r w:rsidRPr="00EA2C70">
        <w:rPr>
          <w:rFonts w:asciiTheme="minorHAnsi" w:hAnsiTheme="minorHAnsi" w:cstheme="minorHAnsi"/>
          <w:spacing w:val="40"/>
        </w:rPr>
        <w:t xml:space="preserve"> </w:t>
      </w:r>
      <w:r w:rsidRPr="00EA2C70">
        <w:rPr>
          <w:rFonts w:asciiTheme="minorHAnsi" w:hAnsiTheme="minorHAnsi" w:cstheme="minorHAnsi"/>
        </w:rPr>
        <w:t>donanım</w:t>
      </w:r>
      <w:r w:rsidRPr="00EA2C70">
        <w:rPr>
          <w:rFonts w:asciiTheme="minorHAnsi" w:hAnsiTheme="minorHAnsi" w:cstheme="minorHAnsi"/>
          <w:spacing w:val="40"/>
        </w:rPr>
        <w:t xml:space="preserve"> </w:t>
      </w:r>
      <w:r w:rsidRPr="00EA2C70">
        <w:rPr>
          <w:rFonts w:asciiTheme="minorHAnsi" w:hAnsiTheme="minorHAnsi" w:cstheme="minorHAnsi"/>
        </w:rPr>
        <w:t>eksikliklerinin</w:t>
      </w:r>
      <w:r w:rsidRPr="00EA2C70">
        <w:rPr>
          <w:rFonts w:asciiTheme="minorHAnsi" w:hAnsiTheme="minorHAnsi" w:cstheme="minorHAnsi"/>
          <w:spacing w:val="40"/>
        </w:rPr>
        <w:t xml:space="preserve"> </w:t>
      </w:r>
      <w:r w:rsidRPr="00EA2C70">
        <w:rPr>
          <w:rFonts w:asciiTheme="minorHAnsi" w:hAnsiTheme="minorHAnsi" w:cstheme="minorHAnsi"/>
        </w:rPr>
        <w:t>giderilmesi,</w:t>
      </w:r>
      <w:r w:rsidRPr="00EA2C70">
        <w:rPr>
          <w:rFonts w:asciiTheme="minorHAnsi" w:hAnsiTheme="minorHAnsi" w:cstheme="minorHAnsi"/>
          <w:spacing w:val="40"/>
        </w:rPr>
        <w:t xml:space="preserve"> </w:t>
      </w:r>
      <w:r w:rsidRPr="00EA2C70">
        <w:rPr>
          <w:rFonts w:asciiTheme="minorHAnsi" w:hAnsiTheme="minorHAnsi" w:cstheme="minorHAnsi"/>
        </w:rPr>
        <w:t xml:space="preserve">kullanım </w:t>
      </w:r>
      <w:r w:rsidRPr="00EA2C70">
        <w:rPr>
          <w:rFonts w:asciiTheme="minorHAnsi" w:hAnsiTheme="minorHAnsi" w:cstheme="minorHAnsi"/>
          <w:spacing w:val="-2"/>
        </w:rPr>
        <w:t>özendirilmesi.</w:t>
      </w:r>
    </w:p>
    <w:p w:rsidR="00D5470F" w:rsidRPr="00EA2C70" w:rsidRDefault="00D5470F" w:rsidP="00D5470F">
      <w:pPr>
        <w:pStyle w:val="GvdeMetni"/>
        <w:spacing w:before="3" w:line="360" w:lineRule="auto"/>
        <w:ind w:firstLine="708"/>
        <w:rPr>
          <w:rFonts w:asciiTheme="minorHAnsi" w:hAnsiTheme="minorHAnsi" w:cstheme="minorHAnsi"/>
          <w:spacing w:val="-2"/>
        </w:rPr>
      </w:pPr>
    </w:p>
    <w:p w:rsidR="00D5470F" w:rsidRPr="000A4A34" w:rsidRDefault="00D5470F" w:rsidP="00D5470F">
      <w:pPr>
        <w:pStyle w:val="GvdeMetni"/>
        <w:spacing w:before="3"/>
        <w:ind w:firstLine="708"/>
        <w:rPr>
          <w:sz w:val="25"/>
        </w:rPr>
      </w:pPr>
    </w:p>
    <w:p w:rsidR="00D5470F" w:rsidRPr="000A4A34" w:rsidRDefault="00D5470F" w:rsidP="00D5470F">
      <w:pPr>
        <w:pStyle w:val="Balk3"/>
        <w:keepNext w:val="0"/>
        <w:widowControl w:val="0"/>
        <w:numPr>
          <w:ilvl w:val="1"/>
          <w:numId w:val="41"/>
        </w:numPr>
        <w:tabs>
          <w:tab w:val="left" w:pos="716"/>
        </w:tabs>
        <w:autoSpaceDE w:val="0"/>
        <w:autoSpaceDN w:val="0"/>
        <w:spacing w:before="0" w:after="0" w:line="240" w:lineRule="auto"/>
        <w:ind w:right="0" w:hanging="597"/>
        <w:jc w:val="both"/>
        <w:rPr>
          <w:rFonts w:ascii="Cambria" w:eastAsia="Cambria" w:hAnsi="Cambria" w:cs="Cambria"/>
          <w:b w:val="0"/>
          <w:bCs w:val="0"/>
          <w:sz w:val="32"/>
          <w:szCs w:val="32"/>
        </w:rPr>
      </w:pPr>
      <w:r w:rsidRPr="000A4A34">
        <w:rPr>
          <w:rFonts w:ascii="Cambria" w:eastAsia="Cambria" w:hAnsi="Cambria" w:cs="Cambria"/>
          <w:sz w:val="32"/>
          <w:szCs w:val="32"/>
        </w:rPr>
        <w:t>Hedefler</w:t>
      </w:r>
    </w:p>
    <w:p w:rsidR="00D5470F" w:rsidRDefault="00D5470F" w:rsidP="00D5470F">
      <w:pPr>
        <w:pStyle w:val="TableParagraph"/>
        <w:spacing w:before="5" w:line="292" w:lineRule="exact"/>
        <w:ind w:left="715"/>
        <w:rPr>
          <w:rFonts w:asciiTheme="minorHAnsi" w:hAnsiTheme="minorHAnsi" w:cstheme="minorHAnsi"/>
          <w:sz w:val="24"/>
          <w:szCs w:val="24"/>
        </w:rPr>
      </w:pPr>
    </w:p>
    <w:p w:rsidR="00D5470F" w:rsidRDefault="00D5470F" w:rsidP="00D5470F">
      <w:pPr>
        <w:pStyle w:val="TableParagraph"/>
        <w:spacing w:before="5" w:line="360" w:lineRule="auto"/>
        <w:ind w:left="715"/>
        <w:rPr>
          <w:rFonts w:asciiTheme="minorHAnsi" w:hAnsiTheme="minorHAnsi" w:cstheme="minorHAnsi"/>
          <w:sz w:val="24"/>
          <w:szCs w:val="24"/>
        </w:rPr>
      </w:pPr>
    </w:p>
    <w:p w:rsidR="00D5470F" w:rsidRPr="00EA2C70" w:rsidRDefault="00D5470F" w:rsidP="00D5470F">
      <w:pPr>
        <w:pStyle w:val="TableParagraph"/>
        <w:numPr>
          <w:ilvl w:val="0"/>
          <w:numId w:val="47"/>
        </w:numPr>
        <w:spacing w:before="5" w:line="360" w:lineRule="auto"/>
        <w:rPr>
          <w:rFonts w:asciiTheme="minorHAnsi" w:hAnsiTheme="minorHAnsi" w:cstheme="minorHAnsi"/>
          <w:sz w:val="24"/>
          <w:szCs w:val="24"/>
        </w:rPr>
      </w:pPr>
      <w:r w:rsidRPr="00EA2C70">
        <w:rPr>
          <w:rFonts w:asciiTheme="minorHAnsi" w:hAnsiTheme="minorHAnsi" w:cstheme="minorHAnsi"/>
          <w:sz w:val="24"/>
          <w:szCs w:val="24"/>
        </w:rPr>
        <w:t>-Toplam</w:t>
      </w:r>
      <w:r w:rsidRPr="00EA2C70">
        <w:rPr>
          <w:rFonts w:asciiTheme="minorHAnsi" w:hAnsiTheme="minorHAnsi" w:cstheme="minorHAnsi"/>
          <w:spacing w:val="-7"/>
          <w:sz w:val="24"/>
          <w:szCs w:val="24"/>
        </w:rPr>
        <w:t xml:space="preserve"> </w:t>
      </w:r>
      <w:r w:rsidRPr="00EA2C70">
        <w:rPr>
          <w:rFonts w:asciiTheme="minorHAnsi" w:hAnsiTheme="minorHAnsi" w:cstheme="minorHAnsi"/>
          <w:sz w:val="24"/>
          <w:szCs w:val="24"/>
        </w:rPr>
        <w:t>kalite</w:t>
      </w:r>
      <w:r w:rsidRPr="00EA2C70">
        <w:rPr>
          <w:rFonts w:asciiTheme="minorHAnsi" w:hAnsiTheme="minorHAnsi" w:cstheme="minorHAnsi"/>
          <w:spacing w:val="-6"/>
          <w:sz w:val="24"/>
          <w:szCs w:val="24"/>
        </w:rPr>
        <w:t xml:space="preserve"> </w:t>
      </w:r>
      <w:r w:rsidRPr="00EA2C70">
        <w:rPr>
          <w:rFonts w:asciiTheme="minorHAnsi" w:hAnsiTheme="minorHAnsi" w:cstheme="minorHAnsi"/>
          <w:sz w:val="24"/>
          <w:szCs w:val="24"/>
        </w:rPr>
        <w:t>yönetimi</w:t>
      </w:r>
      <w:r w:rsidRPr="00EA2C70">
        <w:rPr>
          <w:rFonts w:asciiTheme="minorHAnsi" w:hAnsiTheme="minorHAnsi" w:cstheme="minorHAnsi"/>
          <w:spacing w:val="-5"/>
          <w:sz w:val="24"/>
          <w:szCs w:val="24"/>
        </w:rPr>
        <w:t xml:space="preserve"> </w:t>
      </w:r>
      <w:r w:rsidRPr="00EA2C70">
        <w:rPr>
          <w:rFonts w:asciiTheme="minorHAnsi" w:hAnsiTheme="minorHAnsi" w:cstheme="minorHAnsi"/>
          <w:sz w:val="24"/>
          <w:szCs w:val="24"/>
        </w:rPr>
        <w:t>ile</w:t>
      </w:r>
      <w:r w:rsidRPr="00EA2C70">
        <w:rPr>
          <w:rFonts w:asciiTheme="minorHAnsi" w:hAnsiTheme="minorHAnsi" w:cstheme="minorHAnsi"/>
          <w:spacing w:val="-6"/>
          <w:sz w:val="24"/>
          <w:szCs w:val="24"/>
        </w:rPr>
        <w:t xml:space="preserve"> </w:t>
      </w:r>
      <w:r w:rsidRPr="00EA2C70">
        <w:rPr>
          <w:rFonts w:asciiTheme="minorHAnsi" w:hAnsiTheme="minorHAnsi" w:cstheme="minorHAnsi"/>
          <w:sz w:val="24"/>
          <w:szCs w:val="24"/>
        </w:rPr>
        <w:t>ilgili</w:t>
      </w:r>
      <w:r w:rsidRPr="00EA2C70">
        <w:rPr>
          <w:rFonts w:asciiTheme="minorHAnsi" w:hAnsiTheme="minorHAnsi" w:cstheme="minorHAnsi"/>
          <w:spacing w:val="-6"/>
          <w:sz w:val="24"/>
          <w:szCs w:val="24"/>
        </w:rPr>
        <w:t xml:space="preserve"> </w:t>
      </w:r>
      <w:r w:rsidRPr="00EA2C70">
        <w:rPr>
          <w:rFonts w:asciiTheme="minorHAnsi" w:hAnsiTheme="minorHAnsi" w:cstheme="minorHAnsi"/>
          <w:sz w:val="24"/>
          <w:szCs w:val="24"/>
        </w:rPr>
        <w:t>personel</w:t>
      </w:r>
      <w:r w:rsidRPr="00EA2C70">
        <w:rPr>
          <w:rFonts w:asciiTheme="minorHAnsi" w:hAnsiTheme="minorHAnsi" w:cstheme="minorHAnsi"/>
          <w:spacing w:val="-5"/>
          <w:sz w:val="24"/>
          <w:szCs w:val="24"/>
        </w:rPr>
        <w:t xml:space="preserve"> </w:t>
      </w:r>
      <w:r w:rsidRPr="00EA2C70">
        <w:rPr>
          <w:rFonts w:asciiTheme="minorHAnsi" w:hAnsiTheme="minorHAnsi" w:cstheme="minorHAnsi"/>
          <w:sz w:val="24"/>
          <w:szCs w:val="24"/>
        </w:rPr>
        <w:t>eğitiminin</w:t>
      </w:r>
      <w:r w:rsidRPr="00EA2C70">
        <w:rPr>
          <w:rFonts w:asciiTheme="minorHAnsi" w:hAnsiTheme="minorHAnsi" w:cstheme="minorHAnsi"/>
          <w:spacing w:val="-7"/>
          <w:sz w:val="24"/>
          <w:szCs w:val="24"/>
        </w:rPr>
        <w:t xml:space="preserve"> </w:t>
      </w:r>
      <w:r w:rsidRPr="00EA2C70">
        <w:rPr>
          <w:rFonts w:asciiTheme="minorHAnsi" w:hAnsiTheme="minorHAnsi" w:cstheme="minorHAnsi"/>
          <w:spacing w:val="-2"/>
          <w:sz w:val="24"/>
          <w:szCs w:val="24"/>
        </w:rPr>
        <w:t>verilmesi.</w:t>
      </w:r>
    </w:p>
    <w:p w:rsidR="00D5470F" w:rsidRPr="00EA2C70" w:rsidRDefault="00D5470F" w:rsidP="00D5470F">
      <w:pPr>
        <w:pStyle w:val="TableParagraph"/>
        <w:numPr>
          <w:ilvl w:val="0"/>
          <w:numId w:val="47"/>
        </w:numPr>
        <w:spacing w:line="360" w:lineRule="auto"/>
        <w:rPr>
          <w:rFonts w:asciiTheme="minorHAnsi" w:hAnsiTheme="minorHAnsi" w:cstheme="minorHAnsi"/>
          <w:sz w:val="24"/>
          <w:szCs w:val="24"/>
        </w:rPr>
      </w:pPr>
      <w:r w:rsidRPr="00EA2C70">
        <w:rPr>
          <w:rFonts w:asciiTheme="minorHAnsi" w:hAnsiTheme="minorHAnsi" w:cstheme="minorHAnsi"/>
          <w:sz w:val="24"/>
          <w:szCs w:val="24"/>
        </w:rPr>
        <w:t>-Çalışma</w:t>
      </w:r>
      <w:r w:rsidRPr="00EA2C70">
        <w:rPr>
          <w:rFonts w:asciiTheme="minorHAnsi" w:hAnsiTheme="minorHAnsi" w:cstheme="minorHAnsi"/>
          <w:spacing w:val="-7"/>
          <w:sz w:val="24"/>
          <w:szCs w:val="24"/>
        </w:rPr>
        <w:t xml:space="preserve"> </w:t>
      </w:r>
      <w:r w:rsidRPr="00EA2C70">
        <w:rPr>
          <w:rFonts w:asciiTheme="minorHAnsi" w:hAnsiTheme="minorHAnsi" w:cstheme="minorHAnsi"/>
          <w:sz w:val="24"/>
          <w:szCs w:val="24"/>
        </w:rPr>
        <w:t>ortamlarının</w:t>
      </w:r>
      <w:r w:rsidRPr="00EA2C70">
        <w:rPr>
          <w:rFonts w:asciiTheme="minorHAnsi" w:hAnsiTheme="minorHAnsi" w:cstheme="minorHAnsi"/>
          <w:spacing w:val="-5"/>
          <w:sz w:val="24"/>
          <w:szCs w:val="24"/>
        </w:rPr>
        <w:t xml:space="preserve"> </w:t>
      </w:r>
      <w:r w:rsidRPr="00EA2C70">
        <w:rPr>
          <w:rFonts w:asciiTheme="minorHAnsi" w:hAnsiTheme="minorHAnsi" w:cstheme="minorHAnsi"/>
          <w:spacing w:val="-2"/>
          <w:sz w:val="24"/>
          <w:szCs w:val="24"/>
        </w:rPr>
        <w:t>iyileştirilmesi.</w:t>
      </w:r>
    </w:p>
    <w:p w:rsidR="00D5470F" w:rsidRPr="00EA2C70" w:rsidRDefault="00D5470F" w:rsidP="00D5470F">
      <w:pPr>
        <w:pStyle w:val="TableParagraph"/>
        <w:numPr>
          <w:ilvl w:val="0"/>
          <w:numId w:val="47"/>
        </w:numPr>
        <w:spacing w:before="1" w:line="360" w:lineRule="auto"/>
        <w:rPr>
          <w:rFonts w:asciiTheme="minorHAnsi" w:hAnsiTheme="minorHAnsi" w:cstheme="minorHAnsi"/>
          <w:sz w:val="24"/>
          <w:szCs w:val="24"/>
        </w:rPr>
      </w:pPr>
      <w:r w:rsidRPr="00EA2C70">
        <w:rPr>
          <w:rFonts w:asciiTheme="minorHAnsi" w:hAnsiTheme="minorHAnsi" w:cstheme="minorHAnsi"/>
          <w:sz w:val="24"/>
          <w:szCs w:val="24"/>
        </w:rPr>
        <w:t>-Paylaşım</w:t>
      </w:r>
      <w:r w:rsidRPr="00EA2C70">
        <w:rPr>
          <w:rFonts w:asciiTheme="minorHAnsi" w:hAnsiTheme="minorHAnsi" w:cstheme="minorHAnsi"/>
          <w:spacing w:val="-11"/>
          <w:sz w:val="24"/>
          <w:szCs w:val="24"/>
        </w:rPr>
        <w:t xml:space="preserve"> </w:t>
      </w:r>
      <w:r w:rsidRPr="00EA2C70">
        <w:rPr>
          <w:rFonts w:asciiTheme="minorHAnsi" w:hAnsiTheme="minorHAnsi" w:cstheme="minorHAnsi"/>
          <w:sz w:val="24"/>
          <w:szCs w:val="24"/>
        </w:rPr>
        <w:t>toplantılarının</w:t>
      </w:r>
      <w:r w:rsidRPr="00EA2C70">
        <w:rPr>
          <w:rFonts w:asciiTheme="minorHAnsi" w:hAnsiTheme="minorHAnsi" w:cstheme="minorHAnsi"/>
          <w:spacing w:val="-10"/>
          <w:sz w:val="24"/>
          <w:szCs w:val="24"/>
        </w:rPr>
        <w:t xml:space="preserve"> </w:t>
      </w:r>
      <w:r w:rsidRPr="00EA2C70">
        <w:rPr>
          <w:rFonts w:asciiTheme="minorHAnsi" w:hAnsiTheme="minorHAnsi" w:cstheme="minorHAnsi"/>
          <w:spacing w:val="-2"/>
          <w:sz w:val="24"/>
          <w:szCs w:val="24"/>
        </w:rPr>
        <w:t>sıkılaştırılması.</w:t>
      </w:r>
    </w:p>
    <w:p w:rsidR="00D5470F" w:rsidRPr="00EA2C70" w:rsidRDefault="00D5470F" w:rsidP="00D5470F">
      <w:pPr>
        <w:pStyle w:val="TableParagraph"/>
        <w:numPr>
          <w:ilvl w:val="0"/>
          <w:numId w:val="47"/>
        </w:numPr>
        <w:spacing w:before="1" w:line="360" w:lineRule="auto"/>
        <w:rPr>
          <w:rFonts w:asciiTheme="minorHAnsi" w:hAnsiTheme="minorHAnsi" w:cstheme="minorHAnsi"/>
          <w:sz w:val="24"/>
          <w:szCs w:val="24"/>
        </w:rPr>
      </w:pPr>
      <w:r w:rsidRPr="00EA2C70">
        <w:rPr>
          <w:rFonts w:asciiTheme="minorHAnsi" w:hAnsiTheme="minorHAnsi" w:cstheme="minorHAnsi"/>
          <w:i/>
          <w:sz w:val="24"/>
          <w:szCs w:val="24"/>
        </w:rPr>
        <w:t>-Etkinliklerde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özendirici</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ödüllendirme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yollarının</w:t>
      </w:r>
      <w:r w:rsidRPr="00EA2C70">
        <w:rPr>
          <w:rFonts w:asciiTheme="minorHAnsi" w:hAnsiTheme="minorHAnsi" w:cstheme="minorHAnsi"/>
          <w:i/>
          <w:spacing w:val="-9"/>
          <w:sz w:val="24"/>
          <w:szCs w:val="24"/>
        </w:rPr>
        <w:t xml:space="preserve"> </w:t>
      </w:r>
      <w:r w:rsidRPr="00EA2C70">
        <w:rPr>
          <w:rFonts w:asciiTheme="minorHAnsi" w:hAnsiTheme="minorHAnsi" w:cstheme="minorHAnsi"/>
          <w:i/>
          <w:spacing w:val="-2"/>
          <w:sz w:val="24"/>
          <w:szCs w:val="24"/>
        </w:rPr>
        <w:t>geliştirilmesi.</w:t>
      </w:r>
    </w:p>
    <w:p w:rsidR="00D5470F" w:rsidRPr="00EA2C70" w:rsidRDefault="00D5470F" w:rsidP="00D5470F">
      <w:pPr>
        <w:pStyle w:val="TableParagraph"/>
        <w:numPr>
          <w:ilvl w:val="0"/>
          <w:numId w:val="4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-Spor</w:t>
      </w:r>
      <w:r w:rsidRPr="00EA2C70">
        <w:rPr>
          <w:rFonts w:asciiTheme="minorHAnsi" w:hAnsiTheme="minorHAnsi" w:cstheme="minorHAnsi"/>
          <w:i/>
          <w:spacing w:val="-8"/>
          <w:sz w:val="24"/>
          <w:szCs w:val="24"/>
        </w:rPr>
        <w:t xml:space="preserve"> </w:t>
      </w:r>
      <w:r w:rsidRPr="00EA2C70">
        <w:rPr>
          <w:rFonts w:asciiTheme="minorHAnsi" w:hAnsiTheme="minorHAnsi" w:cstheme="minorHAnsi"/>
          <w:i/>
          <w:sz w:val="24"/>
          <w:szCs w:val="24"/>
        </w:rPr>
        <w:t>etkinliklerinin</w:t>
      </w:r>
      <w:r w:rsidRPr="00EA2C70">
        <w:rPr>
          <w:rFonts w:asciiTheme="minorHAnsi" w:hAnsiTheme="minorHAnsi" w:cstheme="minorHAnsi"/>
          <w:i/>
          <w:spacing w:val="-6"/>
          <w:sz w:val="24"/>
          <w:szCs w:val="24"/>
        </w:rPr>
        <w:t xml:space="preserve"> </w:t>
      </w:r>
      <w:r w:rsidR="000C7AE8" w:rsidRPr="00EA2C70">
        <w:rPr>
          <w:rFonts w:asciiTheme="minorHAnsi" w:hAnsiTheme="minorHAnsi" w:cstheme="minorHAnsi"/>
          <w:i/>
          <w:spacing w:val="-2"/>
          <w:sz w:val="24"/>
          <w:szCs w:val="24"/>
        </w:rPr>
        <w:t>arttırılması</w:t>
      </w:r>
      <w:r w:rsidRPr="00EA2C70">
        <w:rPr>
          <w:rFonts w:asciiTheme="minorHAnsi" w:hAnsiTheme="minorHAnsi" w:cstheme="minorHAnsi"/>
          <w:i/>
          <w:spacing w:val="-2"/>
          <w:sz w:val="24"/>
          <w:szCs w:val="24"/>
        </w:rPr>
        <w:t>.</w:t>
      </w:r>
    </w:p>
    <w:p w:rsidR="00D5470F" w:rsidRPr="00EA2C70" w:rsidRDefault="00D5470F" w:rsidP="00D5470F">
      <w:pPr>
        <w:pStyle w:val="TableParagraph"/>
        <w:numPr>
          <w:ilvl w:val="0"/>
          <w:numId w:val="4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-Öğretmenler</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aracılığı</w:t>
      </w:r>
      <w:r w:rsidRPr="00EA2C70">
        <w:rPr>
          <w:rFonts w:asciiTheme="minorHAnsi" w:hAnsiTheme="minorHAnsi" w:cstheme="minorHAnsi"/>
          <w:i/>
          <w:spacing w:val="-4"/>
          <w:sz w:val="24"/>
          <w:szCs w:val="24"/>
        </w:rPr>
        <w:t xml:space="preserve"> </w:t>
      </w:r>
      <w:r w:rsidRPr="00EA2C70">
        <w:rPr>
          <w:rFonts w:asciiTheme="minorHAnsi" w:hAnsiTheme="minorHAnsi" w:cstheme="minorHAnsi"/>
          <w:i/>
          <w:sz w:val="24"/>
          <w:szCs w:val="24"/>
        </w:rPr>
        <w:t>meslek</w:t>
      </w:r>
      <w:r w:rsidRPr="00EA2C70">
        <w:rPr>
          <w:rFonts w:asciiTheme="minorHAnsi" w:hAnsiTheme="minorHAnsi" w:cstheme="minorHAnsi"/>
          <w:i/>
          <w:spacing w:val="-4"/>
          <w:sz w:val="24"/>
          <w:szCs w:val="24"/>
        </w:rPr>
        <w:t xml:space="preserve"> </w:t>
      </w:r>
      <w:r w:rsidRPr="00EA2C70">
        <w:rPr>
          <w:rFonts w:asciiTheme="minorHAnsi" w:hAnsiTheme="minorHAnsi" w:cstheme="minorHAnsi"/>
          <w:i/>
          <w:sz w:val="24"/>
          <w:szCs w:val="24"/>
        </w:rPr>
        <w:t>tanımlarının</w:t>
      </w:r>
      <w:r w:rsidRPr="00EA2C70">
        <w:rPr>
          <w:rFonts w:asciiTheme="minorHAnsi" w:hAnsiTheme="minorHAnsi" w:cstheme="minorHAnsi"/>
          <w:i/>
          <w:spacing w:val="-4"/>
          <w:sz w:val="24"/>
          <w:szCs w:val="24"/>
        </w:rPr>
        <w:t xml:space="preserve"> </w:t>
      </w:r>
      <w:r w:rsidRPr="00EA2C70">
        <w:rPr>
          <w:rFonts w:asciiTheme="minorHAnsi" w:hAnsiTheme="minorHAnsi" w:cstheme="minorHAnsi"/>
          <w:i/>
          <w:spacing w:val="-2"/>
          <w:sz w:val="24"/>
          <w:szCs w:val="24"/>
        </w:rPr>
        <w:t>verilmesi.</w:t>
      </w:r>
    </w:p>
    <w:p w:rsidR="00D5470F" w:rsidRPr="00EA2C70" w:rsidRDefault="00D5470F" w:rsidP="00D5470F">
      <w:pPr>
        <w:pStyle w:val="TableParagraph"/>
        <w:numPr>
          <w:ilvl w:val="0"/>
          <w:numId w:val="4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-LGS’ye</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dönük</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çalışmaların</w:t>
      </w:r>
      <w:r w:rsidRPr="00EA2C70">
        <w:rPr>
          <w:rFonts w:asciiTheme="minorHAnsi" w:hAnsiTheme="minorHAnsi" w:cstheme="minorHAnsi"/>
          <w:i/>
          <w:spacing w:val="-5"/>
          <w:sz w:val="24"/>
          <w:szCs w:val="24"/>
        </w:rPr>
        <w:t xml:space="preserve"> </w:t>
      </w:r>
      <w:r w:rsidRPr="00EA2C70">
        <w:rPr>
          <w:rFonts w:asciiTheme="minorHAnsi" w:hAnsiTheme="minorHAnsi" w:cstheme="minorHAnsi"/>
          <w:i/>
          <w:spacing w:val="-2"/>
          <w:sz w:val="24"/>
          <w:szCs w:val="24"/>
        </w:rPr>
        <w:t>ar</w:t>
      </w:r>
      <w:r w:rsidR="000C7AE8">
        <w:rPr>
          <w:rFonts w:asciiTheme="minorHAnsi" w:hAnsiTheme="minorHAnsi" w:cstheme="minorHAnsi"/>
          <w:i/>
          <w:spacing w:val="-2"/>
          <w:sz w:val="24"/>
          <w:szCs w:val="24"/>
        </w:rPr>
        <w:t>ttı</w:t>
      </w:r>
      <w:r w:rsidRPr="00EA2C70">
        <w:rPr>
          <w:rFonts w:asciiTheme="minorHAnsi" w:hAnsiTheme="minorHAnsi" w:cstheme="minorHAnsi"/>
          <w:i/>
          <w:spacing w:val="-2"/>
          <w:sz w:val="24"/>
          <w:szCs w:val="24"/>
        </w:rPr>
        <w:t>rılması.</w:t>
      </w:r>
    </w:p>
    <w:p w:rsidR="00D5470F" w:rsidRPr="00EA2C70" w:rsidRDefault="00D5470F" w:rsidP="00D5470F">
      <w:pPr>
        <w:pStyle w:val="TableParagraph"/>
        <w:numPr>
          <w:ilvl w:val="0"/>
          <w:numId w:val="47"/>
        </w:numPr>
        <w:spacing w:line="360" w:lineRule="auto"/>
        <w:rPr>
          <w:rFonts w:asciiTheme="minorHAnsi" w:hAnsiTheme="minorHAnsi" w:cstheme="minorHAnsi"/>
          <w:i/>
          <w:sz w:val="24"/>
          <w:szCs w:val="24"/>
        </w:rPr>
      </w:pPr>
      <w:r w:rsidRPr="00EA2C70">
        <w:rPr>
          <w:rFonts w:asciiTheme="minorHAnsi" w:hAnsiTheme="minorHAnsi" w:cstheme="minorHAnsi"/>
          <w:i/>
          <w:spacing w:val="-2"/>
          <w:sz w:val="24"/>
          <w:szCs w:val="24"/>
        </w:rPr>
        <w:t>-Veli</w:t>
      </w:r>
      <w:r w:rsidRPr="00EA2C70">
        <w:rPr>
          <w:rFonts w:asciiTheme="minorHAnsi" w:hAnsiTheme="minorHAnsi" w:cstheme="minorHAnsi"/>
          <w:i/>
          <w:spacing w:val="6"/>
          <w:sz w:val="24"/>
          <w:szCs w:val="24"/>
        </w:rPr>
        <w:t xml:space="preserve"> </w:t>
      </w:r>
      <w:r w:rsidRPr="00EA2C70">
        <w:rPr>
          <w:rFonts w:asciiTheme="minorHAnsi" w:hAnsiTheme="minorHAnsi" w:cstheme="minorHAnsi"/>
          <w:i/>
          <w:spacing w:val="-2"/>
          <w:sz w:val="24"/>
          <w:szCs w:val="24"/>
        </w:rPr>
        <w:t>toplantılarının</w:t>
      </w:r>
      <w:r w:rsidRPr="00EA2C70">
        <w:rPr>
          <w:rFonts w:asciiTheme="minorHAnsi" w:hAnsiTheme="minorHAnsi" w:cstheme="minorHAnsi"/>
          <w:i/>
          <w:spacing w:val="8"/>
          <w:sz w:val="24"/>
          <w:szCs w:val="24"/>
        </w:rPr>
        <w:t xml:space="preserve"> </w:t>
      </w:r>
      <w:r w:rsidRPr="00EA2C70">
        <w:rPr>
          <w:rFonts w:asciiTheme="minorHAnsi" w:hAnsiTheme="minorHAnsi" w:cstheme="minorHAnsi"/>
          <w:i/>
          <w:spacing w:val="-2"/>
          <w:sz w:val="24"/>
          <w:szCs w:val="24"/>
        </w:rPr>
        <w:t>sıklaştırılması.</w:t>
      </w:r>
    </w:p>
    <w:p w:rsidR="00D5470F" w:rsidRPr="00EA2C70" w:rsidRDefault="00D5470F" w:rsidP="00D5470F">
      <w:pPr>
        <w:pStyle w:val="TableParagraph"/>
        <w:numPr>
          <w:ilvl w:val="0"/>
          <w:numId w:val="47"/>
        </w:numPr>
        <w:spacing w:before="1" w:line="360" w:lineRule="auto"/>
        <w:rPr>
          <w:rFonts w:asciiTheme="minorHAnsi" w:hAnsiTheme="minorHAnsi" w:cstheme="minorHAnsi"/>
          <w:i/>
          <w:sz w:val="24"/>
          <w:szCs w:val="24"/>
        </w:rPr>
      </w:pPr>
      <w:r w:rsidRPr="00EA2C70">
        <w:rPr>
          <w:rFonts w:asciiTheme="minorHAnsi" w:hAnsiTheme="minorHAnsi" w:cstheme="minorHAnsi"/>
          <w:i/>
          <w:sz w:val="24"/>
          <w:szCs w:val="24"/>
        </w:rPr>
        <w:t>-Öğrencilerle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iletişimde</w:t>
      </w:r>
      <w:r w:rsidRPr="00EA2C70">
        <w:rPr>
          <w:rFonts w:asciiTheme="minorHAnsi" w:hAnsiTheme="minorHAnsi" w:cstheme="minorHAnsi"/>
          <w:i/>
          <w:spacing w:val="-8"/>
          <w:sz w:val="24"/>
          <w:szCs w:val="24"/>
        </w:rPr>
        <w:t xml:space="preserve"> </w:t>
      </w:r>
      <w:r w:rsidRPr="00EA2C70">
        <w:rPr>
          <w:rFonts w:asciiTheme="minorHAnsi" w:hAnsiTheme="minorHAnsi" w:cstheme="minorHAnsi"/>
          <w:i/>
          <w:sz w:val="24"/>
          <w:szCs w:val="24"/>
        </w:rPr>
        <w:t>velilere</w:t>
      </w:r>
      <w:r w:rsidRPr="00EA2C70">
        <w:rPr>
          <w:rFonts w:asciiTheme="minorHAnsi" w:hAnsiTheme="minorHAnsi" w:cstheme="minorHAnsi"/>
          <w:i/>
          <w:spacing w:val="-9"/>
          <w:sz w:val="24"/>
          <w:szCs w:val="24"/>
        </w:rPr>
        <w:t xml:space="preserve"> </w:t>
      </w:r>
      <w:r w:rsidRPr="00EA2C70">
        <w:rPr>
          <w:rFonts w:asciiTheme="minorHAnsi" w:hAnsiTheme="minorHAnsi" w:cstheme="minorHAnsi"/>
          <w:i/>
          <w:sz w:val="24"/>
          <w:szCs w:val="24"/>
        </w:rPr>
        <w:t>rehberlik</w:t>
      </w:r>
      <w:r w:rsidRPr="00EA2C70">
        <w:rPr>
          <w:rFonts w:asciiTheme="minorHAnsi" w:hAnsiTheme="minorHAnsi" w:cstheme="minorHAnsi"/>
          <w:i/>
          <w:spacing w:val="-8"/>
          <w:sz w:val="24"/>
          <w:szCs w:val="24"/>
        </w:rPr>
        <w:t xml:space="preserve"> </w:t>
      </w:r>
      <w:r w:rsidR="000C7AE8" w:rsidRPr="00EA2C70">
        <w:rPr>
          <w:rFonts w:asciiTheme="minorHAnsi" w:hAnsiTheme="minorHAnsi" w:cstheme="minorHAnsi"/>
          <w:i/>
          <w:spacing w:val="-2"/>
          <w:sz w:val="24"/>
          <w:szCs w:val="24"/>
        </w:rPr>
        <w:t>edilmesi</w:t>
      </w:r>
      <w:r w:rsidRPr="00EA2C70">
        <w:rPr>
          <w:rFonts w:asciiTheme="minorHAnsi" w:hAnsiTheme="minorHAnsi" w:cstheme="minorHAnsi"/>
          <w:i/>
          <w:spacing w:val="-2"/>
          <w:sz w:val="24"/>
          <w:szCs w:val="24"/>
        </w:rPr>
        <w:t>.</w:t>
      </w:r>
    </w:p>
    <w:p w:rsidR="00D5470F" w:rsidRPr="000A4A34" w:rsidRDefault="00D5470F" w:rsidP="00D5470F">
      <w:pPr>
        <w:pStyle w:val="TableParagraph"/>
        <w:numPr>
          <w:ilvl w:val="0"/>
          <w:numId w:val="47"/>
        </w:numPr>
        <w:spacing w:line="360" w:lineRule="auto"/>
        <w:rPr>
          <w:rFonts w:asciiTheme="minorHAnsi" w:hAnsiTheme="minorHAnsi" w:cstheme="minorHAnsi"/>
          <w:i/>
          <w:sz w:val="24"/>
          <w:szCs w:val="24"/>
        </w:rPr>
      </w:pPr>
      <w:r w:rsidRPr="00EA2C70">
        <w:rPr>
          <w:rFonts w:asciiTheme="minorHAnsi" w:hAnsiTheme="minorHAnsi" w:cstheme="minorHAnsi"/>
          <w:i/>
          <w:sz w:val="24"/>
          <w:szCs w:val="24"/>
        </w:rPr>
        <w:t>-Çevre</w:t>
      </w:r>
      <w:r w:rsidRPr="00EA2C70">
        <w:rPr>
          <w:rFonts w:asciiTheme="minorHAnsi" w:hAnsiTheme="minorHAnsi" w:cstheme="minorHAnsi"/>
          <w:i/>
          <w:spacing w:val="-5"/>
          <w:sz w:val="24"/>
          <w:szCs w:val="24"/>
        </w:rPr>
        <w:t xml:space="preserve"> </w:t>
      </w:r>
      <w:r w:rsidRPr="00EA2C70">
        <w:rPr>
          <w:rFonts w:asciiTheme="minorHAnsi" w:hAnsiTheme="minorHAnsi" w:cstheme="minorHAnsi"/>
          <w:i/>
          <w:sz w:val="24"/>
          <w:szCs w:val="24"/>
        </w:rPr>
        <w:t>kurumlarla</w:t>
      </w:r>
      <w:r w:rsidRPr="00EA2C70">
        <w:rPr>
          <w:rFonts w:asciiTheme="minorHAnsi" w:hAnsiTheme="minorHAnsi" w:cstheme="minorHAnsi"/>
          <w:i/>
          <w:spacing w:val="-5"/>
          <w:sz w:val="24"/>
          <w:szCs w:val="24"/>
        </w:rPr>
        <w:t xml:space="preserve"> </w:t>
      </w:r>
      <w:r w:rsidRPr="00EA2C70">
        <w:rPr>
          <w:rFonts w:asciiTheme="minorHAnsi" w:hAnsiTheme="minorHAnsi" w:cstheme="minorHAnsi"/>
          <w:i/>
          <w:sz w:val="24"/>
          <w:szCs w:val="24"/>
        </w:rPr>
        <w:t>iletişime</w:t>
      </w:r>
      <w:r w:rsidRPr="00EA2C70">
        <w:rPr>
          <w:rFonts w:asciiTheme="minorHAnsi" w:hAnsiTheme="minorHAnsi" w:cstheme="minorHAnsi"/>
          <w:i/>
          <w:spacing w:val="-6"/>
          <w:sz w:val="24"/>
          <w:szCs w:val="24"/>
        </w:rPr>
        <w:t xml:space="preserve"> </w:t>
      </w:r>
      <w:r w:rsidRPr="00EA2C70">
        <w:rPr>
          <w:rFonts w:asciiTheme="minorHAnsi" w:hAnsiTheme="minorHAnsi" w:cstheme="minorHAnsi"/>
          <w:i/>
          <w:sz w:val="24"/>
          <w:szCs w:val="24"/>
        </w:rPr>
        <w:t>geçilmesi,</w:t>
      </w:r>
      <w:r w:rsidRPr="00EA2C70">
        <w:rPr>
          <w:rFonts w:asciiTheme="minorHAnsi" w:hAnsiTheme="minorHAnsi" w:cstheme="minorHAnsi"/>
          <w:i/>
          <w:spacing w:val="-4"/>
          <w:sz w:val="24"/>
          <w:szCs w:val="24"/>
        </w:rPr>
        <w:t xml:space="preserve"> </w:t>
      </w:r>
      <w:r w:rsidRPr="00EA2C70">
        <w:rPr>
          <w:rFonts w:asciiTheme="minorHAnsi" w:hAnsiTheme="minorHAnsi" w:cstheme="minorHAnsi"/>
          <w:i/>
          <w:sz w:val="24"/>
          <w:szCs w:val="24"/>
        </w:rPr>
        <w:t>kişilerin</w:t>
      </w:r>
      <w:r w:rsidRPr="00EA2C70">
        <w:rPr>
          <w:rFonts w:asciiTheme="minorHAnsi" w:hAnsiTheme="minorHAnsi" w:cstheme="minorHAnsi"/>
          <w:i/>
          <w:spacing w:val="-5"/>
          <w:sz w:val="24"/>
          <w:szCs w:val="24"/>
        </w:rPr>
        <w:t xml:space="preserve"> </w:t>
      </w:r>
      <w:r w:rsidRPr="00EA2C70">
        <w:rPr>
          <w:rFonts w:asciiTheme="minorHAnsi" w:hAnsiTheme="minorHAnsi" w:cstheme="minorHAnsi"/>
          <w:i/>
          <w:sz w:val="24"/>
          <w:szCs w:val="24"/>
        </w:rPr>
        <w:t>desteğinin</w:t>
      </w:r>
      <w:r w:rsidRPr="00EA2C70">
        <w:rPr>
          <w:rFonts w:asciiTheme="minorHAnsi" w:hAnsiTheme="minorHAnsi" w:cstheme="minorHAnsi"/>
          <w:i/>
          <w:spacing w:val="-5"/>
          <w:sz w:val="24"/>
          <w:szCs w:val="24"/>
        </w:rPr>
        <w:t xml:space="preserve"> </w:t>
      </w:r>
      <w:r w:rsidRPr="00EA2C70">
        <w:rPr>
          <w:rFonts w:asciiTheme="minorHAnsi" w:hAnsiTheme="minorHAnsi" w:cstheme="minorHAnsi"/>
          <w:i/>
          <w:spacing w:val="-2"/>
          <w:sz w:val="24"/>
          <w:szCs w:val="24"/>
        </w:rPr>
        <w:t>alınması</w:t>
      </w:r>
      <w:r w:rsidRPr="000A4A34">
        <w:rPr>
          <w:rFonts w:asciiTheme="minorHAnsi" w:hAnsiTheme="minorHAnsi" w:cstheme="minorHAnsi"/>
          <w:i/>
          <w:spacing w:val="-2"/>
          <w:sz w:val="24"/>
          <w:szCs w:val="24"/>
        </w:rPr>
        <w:t>.</w:t>
      </w:r>
    </w:p>
    <w:p w:rsidR="00D5470F" w:rsidRDefault="00D5470F" w:rsidP="00D5470F">
      <w:pPr>
        <w:pStyle w:val="TableParagraph"/>
        <w:ind w:left="715"/>
        <w:rPr>
          <w:sz w:val="24"/>
        </w:rPr>
      </w:pPr>
    </w:p>
    <w:p w:rsidR="00D5470F" w:rsidRDefault="00D5470F" w:rsidP="00D5470F">
      <w:pPr>
        <w:pStyle w:val="TableParagraph"/>
        <w:ind w:left="715"/>
        <w:rPr>
          <w:sz w:val="24"/>
        </w:rPr>
      </w:pPr>
    </w:p>
    <w:p w:rsidR="00D5470F" w:rsidRDefault="00D5470F" w:rsidP="00D5470F">
      <w:pPr>
        <w:pStyle w:val="TableParagraph"/>
        <w:ind w:left="715"/>
        <w:rPr>
          <w:sz w:val="24"/>
        </w:rPr>
      </w:pPr>
    </w:p>
    <w:p w:rsidR="00D5470F" w:rsidRDefault="00D5470F" w:rsidP="00D5470F">
      <w:pPr>
        <w:pStyle w:val="TableParagraph"/>
        <w:ind w:left="715"/>
        <w:rPr>
          <w:sz w:val="24"/>
        </w:rPr>
      </w:pPr>
    </w:p>
    <w:p w:rsidR="00D5470F" w:rsidRDefault="00D5470F" w:rsidP="00D5470F">
      <w:pPr>
        <w:pStyle w:val="TableParagraph"/>
        <w:ind w:left="715"/>
        <w:rPr>
          <w:sz w:val="24"/>
        </w:rPr>
      </w:pPr>
    </w:p>
    <w:p w:rsidR="00D5470F" w:rsidRDefault="00D5470F" w:rsidP="00D5470F">
      <w:pPr>
        <w:pStyle w:val="TableParagraph"/>
        <w:ind w:left="715"/>
        <w:rPr>
          <w:sz w:val="24"/>
        </w:rPr>
      </w:pPr>
    </w:p>
    <w:p w:rsidR="00D5470F" w:rsidRPr="000A4A34" w:rsidRDefault="00D5470F" w:rsidP="00D5470F">
      <w:pPr>
        <w:pStyle w:val="TableParagraph"/>
        <w:spacing w:before="183"/>
        <w:ind w:left="715"/>
        <w:rPr>
          <w:sz w:val="24"/>
        </w:rPr>
      </w:pPr>
    </w:p>
    <w:p w:rsidR="00D5470F" w:rsidRPr="000F59F6" w:rsidRDefault="00D5470F" w:rsidP="00D5470F">
      <w:pPr>
        <w:pStyle w:val="Balk3"/>
        <w:keepNext w:val="0"/>
        <w:widowControl w:val="0"/>
        <w:numPr>
          <w:ilvl w:val="1"/>
          <w:numId w:val="41"/>
        </w:numPr>
        <w:tabs>
          <w:tab w:val="left" w:pos="716"/>
        </w:tabs>
        <w:autoSpaceDE w:val="0"/>
        <w:autoSpaceDN w:val="0"/>
        <w:spacing w:before="0" w:after="0" w:line="240" w:lineRule="auto"/>
        <w:ind w:right="0" w:hanging="597"/>
        <w:jc w:val="both"/>
        <w:rPr>
          <w:rFonts w:ascii="Cambria" w:eastAsia="Cambria" w:hAnsi="Cambria" w:cs="Cambria"/>
          <w:b w:val="0"/>
          <w:bCs w:val="0"/>
          <w:sz w:val="32"/>
          <w:szCs w:val="32"/>
        </w:rPr>
      </w:pPr>
      <w:r w:rsidRPr="000F59F6">
        <w:rPr>
          <w:rFonts w:ascii="Cambria" w:eastAsia="Cambria" w:hAnsi="Cambria" w:cs="Cambria"/>
          <w:sz w:val="32"/>
          <w:szCs w:val="32"/>
        </w:rPr>
        <w:t>Performans Göstergeleri</w:t>
      </w:r>
    </w:p>
    <w:p w:rsidR="00D5470F" w:rsidRPr="001E7054" w:rsidRDefault="00D5470F" w:rsidP="00D5470F">
      <w:pPr>
        <w:spacing w:before="79"/>
        <w:jc w:val="both"/>
        <w:rPr>
          <w:b/>
          <w:sz w:val="20"/>
        </w:rPr>
      </w:pPr>
      <w:r w:rsidRPr="001E7054">
        <w:rPr>
          <w:b/>
          <w:sz w:val="20"/>
        </w:rPr>
        <w:t xml:space="preserve">Tablo 24. Amaç, Hedef, Gösterge ve Stratejilere İlişkin Kart Şablonu </w:t>
      </w:r>
    </w:p>
    <w:tbl>
      <w:tblPr>
        <w:tblW w:w="481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3"/>
        <w:gridCol w:w="9254"/>
      </w:tblGrid>
      <w:tr w:rsidR="00D5470F" w:rsidRPr="001E7054" w:rsidTr="00B07EC1">
        <w:trPr>
          <w:trHeight w:val="525"/>
        </w:trPr>
        <w:tc>
          <w:tcPr>
            <w:tcW w:w="646"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1</w:t>
            </w:r>
          </w:p>
        </w:tc>
        <w:tc>
          <w:tcPr>
            <w:tcW w:w="4354" w:type="pct"/>
            <w:shd w:val="clear" w:color="auto" w:fill="E2EFD9"/>
          </w:tcPr>
          <w:p w:rsidR="00D5470F" w:rsidRPr="001E7054" w:rsidRDefault="00D5470F" w:rsidP="00D5470F">
            <w:pPr>
              <w:pStyle w:val="TableParagraph"/>
              <w:rPr>
                <w:rFonts w:ascii="Times New Roman"/>
                <w:sz w:val="20"/>
              </w:rPr>
            </w:pPr>
            <w:r w:rsidRPr="001E7054">
              <w:rPr>
                <w:rFonts w:ascii="Times New Roman"/>
                <w:sz w:val="20"/>
              </w:rPr>
              <w:t>Öğ</w:t>
            </w:r>
            <w:r w:rsidRPr="001E7054">
              <w:rPr>
                <w:rFonts w:ascii="Times New Roman"/>
                <w:sz w:val="20"/>
              </w:rPr>
              <w:t>rencilerin e</w:t>
            </w:r>
            <w:r w:rsidRPr="001E7054">
              <w:rPr>
                <w:rFonts w:ascii="Times New Roman"/>
                <w:sz w:val="20"/>
              </w:rPr>
              <w:t>ğ</w:t>
            </w:r>
            <w:r w:rsidRPr="001E7054">
              <w:rPr>
                <w:rFonts w:ascii="Times New Roman"/>
                <w:sz w:val="20"/>
              </w:rPr>
              <w:t xml:space="preserve">itim </w:t>
            </w:r>
            <w:r w:rsidRPr="001E7054">
              <w:rPr>
                <w:rFonts w:ascii="Times New Roman"/>
                <w:sz w:val="20"/>
              </w:rPr>
              <w:t>öğ</w:t>
            </w:r>
            <w:r w:rsidRPr="001E7054">
              <w:rPr>
                <w:rFonts w:ascii="Times New Roman"/>
                <w:sz w:val="20"/>
              </w:rPr>
              <w:t>retime etkin kat</w:t>
            </w:r>
            <w:r w:rsidRPr="001E7054">
              <w:rPr>
                <w:rFonts w:ascii="Times New Roman"/>
                <w:sz w:val="20"/>
              </w:rPr>
              <w:t>ı</w:t>
            </w:r>
            <w:r w:rsidRPr="001E7054">
              <w:rPr>
                <w:rFonts w:ascii="Times New Roman"/>
                <w:sz w:val="20"/>
              </w:rPr>
              <w:t>l</w:t>
            </w:r>
            <w:r w:rsidRPr="001E7054">
              <w:rPr>
                <w:rFonts w:ascii="Times New Roman"/>
                <w:sz w:val="20"/>
              </w:rPr>
              <w:t>ı</w:t>
            </w:r>
            <w:r w:rsidRPr="001E7054">
              <w:rPr>
                <w:rFonts w:ascii="Times New Roman"/>
                <w:sz w:val="20"/>
              </w:rPr>
              <w:t>mlar</w:t>
            </w:r>
            <w:r w:rsidRPr="001E7054">
              <w:rPr>
                <w:rFonts w:ascii="Times New Roman"/>
                <w:sz w:val="20"/>
              </w:rPr>
              <w:t>ı</w:t>
            </w:r>
            <w:r w:rsidRPr="001E7054">
              <w:rPr>
                <w:rFonts w:ascii="Times New Roman"/>
                <w:sz w:val="20"/>
              </w:rPr>
              <w:t>yla donan</w:t>
            </w:r>
            <w:r w:rsidRPr="001E7054">
              <w:rPr>
                <w:rFonts w:ascii="Times New Roman"/>
                <w:sz w:val="20"/>
              </w:rPr>
              <w:t>ı</w:t>
            </w:r>
            <w:r w:rsidRPr="001E7054">
              <w:rPr>
                <w:rFonts w:ascii="Times New Roman"/>
                <w:sz w:val="20"/>
              </w:rPr>
              <w:t>ml</w:t>
            </w:r>
            <w:r w:rsidRPr="001E7054">
              <w:rPr>
                <w:rFonts w:ascii="Times New Roman"/>
                <w:sz w:val="20"/>
              </w:rPr>
              <w:t>ı</w:t>
            </w:r>
            <w:r w:rsidRPr="001E7054">
              <w:rPr>
                <w:rFonts w:ascii="Times New Roman"/>
                <w:sz w:val="20"/>
              </w:rPr>
              <w:t xml:space="preserve"> olarak bir </w:t>
            </w:r>
            <w:r w:rsidRPr="001E7054">
              <w:rPr>
                <w:rFonts w:ascii="Times New Roman"/>
                <w:sz w:val="20"/>
              </w:rPr>
              <w:t>ü</w:t>
            </w:r>
            <w:r w:rsidRPr="001E7054">
              <w:rPr>
                <w:rFonts w:ascii="Times New Roman"/>
                <w:sz w:val="20"/>
              </w:rPr>
              <w:t xml:space="preserve">st </w:t>
            </w:r>
            <w:r w:rsidRPr="001E7054">
              <w:rPr>
                <w:rFonts w:ascii="Times New Roman"/>
                <w:sz w:val="20"/>
              </w:rPr>
              <w:t>öğ</w:t>
            </w:r>
            <w:r w:rsidRPr="001E7054">
              <w:rPr>
                <w:rFonts w:ascii="Times New Roman"/>
                <w:sz w:val="20"/>
              </w:rPr>
              <w:t>renime ge</w:t>
            </w:r>
            <w:r w:rsidRPr="001E7054">
              <w:rPr>
                <w:rFonts w:ascii="Times New Roman"/>
                <w:sz w:val="20"/>
              </w:rPr>
              <w:t>ç</w:t>
            </w:r>
            <w:r w:rsidRPr="001E7054">
              <w:rPr>
                <w:rFonts w:ascii="Times New Roman"/>
                <w:sz w:val="20"/>
              </w:rPr>
              <w:t>i</w:t>
            </w:r>
            <w:r w:rsidRPr="001E7054">
              <w:rPr>
                <w:rFonts w:ascii="Times New Roman"/>
                <w:sz w:val="20"/>
              </w:rPr>
              <w:t>ş</w:t>
            </w:r>
            <w:r w:rsidRPr="001E7054">
              <w:rPr>
                <w:rFonts w:ascii="Times New Roman"/>
                <w:sz w:val="20"/>
              </w:rPr>
              <w:t>i sa</w:t>
            </w:r>
            <w:r w:rsidRPr="001E7054">
              <w:rPr>
                <w:rFonts w:ascii="Times New Roman"/>
                <w:sz w:val="20"/>
              </w:rPr>
              <w:t>ğ</w:t>
            </w:r>
            <w:r w:rsidRPr="001E7054">
              <w:rPr>
                <w:rFonts w:ascii="Times New Roman"/>
                <w:sz w:val="20"/>
              </w:rPr>
              <w:t>lanacakt</w:t>
            </w:r>
            <w:r w:rsidRPr="001E7054">
              <w:rPr>
                <w:rFonts w:ascii="Times New Roman"/>
                <w:sz w:val="20"/>
              </w:rPr>
              <w:t>ı</w:t>
            </w:r>
            <w:r w:rsidRPr="001E7054">
              <w:rPr>
                <w:rFonts w:ascii="Times New Roman"/>
                <w:sz w:val="20"/>
              </w:rPr>
              <w:t>r.</w:t>
            </w:r>
          </w:p>
        </w:tc>
      </w:tr>
      <w:tr w:rsidR="00D5470F" w:rsidRPr="001E7054" w:rsidTr="00B07EC1">
        <w:trPr>
          <w:trHeight w:val="525"/>
        </w:trPr>
        <w:tc>
          <w:tcPr>
            <w:tcW w:w="646"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1.1</w:t>
            </w:r>
          </w:p>
        </w:tc>
        <w:tc>
          <w:tcPr>
            <w:tcW w:w="4354" w:type="pct"/>
            <w:shd w:val="clear" w:color="auto" w:fill="C5E0B3"/>
          </w:tcPr>
          <w:p w:rsidR="00D5470F" w:rsidRPr="001E7054" w:rsidRDefault="00D5470F" w:rsidP="00D5470F">
            <w:pPr>
              <w:pStyle w:val="TableParagraph"/>
              <w:rPr>
                <w:rFonts w:ascii="Times New Roman"/>
                <w:sz w:val="20"/>
              </w:rPr>
            </w:pPr>
            <w:r w:rsidRPr="001E7054">
              <w:rPr>
                <w:rFonts w:ascii="Times New Roman"/>
                <w:sz w:val="20"/>
              </w:rPr>
              <w:t>Öğ</w:t>
            </w:r>
            <w:r w:rsidRPr="001E7054">
              <w:rPr>
                <w:rFonts w:ascii="Times New Roman"/>
                <w:sz w:val="20"/>
              </w:rPr>
              <w:t>renme kay</w:t>
            </w:r>
            <w:r w:rsidRPr="001E7054">
              <w:rPr>
                <w:rFonts w:ascii="Times New Roman"/>
                <w:sz w:val="20"/>
              </w:rPr>
              <w:t>ı</w:t>
            </w:r>
            <w:r w:rsidRPr="001E7054">
              <w:rPr>
                <w:rFonts w:ascii="Times New Roman"/>
                <w:sz w:val="20"/>
              </w:rPr>
              <w:t>plar</w:t>
            </w:r>
            <w:r w:rsidRPr="001E7054">
              <w:rPr>
                <w:rFonts w:ascii="Times New Roman"/>
                <w:sz w:val="20"/>
              </w:rPr>
              <w:t>ı</w:t>
            </w:r>
            <w:r w:rsidRPr="001E7054">
              <w:rPr>
                <w:rFonts w:ascii="Times New Roman"/>
                <w:sz w:val="20"/>
              </w:rPr>
              <w:t xml:space="preserve"> </w:t>
            </w:r>
            <w:r w:rsidRPr="001E7054">
              <w:rPr>
                <w:rFonts w:ascii="Times New Roman"/>
                <w:sz w:val="20"/>
              </w:rPr>
              <w:t>ö</w:t>
            </w:r>
            <w:r w:rsidRPr="001E7054">
              <w:rPr>
                <w:rFonts w:ascii="Times New Roman"/>
                <w:sz w:val="20"/>
              </w:rPr>
              <w:t xml:space="preserve">nleyici </w:t>
            </w:r>
            <w:r w:rsidRPr="001E7054">
              <w:rPr>
                <w:rFonts w:ascii="Times New Roman"/>
                <w:sz w:val="20"/>
              </w:rPr>
              <w:t>ç</w:t>
            </w:r>
            <w:r w:rsidRPr="001E7054">
              <w:rPr>
                <w:rFonts w:ascii="Times New Roman"/>
                <w:sz w:val="20"/>
              </w:rPr>
              <w:t>al</w:t>
            </w:r>
            <w:r w:rsidRPr="001E7054">
              <w:rPr>
                <w:rFonts w:ascii="Times New Roman"/>
                <w:sz w:val="20"/>
              </w:rPr>
              <w:t>ış</w:t>
            </w:r>
            <w:r w:rsidRPr="001E7054">
              <w:rPr>
                <w:rFonts w:ascii="Times New Roman"/>
                <w:sz w:val="20"/>
              </w:rPr>
              <w:t>malar yap</w:t>
            </w:r>
            <w:r w:rsidRPr="001E7054">
              <w:rPr>
                <w:rFonts w:ascii="Times New Roman"/>
                <w:sz w:val="20"/>
              </w:rPr>
              <w:t>ı</w:t>
            </w:r>
            <w:r w:rsidRPr="001E7054">
              <w:rPr>
                <w:rFonts w:ascii="Times New Roman"/>
                <w:sz w:val="20"/>
              </w:rPr>
              <w:t>larak azalt</w:t>
            </w:r>
            <w:r w:rsidRPr="001E7054">
              <w:rPr>
                <w:rFonts w:ascii="Times New Roman"/>
                <w:sz w:val="20"/>
              </w:rPr>
              <w:t>ı</w:t>
            </w:r>
            <w:r w:rsidRPr="001E7054">
              <w:rPr>
                <w:rFonts w:ascii="Times New Roman"/>
                <w:sz w:val="20"/>
              </w:rPr>
              <w:t>lacakt</w:t>
            </w:r>
            <w:r w:rsidRPr="001E7054">
              <w:rPr>
                <w:rFonts w:ascii="Times New Roman"/>
                <w:sz w:val="20"/>
              </w:rPr>
              <w:t>ı</w:t>
            </w:r>
            <w:r w:rsidRPr="001E7054">
              <w:rPr>
                <w:rFonts w:ascii="Times New Roman"/>
                <w:sz w:val="20"/>
              </w:rPr>
              <w:t>r.</w:t>
            </w:r>
          </w:p>
        </w:tc>
      </w:tr>
    </w:tbl>
    <w:p w:rsidR="00D5470F" w:rsidRPr="001E7054" w:rsidRDefault="00D5470F" w:rsidP="00D5470F">
      <w:pPr>
        <w:pStyle w:val="GvdeMetni"/>
        <w:spacing w:before="11"/>
        <w:rPr>
          <w:b/>
          <w:color w:val="FF0000"/>
        </w:rPr>
      </w:pPr>
    </w:p>
    <w:tbl>
      <w:tblPr>
        <w:tblW w:w="1052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1253"/>
      </w:tblGrid>
      <w:tr w:rsidR="00D5470F" w:rsidRPr="001E7054" w:rsidTr="00B07EC1">
        <w:trPr>
          <w:trHeight w:val="84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1105"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21"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88"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12"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12"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12"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5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1253"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1.1.1 Bir eğitim ve öğretim yılında destekleme ve yetiştirme kurslarına kayıt yaptıran öğrenci oranı (%)</w:t>
            </w:r>
          </w:p>
        </w:tc>
        <w:tc>
          <w:tcPr>
            <w:tcW w:w="1105" w:type="dxa"/>
            <w:gridSpan w:val="2"/>
            <w:shd w:val="clear" w:color="auto" w:fill="E2EFD9"/>
          </w:tcPr>
          <w:p w:rsidR="00D5470F" w:rsidRPr="001E7054" w:rsidRDefault="00B07EC1" w:rsidP="00D5470F">
            <w:pPr>
              <w:pStyle w:val="TableParagraph"/>
              <w:jc w:val="center"/>
              <w:rPr>
                <w:rFonts w:ascii="Times New Roman"/>
                <w:color w:val="FF0000"/>
                <w:sz w:val="20"/>
              </w:rPr>
            </w:pPr>
            <w:r>
              <w:t>25</w:t>
            </w:r>
          </w:p>
        </w:tc>
        <w:tc>
          <w:tcPr>
            <w:tcW w:w="1121"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88"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0"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854" w:type="dxa"/>
            <w:shd w:val="clear" w:color="auto" w:fill="E2EFD9"/>
            <w:vAlign w:val="center"/>
          </w:tcPr>
          <w:p w:rsidR="00D5470F" w:rsidRPr="001E7054" w:rsidRDefault="00B07EC1" w:rsidP="00D5470F">
            <w:pPr>
              <w:pStyle w:val="TableParagraph"/>
              <w:jc w:val="center"/>
              <w:rPr>
                <w:rFonts w:ascii="Times New Roman"/>
                <w:sz w:val="20"/>
              </w:rPr>
            </w:pPr>
            <w:r>
              <w:rPr>
                <w:rFonts w:ascii="Times New Roman"/>
                <w:sz w:val="20"/>
              </w:rPr>
              <w:t>0</w:t>
            </w:r>
          </w:p>
        </w:tc>
        <w:tc>
          <w:tcPr>
            <w:tcW w:w="1253" w:type="dxa"/>
            <w:shd w:val="clear" w:color="auto" w:fill="E2EFD9"/>
            <w:vAlign w:val="center"/>
          </w:tcPr>
          <w:p w:rsidR="00D5470F" w:rsidRPr="001E7054" w:rsidRDefault="00B07EC1" w:rsidP="00D5470F">
            <w:pPr>
              <w:pStyle w:val="TableParagraph"/>
              <w:jc w:val="center"/>
              <w:rPr>
                <w:rFonts w:ascii="Times New Roman"/>
                <w:sz w:val="20"/>
              </w:rPr>
            </w:pPr>
            <w:r>
              <w:rPr>
                <w:rFonts w:ascii="Times New Roman"/>
                <w:sz w:val="20"/>
              </w:rPr>
              <w:t>0</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1.1.2 Destekleme ve yetiştirme kurslarına devam eden öğrencilerin katılım sağladığı derslerin not ortalaması</w:t>
            </w:r>
          </w:p>
        </w:tc>
        <w:tc>
          <w:tcPr>
            <w:tcW w:w="1105" w:type="dxa"/>
            <w:gridSpan w:val="2"/>
            <w:shd w:val="clear" w:color="auto" w:fill="E2EFD9"/>
          </w:tcPr>
          <w:p w:rsidR="00D5470F" w:rsidRPr="001E7054" w:rsidRDefault="00B07EC1" w:rsidP="00D5470F">
            <w:pPr>
              <w:pStyle w:val="TableParagraph"/>
              <w:jc w:val="center"/>
              <w:rPr>
                <w:rFonts w:ascii="Times New Roman"/>
                <w:color w:val="FF0000"/>
                <w:sz w:val="20"/>
              </w:rPr>
            </w:pPr>
            <w:r>
              <w:t>25</w:t>
            </w:r>
          </w:p>
        </w:tc>
        <w:tc>
          <w:tcPr>
            <w:tcW w:w="1121"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88"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0"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0</w:t>
            </w:r>
          </w:p>
        </w:tc>
        <w:tc>
          <w:tcPr>
            <w:tcW w:w="854" w:type="dxa"/>
            <w:shd w:val="clear" w:color="auto" w:fill="E2EFD9"/>
            <w:vAlign w:val="center"/>
          </w:tcPr>
          <w:p w:rsidR="00D5470F" w:rsidRPr="001E7054" w:rsidRDefault="00B07EC1" w:rsidP="00D5470F">
            <w:pPr>
              <w:pStyle w:val="TableParagraph"/>
              <w:jc w:val="center"/>
              <w:rPr>
                <w:rFonts w:ascii="Times New Roman"/>
                <w:sz w:val="20"/>
              </w:rPr>
            </w:pPr>
            <w:r>
              <w:rPr>
                <w:rFonts w:ascii="Times New Roman"/>
                <w:sz w:val="20"/>
              </w:rPr>
              <w:t>0</w:t>
            </w:r>
          </w:p>
        </w:tc>
        <w:tc>
          <w:tcPr>
            <w:tcW w:w="1253" w:type="dxa"/>
            <w:shd w:val="clear" w:color="auto" w:fill="E2EFD9"/>
            <w:vAlign w:val="center"/>
          </w:tcPr>
          <w:p w:rsidR="00D5470F" w:rsidRPr="001E7054" w:rsidRDefault="00B07EC1" w:rsidP="00D5470F">
            <w:pPr>
              <w:pStyle w:val="TableParagraph"/>
              <w:jc w:val="center"/>
              <w:rPr>
                <w:rFonts w:ascii="Times New Roman"/>
                <w:sz w:val="20"/>
              </w:rPr>
            </w:pPr>
            <w:r>
              <w:rPr>
                <w:rFonts w:ascii="Times New Roman"/>
                <w:sz w:val="20"/>
              </w:rPr>
              <w:t>0</w:t>
            </w:r>
          </w:p>
        </w:tc>
      </w:tr>
      <w:tr w:rsidR="00D5470F" w:rsidRPr="001E7054" w:rsidTr="00B07EC1">
        <w:trPr>
          <w:trHeight w:val="42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1.1.3 20 gün ve üzeri özürsüz devamsızlık yapan öğrenci oranı (%)</w:t>
            </w:r>
          </w:p>
        </w:tc>
        <w:tc>
          <w:tcPr>
            <w:tcW w:w="1105" w:type="dxa"/>
            <w:gridSpan w:val="2"/>
            <w:shd w:val="clear" w:color="auto" w:fill="E2EFD9"/>
          </w:tcPr>
          <w:p w:rsidR="00D5470F" w:rsidRPr="001E7054" w:rsidRDefault="00B07EC1" w:rsidP="00D5470F">
            <w:pPr>
              <w:pStyle w:val="TableParagraph"/>
              <w:jc w:val="center"/>
              <w:rPr>
                <w:rFonts w:ascii="Times New Roman"/>
                <w:color w:val="FF0000"/>
                <w:sz w:val="20"/>
              </w:rPr>
            </w:pPr>
            <w:r>
              <w:t>25</w:t>
            </w:r>
          </w:p>
        </w:tc>
        <w:tc>
          <w:tcPr>
            <w:tcW w:w="1121"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8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5</w:t>
            </w:r>
          </w:p>
        </w:tc>
        <w:tc>
          <w:tcPr>
            <w:tcW w:w="712"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4</w:t>
            </w:r>
          </w:p>
        </w:tc>
        <w:tc>
          <w:tcPr>
            <w:tcW w:w="71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12"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12"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w:t>
            </w:r>
          </w:p>
        </w:tc>
        <w:tc>
          <w:tcPr>
            <w:tcW w:w="85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1253"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1.1.4 20 gün ve üzeri özürlü devamsızlık yapan öğrenci oranı (%)</w:t>
            </w:r>
          </w:p>
        </w:tc>
        <w:tc>
          <w:tcPr>
            <w:tcW w:w="1105" w:type="dxa"/>
            <w:gridSpan w:val="2"/>
            <w:shd w:val="clear" w:color="auto" w:fill="E2EFD9"/>
          </w:tcPr>
          <w:p w:rsidR="00D5470F" w:rsidRPr="001E7054" w:rsidRDefault="00B07EC1" w:rsidP="00D5470F">
            <w:pPr>
              <w:pStyle w:val="TableParagraph"/>
              <w:jc w:val="center"/>
              <w:rPr>
                <w:rFonts w:ascii="Times New Roman"/>
                <w:color w:val="FF0000"/>
                <w:sz w:val="20"/>
              </w:rPr>
            </w:pPr>
            <w:r>
              <w:t>25</w:t>
            </w:r>
          </w:p>
        </w:tc>
        <w:tc>
          <w:tcPr>
            <w:tcW w:w="1121"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88"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2</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2</w:t>
            </w:r>
          </w:p>
        </w:tc>
        <w:tc>
          <w:tcPr>
            <w:tcW w:w="710"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2</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1</w:t>
            </w:r>
          </w:p>
        </w:tc>
        <w:tc>
          <w:tcPr>
            <w:tcW w:w="712" w:type="dxa"/>
            <w:shd w:val="clear" w:color="auto" w:fill="E2EFD9"/>
            <w:vAlign w:val="center"/>
          </w:tcPr>
          <w:p w:rsidR="00D5470F" w:rsidRPr="001E7054" w:rsidRDefault="00B07EC1" w:rsidP="00D5470F">
            <w:pPr>
              <w:pStyle w:val="TableParagraph"/>
              <w:jc w:val="center"/>
              <w:rPr>
                <w:rFonts w:ascii="Times New Roman"/>
                <w:color w:val="FF0000"/>
                <w:sz w:val="20"/>
              </w:rPr>
            </w:pPr>
            <w:r>
              <w:rPr>
                <w:rFonts w:ascii="Times New Roman"/>
                <w:color w:val="FF0000"/>
                <w:sz w:val="20"/>
              </w:rPr>
              <w:t>1</w:t>
            </w:r>
          </w:p>
        </w:tc>
        <w:tc>
          <w:tcPr>
            <w:tcW w:w="85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1253"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B07EC1">
        <w:trPr>
          <w:trHeight w:val="92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967" w:type="dxa"/>
            <w:gridSpan w:val="10"/>
            <w:shd w:val="clear" w:color="auto" w:fill="C5E0B3"/>
          </w:tcPr>
          <w:p w:rsidR="00D5470F" w:rsidRDefault="00D5470F" w:rsidP="00D5470F">
            <w:pPr>
              <w:pStyle w:val="TableParagraph"/>
              <w:spacing w:line="234" w:lineRule="exact"/>
              <w:ind w:left="103"/>
              <w:rPr>
                <w:sz w:val="20"/>
              </w:rPr>
            </w:pPr>
          </w:p>
          <w:p w:rsidR="00D5470F" w:rsidRDefault="00D5470F" w:rsidP="00D5470F">
            <w:pPr>
              <w:pStyle w:val="TableParagraph"/>
              <w:spacing w:line="234" w:lineRule="exact"/>
              <w:ind w:left="103"/>
              <w:rPr>
                <w:sz w:val="20"/>
              </w:rPr>
            </w:pPr>
          </w:p>
          <w:p w:rsidR="00D5470F" w:rsidRDefault="00D5470F" w:rsidP="00D5470F">
            <w:pPr>
              <w:pStyle w:val="TableParagraph"/>
              <w:spacing w:line="234" w:lineRule="exact"/>
              <w:ind w:left="103"/>
              <w:rPr>
                <w:sz w:val="20"/>
              </w:rPr>
            </w:pPr>
          </w:p>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B07EC1">
        <w:trPr>
          <w:trHeight w:val="840"/>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967"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B07EC1">
        <w:trPr>
          <w:trHeight w:val="340"/>
        </w:trPr>
        <w:tc>
          <w:tcPr>
            <w:tcW w:w="2554" w:type="dxa"/>
            <w:vMerge w:val="restart"/>
            <w:shd w:val="clear" w:color="auto" w:fill="C5E0B3"/>
          </w:tcPr>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967"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Pr>
                <w:b/>
                <w:sz w:val="20"/>
              </w:rPr>
              <w:t>en fazla üç</w:t>
            </w:r>
            <w:r w:rsidRPr="001E7054">
              <w:rPr>
                <w:b/>
                <w:sz w:val="20"/>
              </w:rPr>
              <w:t xml:space="preserve"> </w:t>
            </w:r>
            <w:r w:rsidRPr="001E7054">
              <w:rPr>
                <w:sz w:val="20"/>
              </w:rPr>
              <w:t>riske yer verilir.</w:t>
            </w:r>
          </w:p>
        </w:tc>
      </w:tr>
      <w:tr w:rsidR="00D5470F" w:rsidRPr="001E7054" w:rsidTr="00B07EC1">
        <w:trPr>
          <w:trHeight w:val="110"/>
        </w:trPr>
        <w:tc>
          <w:tcPr>
            <w:tcW w:w="2554" w:type="dxa"/>
            <w:vMerge/>
            <w:tcBorders>
              <w:top w:val="nil"/>
            </w:tcBorders>
            <w:shd w:val="clear" w:color="auto" w:fill="C5E0B3"/>
          </w:tcPr>
          <w:p w:rsidR="00D5470F" w:rsidRPr="001E7054" w:rsidRDefault="00D5470F" w:rsidP="00D5470F">
            <w:pPr>
              <w:rPr>
                <w:sz w:val="2"/>
                <w:szCs w:val="2"/>
              </w:rPr>
            </w:pPr>
          </w:p>
        </w:tc>
        <w:tc>
          <w:tcPr>
            <w:tcW w:w="7967"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B07EC1">
        <w:trPr>
          <w:trHeight w:val="840"/>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967"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 xml:space="preserve">Hedeflerin nasıl gerçekleştirileceğine yönelik </w:t>
            </w:r>
            <w:r>
              <w:rPr>
                <w:b/>
                <w:sz w:val="20"/>
              </w:rPr>
              <w:t>en fazla üç</w:t>
            </w:r>
            <w:r w:rsidRPr="001E7054">
              <w:rPr>
                <w:b/>
                <w:sz w:val="20"/>
              </w:rPr>
              <w:t xml:space="preserve"> </w:t>
            </w:r>
            <w:r w:rsidRPr="001E7054">
              <w:rPr>
                <w:sz w:val="20"/>
              </w:rPr>
              <w:t>stratejiye maddeler hâlinde yer verilir.</w:t>
            </w:r>
          </w:p>
          <w:p w:rsidR="00D5470F" w:rsidRPr="001E7054" w:rsidRDefault="00D5470F" w:rsidP="00D5470F">
            <w:pPr>
              <w:pStyle w:val="TableParagraph"/>
              <w:spacing w:line="228" w:lineRule="exact"/>
              <w:ind w:left="103"/>
              <w:rPr>
                <w:sz w:val="20"/>
              </w:rPr>
            </w:pPr>
            <w:r w:rsidRPr="001E7054">
              <w:rPr>
                <w:sz w:val="20"/>
              </w:rPr>
              <w:t>S1 Öğrencilerin genel derslerdeki kazanım eksiklikleri tespit edilerek destekleme ve yetiştirme kurslarıyla akademik yeterliklerinin artırılması sağlanacaktır.</w:t>
            </w:r>
          </w:p>
          <w:p w:rsidR="00D5470F" w:rsidRPr="001E7054" w:rsidRDefault="00D5470F" w:rsidP="00D5470F">
            <w:pPr>
              <w:pStyle w:val="TableParagraph"/>
              <w:spacing w:line="228" w:lineRule="exact"/>
              <w:ind w:left="103"/>
              <w:rPr>
                <w:sz w:val="20"/>
              </w:rPr>
            </w:pPr>
            <w:r w:rsidRPr="001E7054">
              <w:rPr>
                <w:sz w:val="20"/>
              </w:rPr>
              <w:t>S2 Dijital platformlar aracılığıyla öğrencilerin tamamlayıcı ve destekleyici eğitim almaları sağlanacaktır.</w:t>
            </w:r>
          </w:p>
          <w:p w:rsidR="00D5470F" w:rsidRDefault="00D5470F" w:rsidP="00D5470F">
            <w:pPr>
              <w:pStyle w:val="TableParagraph"/>
              <w:spacing w:line="360" w:lineRule="auto"/>
              <w:ind w:left="103" w:right="111"/>
              <w:rPr>
                <w:sz w:val="20"/>
              </w:rPr>
            </w:pPr>
            <w:r>
              <w:rPr>
                <w:sz w:val="20"/>
              </w:rPr>
              <w:t>S3</w:t>
            </w:r>
            <w:r w:rsidRPr="001E7054">
              <w:rPr>
                <w:sz w:val="20"/>
              </w:rPr>
              <w:t xml:space="preserve"> Öğrencilerin devamsızlık nedenleri tespit edilerek devamsızlığa neden olan etmenler giderilecektir.</w:t>
            </w:r>
          </w:p>
          <w:p w:rsidR="00D5470F" w:rsidRDefault="00D5470F" w:rsidP="00D5470F">
            <w:pPr>
              <w:pStyle w:val="TableParagraph"/>
              <w:spacing w:line="360" w:lineRule="auto"/>
              <w:ind w:left="103" w:right="111"/>
              <w:rPr>
                <w:sz w:val="20"/>
              </w:rPr>
            </w:pPr>
          </w:p>
          <w:p w:rsidR="00D5470F" w:rsidRPr="001E7054" w:rsidRDefault="00D5470F" w:rsidP="00D5470F">
            <w:pPr>
              <w:pStyle w:val="TableParagraph"/>
              <w:spacing w:line="360" w:lineRule="auto"/>
              <w:ind w:left="103" w:right="111"/>
              <w:rPr>
                <w:sz w:val="20"/>
              </w:rPr>
            </w:pPr>
          </w:p>
        </w:tc>
      </w:tr>
      <w:tr w:rsidR="00D5470F" w:rsidRPr="001E7054" w:rsidTr="00B07EC1">
        <w:trPr>
          <w:trHeight w:val="694"/>
        </w:trPr>
        <w:tc>
          <w:tcPr>
            <w:tcW w:w="2554"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967"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B07EC1">
        <w:trPr>
          <w:trHeight w:val="691"/>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967" w:type="dxa"/>
            <w:gridSpan w:val="10"/>
            <w:shd w:val="clear" w:color="auto" w:fill="C5E0B3"/>
          </w:tcPr>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Pr>
                <w:b/>
                <w:sz w:val="20"/>
              </w:rPr>
              <w:t>en fazla üç</w:t>
            </w:r>
            <w:r w:rsidRPr="001E7054">
              <w:rPr>
                <w:b/>
                <w:sz w:val="20"/>
              </w:rPr>
              <w:t xml:space="preserve"> </w:t>
            </w:r>
            <w:r w:rsidRPr="001E7054">
              <w:rPr>
                <w:sz w:val="20"/>
              </w:rPr>
              <w:t>maddeye yer verilir.</w:t>
            </w:r>
          </w:p>
        </w:tc>
      </w:tr>
      <w:tr w:rsidR="00D5470F" w:rsidRPr="001E7054" w:rsidTr="00B07EC1">
        <w:trPr>
          <w:trHeight w:val="707"/>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236" w:type="dxa"/>
            <w:tcBorders>
              <w:right w:val="nil"/>
            </w:tcBorders>
            <w:shd w:val="clear" w:color="auto" w:fill="E2EFD9"/>
          </w:tcPr>
          <w:p w:rsidR="00D5470F" w:rsidRPr="001E7054" w:rsidRDefault="00D5470F" w:rsidP="00D5470F">
            <w:pPr>
              <w:pStyle w:val="TableParagraph"/>
              <w:rPr>
                <w:rFonts w:ascii="Times New Roman"/>
                <w:sz w:val="20"/>
              </w:rPr>
            </w:pPr>
          </w:p>
        </w:tc>
        <w:tc>
          <w:tcPr>
            <w:tcW w:w="7731" w:type="dxa"/>
            <w:gridSpan w:val="9"/>
            <w:tcBorders>
              <w:left w:val="nil"/>
            </w:tcBorders>
            <w:shd w:val="clear" w:color="auto" w:fill="E2EFD9"/>
          </w:tcPr>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w:t>
            </w:r>
            <w:r>
              <w:rPr>
                <w:b/>
                <w:sz w:val="20"/>
              </w:rPr>
              <w:t>üç</w:t>
            </w:r>
            <w:r w:rsidRPr="001E7054">
              <w:rPr>
                <w:b/>
                <w:sz w:val="20"/>
              </w:rPr>
              <w:t xml:space="preserve"> </w:t>
            </w:r>
            <w:r w:rsidRPr="001E7054">
              <w:rPr>
                <w:sz w:val="20"/>
              </w:rPr>
              <w:t>maddeye yer verilir.</w:t>
            </w:r>
          </w:p>
        </w:tc>
      </w:tr>
    </w:tbl>
    <w:p w:rsidR="00D5470F" w:rsidRPr="001E7054" w:rsidRDefault="00D5470F" w:rsidP="00D5470F">
      <w:pPr>
        <w:pStyle w:val="GvdeMetni"/>
        <w:spacing w:before="8"/>
        <w:rPr>
          <w:b/>
        </w:rPr>
      </w:pPr>
    </w:p>
    <w:p w:rsidR="00D5470F" w:rsidRPr="001E7054" w:rsidRDefault="00D5470F" w:rsidP="00D5470F">
      <w:pPr>
        <w:spacing w:before="79"/>
        <w:jc w:val="both"/>
        <w:rPr>
          <w:b/>
          <w:sz w:val="20"/>
        </w:rPr>
      </w:pPr>
    </w:p>
    <w:p w:rsidR="00D5470F" w:rsidRPr="001E7054" w:rsidRDefault="00D5470F" w:rsidP="00D5470F">
      <w:pPr>
        <w:spacing w:before="79"/>
        <w:jc w:val="both"/>
        <w:rPr>
          <w:b/>
          <w:sz w:val="20"/>
        </w:rPr>
      </w:pPr>
    </w:p>
    <w:tbl>
      <w:tblPr>
        <w:tblW w:w="473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02"/>
        <w:gridCol w:w="9044"/>
      </w:tblGrid>
      <w:tr w:rsidR="00D5470F" w:rsidRPr="001E7054" w:rsidTr="00B07EC1">
        <w:trPr>
          <w:trHeight w:val="465"/>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2</w:t>
            </w:r>
          </w:p>
        </w:tc>
        <w:tc>
          <w:tcPr>
            <w:tcW w:w="4329" w:type="pct"/>
            <w:shd w:val="clear" w:color="auto" w:fill="E2EFD9"/>
          </w:tcPr>
          <w:p w:rsidR="00D5470F" w:rsidRPr="001E7054" w:rsidRDefault="00D5470F" w:rsidP="00D5470F">
            <w:pPr>
              <w:pStyle w:val="TableParagraph"/>
              <w:rPr>
                <w:rFonts w:ascii="Times New Roman"/>
                <w:sz w:val="20"/>
              </w:rPr>
            </w:pPr>
            <w:r w:rsidRPr="001E7054">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D5470F" w:rsidRPr="001E7054" w:rsidTr="00B07EC1">
        <w:trPr>
          <w:trHeight w:val="465"/>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2.1</w:t>
            </w:r>
          </w:p>
        </w:tc>
        <w:tc>
          <w:tcPr>
            <w:tcW w:w="4329" w:type="pct"/>
            <w:shd w:val="clear" w:color="auto" w:fill="C5E0B3"/>
          </w:tcPr>
          <w:p w:rsidR="00D5470F" w:rsidRPr="001E7054" w:rsidRDefault="00D5470F" w:rsidP="00D5470F">
            <w:pPr>
              <w:adjustRightInd w:val="0"/>
              <w:rPr>
                <w:rFonts w:ascii="Calibri" w:hAnsi="Calibri" w:cs="Calibri"/>
                <w:sz w:val="20"/>
                <w:szCs w:val="20"/>
              </w:rPr>
            </w:pPr>
            <w:r w:rsidRPr="001E7054">
              <w:t>Öğrencilerin akademik başarılarıyla birlikte tasarım ve girişimcilik yönlerini artırmaya yönelik bütüncül çalışmalar yürütülecektir.</w:t>
            </w:r>
          </w:p>
        </w:tc>
      </w:tr>
    </w:tbl>
    <w:p w:rsidR="00D5470F" w:rsidRPr="001E7054" w:rsidRDefault="00D5470F" w:rsidP="00D5470F">
      <w:pPr>
        <w:pStyle w:val="GvdeMetni"/>
        <w:spacing w:before="11"/>
        <w:rPr>
          <w:b/>
          <w:color w:val="FF0000"/>
        </w:rPr>
      </w:pPr>
    </w:p>
    <w:tbl>
      <w:tblPr>
        <w:tblW w:w="10379"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1111"/>
      </w:tblGrid>
      <w:tr w:rsidR="00D5470F" w:rsidRPr="001E7054" w:rsidTr="00B07EC1">
        <w:trPr>
          <w:trHeight w:val="84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1105"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21"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88"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12"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12"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12"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5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1111"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 2.1.1 Matematik dersi yıl sonu puanı ortalaması </w:t>
            </w:r>
          </w:p>
        </w:tc>
        <w:tc>
          <w:tcPr>
            <w:tcW w:w="1105" w:type="dxa"/>
            <w:gridSpan w:val="2"/>
            <w:shd w:val="clear" w:color="auto" w:fill="E2EFD9"/>
            <w:vAlign w:val="center"/>
          </w:tcPr>
          <w:p w:rsidR="00D5470F" w:rsidRPr="001E7054" w:rsidRDefault="00D5470F" w:rsidP="00D5470F">
            <w:pPr>
              <w:pStyle w:val="TableParagraph"/>
              <w:spacing w:line="234" w:lineRule="exact"/>
              <w:jc w:val="center"/>
              <w:rPr>
                <w:color w:val="000000" w:themeColor="text1"/>
              </w:rPr>
            </w:pPr>
            <w:r w:rsidRPr="001E7054">
              <w:rPr>
                <w:color w:val="000000" w:themeColor="text1"/>
              </w:rPr>
              <w:t>15</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50</w:t>
            </w:r>
          </w:p>
        </w:tc>
        <w:tc>
          <w:tcPr>
            <w:tcW w:w="788"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55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55</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70</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2.1.2 Türkçe dersi yıl sonu puanı  ortalaması</w:t>
            </w:r>
          </w:p>
        </w:tc>
        <w:tc>
          <w:tcPr>
            <w:tcW w:w="1105" w:type="dxa"/>
            <w:gridSpan w:val="2"/>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15</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55</w:t>
            </w:r>
          </w:p>
        </w:tc>
        <w:tc>
          <w:tcPr>
            <w:tcW w:w="788"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65</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80</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2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 2.1.3 Fen Bilimleri dersi yıl sonu puanı ortalaması </w:t>
            </w:r>
          </w:p>
        </w:tc>
        <w:tc>
          <w:tcPr>
            <w:tcW w:w="1105" w:type="dxa"/>
            <w:gridSpan w:val="2"/>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10</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55</w:t>
            </w:r>
          </w:p>
        </w:tc>
        <w:tc>
          <w:tcPr>
            <w:tcW w:w="788"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65</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80</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 2.1.4 Sosyal Bilimler dersi yıl sonu puanı ortalaması </w:t>
            </w:r>
          </w:p>
        </w:tc>
        <w:tc>
          <w:tcPr>
            <w:tcW w:w="1105" w:type="dxa"/>
            <w:gridSpan w:val="2"/>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10</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65</w:t>
            </w:r>
          </w:p>
        </w:tc>
        <w:tc>
          <w:tcPr>
            <w:tcW w:w="788"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75</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80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85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90</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2.1.5 Yabancı dil dersi yıl sonu puanı ortalaması</w:t>
            </w:r>
          </w:p>
        </w:tc>
        <w:tc>
          <w:tcPr>
            <w:tcW w:w="1105" w:type="dxa"/>
            <w:gridSpan w:val="2"/>
            <w:shd w:val="clear" w:color="auto" w:fill="E2EFD9"/>
            <w:vAlign w:val="center"/>
          </w:tcPr>
          <w:p w:rsidR="00D5470F" w:rsidRPr="001E7054" w:rsidRDefault="00D5470F" w:rsidP="00D5470F">
            <w:pPr>
              <w:pStyle w:val="TableParagraph"/>
              <w:jc w:val="center"/>
              <w:rPr>
                <w:color w:val="000000" w:themeColor="text1"/>
              </w:rPr>
            </w:pPr>
            <w:r w:rsidRPr="001E7054">
              <w:rPr>
                <w:color w:val="000000" w:themeColor="text1"/>
              </w:rPr>
              <w:t>10</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55</w:t>
            </w:r>
          </w:p>
        </w:tc>
        <w:tc>
          <w:tcPr>
            <w:tcW w:w="788"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65</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75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80</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85</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2.1.6 Öğrenci başına okunan kitap sayısı</w:t>
            </w:r>
          </w:p>
        </w:tc>
        <w:tc>
          <w:tcPr>
            <w:tcW w:w="1105" w:type="dxa"/>
            <w:gridSpan w:val="2"/>
            <w:shd w:val="clear" w:color="auto" w:fill="E2EFD9"/>
            <w:vAlign w:val="center"/>
          </w:tcPr>
          <w:p w:rsidR="00D5470F" w:rsidRPr="001E7054" w:rsidRDefault="00D5470F" w:rsidP="00D5470F">
            <w:pPr>
              <w:pStyle w:val="TableParagraph"/>
              <w:jc w:val="center"/>
              <w:rPr>
                <w:color w:val="000000" w:themeColor="text1"/>
              </w:rPr>
            </w:pPr>
            <w:r w:rsidRPr="001E7054">
              <w:rPr>
                <w:color w:val="000000" w:themeColor="text1"/>
              </w:rPr>
              <w:t>10</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38</w:t>
            </w:r>
          </w:p>
        </w:tc>
        <w:tc>
          <w:tcPr>
            <w:tcW w:w="788"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30</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38</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44</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45</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46</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2.1.7 Okulun katılım sağladığı ulusal ve uluslararası proje sayısı</w:t>
            </w:r>
          </w:p>
        </w:tc>
        <w:tc>
          <w:tcPr>
            <w:tcW w:w="1105" w:type="dxa"/>
            <w:gridSpan w:val="2"/>
            <w:shd w:val="clear" w:color="auto" w:fill="E2EFD9"/>
            <w:vAlign w:val="center"/>
          </w:tcPr>
          <w:p w:rsidR="00D5470F" w:rsidRPr="001E7054" w:rsidRDefault="00D5470F" w:rsidP="00D5470F">
            <w:pPr>
              <w:pStyle w:val="TableParagraph"/>
              <w:jc w:val="center"/>
              <w:rPr>
                <w:color w:val="000000" w:themeColor="text1"/>
              </w:rPr>
            </w:pPr>
            <w:r w:rsidRPr="001E7054">
              <w:rPr>
                <w:color w:val="000000" w:themeColor="text1"/>
              </w:rPr>
              <w:t>10</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2</w:t>
            </w:r>
          </w:p>
        </w:tc>
        <w:tc>
          <w:tcPr>
            <w:tcW w:w="788"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2</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0</w:t>
            </w:r>
          </w:p>
        </w:tc>
        <w:tc>
          <w:tcPr>
            <w:tcW w:w="710"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2</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2</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2</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2.1.8 Bir eğitim ve öğretim yılında yerel, ulusal ve uluslararası proje, yarışma vb. etkinliklere katılan öğrenci oranı (%)</w:t>
            </w:r>
          </w:p>
        </w:tc>
        <w:tc>
          <w:tcPr>
            <w:tcW w:w="1105" w:type="dxa"/>
            <w:gridSpan w:val="2"/>
            <w:shd w:val="clear" w:color="auto" w:fill="E2EFD9"/>
            <w:vAlign w:val="center"/>
          </w:tcPr>
          <w:p w:rsidR="00D5470F" w:rsidRPr="001E7054" w:rsidRDefault="00D5470F" w:rsidP="00D5470F">
            <w:pPr>
              <w:pStyle w:val="TableParagraph"/>
              <w:jc w:val="center"/>
              <w:rPr>
                <w:color w:val="000000" w:themeColor="text1"/>
              </w:rPr>
            </w:pPr>
            <w:r w:rsidRPr="001E7054">
              <w:rPr>
                <w:color w:val="000000" w:themeColor="text1"/>
              </w:rPr>
              <w:t>10</w:t>
            </w:r>
          </w:p>
        </w:tc>
        <w:tc>
          <w:tcPr>
            <w:tcW w:w="1121"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15</w:t>
            </w:r>
          </w:p>
        </w:tc>
        <w:tc>
          <w:tcPr>
            <w:tcW w:w="788"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10</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15</w:t>
            </w:r>
          </w:p>
        </w:tc>
        <w:tc>
          <w:tcPr>
            <w:tcW w:w="710"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15</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15</w:t>
            </w:r>
          </w:p>
        </w:tc>
        <w:tc>
          <w:tcPr>
            <w:tcW w:w="712" w:type="dxa"/>
            <w:shd w:val="clear" w:color="auto" w:fill="E2EFD9"/>
            <w:vAlign w:val="center"/>
          </w:tcPr>
          <w:p w:rsidR="00D5470F" w:rsidRPr="001E7054" w:rsidRDefault="00B07EC1" w:rsidP="00D5470F">
            <w:pPr>
              <w:pStyle w:val="TableParagraph"/>
              <w:jc w:val="center"/>
              <w:rPr>
                <w:rFonts w:ascii="Times New Roman"/>
                <w:color w:val="000000" w:themeColor="text1"/>
                <w:sz w:val="20"/>
              </w:rPr>
            </w:pPr>
            <w:r>
              <w:rPr>
                <w:rFonts w:ascii="Times New Roman"/>
                <w:color w:val="000000" w:themeColor="text1"/>
                <w:sz w:val="20"/>
              </w:rPr>
              <w:t>15</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40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2.1.9 Ortaokul 5. sınıflarda yabancı dil ağırlıklı eğitim alan öğrenci oranı</w:t>
            </w:r>
          </w:p>
        </w:tc>
        <w:tc>
          <w:tcPr>
            <w:tcW w:w="1105" w:type="dxa"/>
            <w:gridSpan w:val="2"/>
            <w:shd w:val="clear" w:color="auto" w:fill="E2EFD9"/>
            <w:vAlign w:val="center"/>
          </w:tcPr>
          <w:p w:rsidR="00D5470F" w:rsidRPr="001E7054" w:rsidRDefault="00D5470F" w:rsidP="00D5470F">
            <w:pPr>
              <w:pStyle w:val="TableParagraph"/>
              <w:jc w:val="center"/>
              <w:rPr>
                <w:color w:val="000000" w:themeColor="text1"/>
              </w:rPr>
            </w:pPr>
            <w:r w:rsidRPr="001E7054">
              <w:rPr>
                <w:color w:val="000000" w:themeColor="text1"/>
              </w:rPr>
              <w:t>10</w:t>
            </w:r>
          </w:p>
        </w:tc>
        <w:tc>
          <w:tcPr>
            <w:tcW w:w="112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w:t>
            </w:r>
          </w:p>
        </w:tc>
        <w:tc>
          <w:tcPr>
            <w:tcW w:w="788"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w:t>
            </w:r>
          </w:p>
        </w:tc>
        <w:tc>
          <w:tcPr>
            <w:tcW w:w="710"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w:t>
            </w:r>
          </w:p>
        </w:tc>
        <w:tc>
          <w:tcPr>
            <w:tcW w:w="712"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Pr>
                <w:rFonts w:ascii="Times New Roman"/>
                <w:color w:val="000000" w:themeColor="text1"/>
                <w:sz w:val="20"/>
              </w:rPr>
              <w:t>-</w:t>
            </w:r>
          </w:p>
        </w:tc>
        <w:tc>
          <w:tcPr>
            <w:tcW w:w="854"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6 ay</w:t>
            </w:r>
          </w:p>
        </w:tc>
        <w:tc>
          <w:tcPr>
            <w:tcW w:w="1111" w:type="dxa"/>
            <w:shd w:val="clear" w:color="auto" w:fill="E2EFD9"/>
            <w:vAlign w:val="center"/>
          </w:tcPr>
          <w:p w:rsidR="00D5470F" w:rsidRPr="001E7054" w:rsidRDefault="00D5470F" w:rsidP="00D5470F">
            <w:pPr>
              <w:pStyle w:val="TableParagraph"/>
              <w:jc w:val="center"/>
              <w:rPr>
                <w:rFonts w:ascii="Times New Roman"/>
                <w:color w:val="000000" w:themeColor="text1"/>
                <w:sz w:val="20"/>
              </w:rPr>
            </w:pPr>
            <w:r w:rsidRPr="001E7054">
              <w:rPr>
                <w:rFonts w:ascii="Times New Roman"/>
                <w:color w:val="000000" w:themeColor="text1"/>
                <w:sz w:val="20"/>
              </w:rPr>
              <w:t>12 ay</w:t>
            </w:r>
          </w:p>
        </w:tc>
      </w:tr>
      <w:tr w:rsidR="00D5470F" w:rsidRPr="001E7054" w:rsidTr="00B07EC1">
        <w:trPr>
          <w:trHeight w:val="920"/>
        </w:trPr>
        <w:tc>
          <w:tcPr>
            <w:tcW w:w="2554"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82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B07EC1">
        <w:trPr>
          <w:trHeight w:val="840"/>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82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B07EC1">
        <w:trPr>
          <w:trHeight w:val="340"/>
        </w:trPr>
        <w:tc>
          <w:tcPr>
            <w:tcW w:w="2554"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82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B07EC1">
        <w:trPr>
          <w:trHeight w:val="360"/>
        </w:trPr>
        <w:tc>
          <w:tcPr>
            <w:tcW w:w="2554" w:type="dxa"/>
            <w:vMerge/>
            <w:tcBorders>
              <w:top w:val="nil"/>
            </w:tcBorders>
            <w:shd w:val="clear" w:color="auto" w:fill="C5E0B3"/>
          </w:tcPr>
          <w:p w:rsidR="00D5470F" w:rsidRPr="001E7054" w:rsidRDefault="00D5470F" w:rsidP="00D5470F">
            <w:pPr>
              <w:rPr>
                <w:sz w:val="2"/>
                <w:szCs w:val="2"/>
              </w:rPr>
            </w:pPr>
          </w:p>
        </w:tc>
        <w:tc>
          <w:tcPr>
            <w:tcW w:w="782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B07EC1">
        <w:trPr>
          <w:trHeight w:val="840"/>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82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S1 Öğrencilerin kazanım eksiklikleri tespit edilerek destekleme ve yetiştirme kurslarıyla akademik yeterliklerinin artırılması sağlanacaktır.</w:t>
            </w:r>
          </w:p>
          <w:p w:rsidR="00D5470F" w:rsidRPr="001E7054" w:rsidRDefault="00D5470F" w:rsidP="00D5470F">
            <w:pPr>
              <w:pStyle w:val="TableParagraph"/>
              <w:spacing w:line="360" w:lineRule="auto"/>
              <w:ind w:left="103" w:right="111"/>
              <w:rPr>
                <w:sz w:val="20"/>
              </w:rPr>
            </w:pPr>
            <w:r w:rsidRPr="001E7054">
              <w:rPr>
                <w:sz w:val="20"/>
              </w:rPr>
              <w:t>S2 Öğrencilerin kompozisyon, resim, şiir vb. yarışmalara katılımları teşvik edilecek, okul içerisinde yapılan yarışmalarda öğrencilerin ödüllendirilmesi sağlanacaktır.</w:t>
            </w:r>
          </w:p>
          <w:p w:rsidR="00D5470F" w:rsidRPr="001E7054" w:rsidRDefault="00D5470F" w:rsidP="00D5470F">
            <w:pPr>
              <w:pStyle w:val="TableParagraph"/>
              <w:spacing w:line="360" w:lineRule="auto"/>
              <w:ind w:left="103" w:right="111"/>
              <w:rPr>
                <w:sz w:val="20"/>
              </w:rPr>
            </w:pPr>
            <w:r w:rsidRPr="001E7054">
              <w:rPr>
                <w:sz w:val="20"/>
              </w:rPr>
              <w:t>S3 Okul kütüphanesi zenginleştirilecek, öğrencilerin kitap okumasını teşvik edecek etkinlikler düzenlenecektir.</w:t>
            </w:r>
          </w:p>
          <w:p w:rsidR="00D5470F" w:rsidRPr="001E7054" w:rsidRDefault="00D5470F" w:rsidP="00D5470F">
            <w:pPr>
              <w:pStyle w:val="TableParagraph"/>
              <w:spacing w:line="360" w:lineRule="auto"/>
              <w:ind w:left="103" w:right="111"/>
              <w:rPr>
                <w:sz w:val="20"/>
              </w:rPr>
            </w:pPr>
            <w:r w:rsidRPr="001E7054">
              <w:rPr>
                <w:sz w:val="20"/>
              </w:rPr>
              <w:t>S4 Öğrencilerin yerel, ulusal ve uluslararası proje ve yarışmalara katılmaları teşvik edilecektir.</w:t>
            </w:r>
          </w:p>
          <w:p w:rsidR="00D5470F" w:rsidRPr="001E7054" w:rsidRDefault="00D5470F" w:rsidP="00D5470F">
            <w:pPr>
              <w:pStyle w:val="TableParagraph"/>
              <w:spacing w:line="360" w:lineRule="auto"/>
              <w:ind w:left="103" w:right="111"/>
              <w:rPr>
                <w:sz w:val="20"/>
              </w:rPr>
            </w:pPr>
            <w:r w:rsidRPr="001E7054">
              <w:rPr>
                <w:sz w:val="20"/>
              </w:rPr>
              <w:t>S5 Öğrencilerin ortaokul 5.sınıflarda yabancı dil ağırlıklı eğitim almaları sağlanacaktır.</w:t>
            </w:r>
          </w:p>
        </w:tc>
      </w:tr>
      <w:tr w:rsidR="00D5470F" w:rsidRPr="001E7054" w:rsidTr="00B07EC1">
        <w:trPr>
          <w:trHeight w:val="840"/>
        </w:trPr>
        <w:tc>
          <w:tcPr>
            <w:tcW w:w="2554"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82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B07EC1">
        <w:trPr>
          <w:trHeight w:val="1040"/>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82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B07EC1">
        <w:trPr>
          <w:trHeight w:val="1040"/>
        </w:trPr>
        <w:tc>
          <w:tcPr>
            <w:tcW w:w="2554"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236" w:type="dxa"/>
            <w:tcBorders>
              <w:right w:val="nil"/>
            </w:tcBorders>
            <w:shd w:val="clear" w:color="auto" w:fill="E2EFD9"/>
          </w:tcPr>
          <w:p w:rsidR="00D5470F" w:rsidRPr="001E7054" w:rsidRDefault="00D5470F" w:rsidP="00D5470F">
            <w:pPr>
              <w:pStyle w:val="TableParagraph"/>
              <w:rPr>
                <w:rFonts w:ascii="Times New Roman"/>
                <w:sz w:val="20"/>
              </w:rPr>
            </w:pPr>
          </w:p>
        </w:tc>
        <w:tc>
          <w:tcPr>
            <w:tcW w:w="7589"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spacing w:before="79"/>
        <w:jc w:val="both"/>
        <w:rPr>
          <w:b/>
          <w:sz w:val="20"/>
        </w:rPr>
      </w:pPr>
    </w:p>
    <w:p w:rsidR="00D5470F" w:rsidRPr="001E7054" w:rsidRDefault="00D5470F" w:rsidP="00D5470F">
      <w:pPr>
        <w:spacing w:before="79"/>
        <w:jc w:val="both"/>
        <w:rPr>
          <w:b/>
          <w:sz w:val="20"/>
        </w:rPr>
      </w:pPr>
      <w:r w:rsidRPr="001E7054">
        <w:rPr>
          <w:b/>
          <w:sz w:val="20"/>
        </w:rPr>
        <w:br w:type="page"/>
      </w:r>
    </w:p>
    <w:tbl>
      <w:tblPr>
        <w:tblW w:w="464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6"/>
        <w:gridCol w:w="8876"/>
      </w:tblGrid>
      <w:tr w:rsidR="00D5470F" w:rsidRPr="001E7054" w:rsidTr="000C7AE8">
        <w:trPr>
          <w:trHeight w:val="383"/>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2</w:t>
            </w:r>
          </w:p>
        </w:tc>
        <w:tc>
          <w:tcPr>
            <w:tcW w:w="4329" w:type="pct"/>
            <w:shd w:val="clear" w:color="auto" w:fill="E2EFD9"/>
          </w:tcPr>
          <w:p w:rsidR="00D5470F" w:rsidRPr="001E7054" w:rsidRDefault="00D5470F" w:rsidP="00D5470F">
            <w:pPr>
              <w:pStyle w:val="TableParagraph"/>
              <w:rPr>
                <w:rFonts w:ascii="Times New Roman"/>
                <w:sz w:val="20"/>
                <w:szCs w:val="20"/>
              </w:rPr>
            </w:pPr>
            <w:r w:rsidRPr="001E7054">
              <w:rPr>
                <w:sz w:val="20"/>
                <w:szCs w:val="20"/>
              </w:rPr>
              <w:t>Ortaokul kademesinde öğrencilerin kaliteli eğitime erişimleri fırsat eşitliği temelinde artırılarak bilişsel, duyuşsal ve fiziksel olarak çok yönlü gelişimleri sağlanacak ve temel hayat becerilerini edinmiş öğrenciler yetiştirilecektir.</w:t>
            </w:r>
          </w:p>
        </w:tc>
      </w:tr>
      <w:tr w:rsidR="00D5470F" w:rsidRPr="001E7054" w:rsidTr="000C7AE8">
        <w:trPr>
          <w:trHeight w:val="383"/>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2.2</w:t>
            </w:r>
          </w:p>
        </w:tc>
        <w:tc>
          <w:tcPr>
            <w:tcW w:w="4329" w:type="pct"/>
            <w:shd w:val="clear" w:color="auto" w:fill="C5E0B3"/>
          </w:tcPr>
          <w:p w:rsidR="00D5470F" w:rsidRPr="001E7054" w:rsidRDefault="00D5470F" w:rsidP="00D5470F">
            <w:pPr>
              <w:pStyle w:val="TableParagraph"/>
              <w:rPr>
                <w:rFonts w:ascii="Times New Roman"/>
                <w:sz w:val="20"/>
                <w:szCs w:val="20"/>
              </w:rPr>
            </w:pPr>
            <w:r w:rsidRPr="001E7054">
              <w:rPr>
                <w:sz w:val="20"/>
                <w:szCs w:val="20"/>
              </w:rPr>
              <w:t>Öğrencilerin bilimsel, kültürel, sanatsal, sportif ve toplum hizmeti alanlarında ders dışı etkinliklere katılım oranı artırılacaktır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2.2.1 Okulda bir eğitim ve öğretim döneminde bilimsel, kültürel, sanatsal ve sportif alanlarda en az bir faaliyete katılan öğrenci oranı (%)</w:t>
            </w:r>
          </w:p>
        </w:tc>
        <w:tc>
          <w:tcPr>
            <w:tcW w:w="991" w:type="dxa"/>
            <w:gridSpan w:val="2"/>
            <w:shd w:val="clear" w:color="auto" w:fill="E2EFD9"/>
            <w:vAlign w:val="center"/>
          </w:tcPr>
          <w:p w:rsidR="00D5470F" w:rsidRPr="001E7054" w:rsidRDefault="00D5470F" w:rsidP="00D5470F">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2.2.2 Bir eğitim ve öğretim yılında en az iki sosyal sorumluluk ve toplum hizmeti çalışmalarına katılan öğrenci oranı (%)</w:t>
            </w:r>
          </w:p>
        </w:tc>
        <w:tc>
          <w:tcPr>
            <w:tcW w:w="991" w:type="dxa"/>
            <w:gridSpan w:val="2"/>
            <w:shd w:val="clear" w:color="auto" w:fill="E2EFD9"/>
            <w:vAlign w:val="center"/>
          </w:tcPr>
          <w:p w:rsidR="00D5470F" w:rsidRPr="001E7054" w:rsidRDefault="00D5470F" w:rsidP="00D5470F">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50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55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55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60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65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2.2.3 Bir eğitim ve öğretim yılında yerel, ulusal ve uluslararası proje, yarışma vb. etkinliklere katılan öğrenci oranı (%)</w:t>
            </w:r>
          </w:p>
        </w:tc>
        <w:tc>
          <w:tcPr>
            <w:tcW w:w="991" w:type="dxa"/>
            <w:gridSpan w:val="2"/>
            <w:shd w:val="clear" w:color="auto" w:fill="E2EFD9"/>
          </w:tcPr>
          <w:p w:rsidR="00D5470F" w:rsidRPr="001E7054" w:rsidRDefault="00D5470F" w:rsidP="00D5470F">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60</w:t>
            </w:r>
          </w:p>
        </w:tc>
        <w:tc>
          <w:tcPr>
            <w:tcW w:w="797" w:type="dxa"/>
            <w:shd w:val="clear" w:color="auto" w:fill="E2EFD9"/>
            <w:vAlign w:val="center"/>
          </w:tcPr>
          <w:p w:rsidR="00D5470F" w:rsidRPr="001E7054" w:rsidRDefault="00D5470F" w:rsidP="00D5470F">
            <w:pPr>
              <w:pStyle w:val="TableParagraph"/>
              <w:spacing w:line="234" w:lineRule="exact"/>
              <w:ind w:left="102"/>
              <w:rPr>
                <w:rFonts w:ascii="Times New Roman"/>
                <w:color w:val="FF0000"/>
                <w:sz w:val="20"/>
              </w:rPr>
            </w:pPr>
            <w:r>
              <w:rPr>
                <w:rFonts w:ascii="Times New Roman"/>
                <w:color w:val="FF0000"/>
                <w:sz w:val="20"/>
              </w:rPr>
              <w:t>65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65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2.2.4 Okulda bir eğitim ve öğretim yılında geleneksel çocuk oyunları alt başlığında en az bir faaliyete katılan öğrenci oranı (%)</w:t>
            </w:r>
          </w:p>
        </w:tc>
        <w:tc>
          <w:tcPr>
            <w:tcW w:w="991" w:type="dxa"/>
            <w:gridSpan w:val="2"/>
            <w:shd w:val="clear" w:color="auto" w:fill="E2EFD9"/>
          </w:tcPr>
          <w:p w:rsidR="00D5470F" w:rsidRPr="001E7054" w:rsidRDefault="00D5470F" w:rsidP="00D5470F">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2.2.5 Okulda bir eğitim ve öğretim yılında geleneksel çocuk oyunlarına yönelik olarak düzenlenen alan/mekan sayısı.</w:t>
            </w:r>
          </w:p>
        </w:tc>
        <w:tc>
          <w:tcPr>
            <w:tcW w:w="991" w:type="dxa"/>
            <w:gridSpan w:val="2"/>
            <w:shd w:val="clear" w:color="auto" w:fill="E2EFD9"/>
          </w:tcPr>
          <w:p w:rsidR="00D5470F" w:rsidRPr="001E7054" w:rsidRDefault="00D5470F" w:rsidP="00D5470F">
            <w:pPr>
              <w:pStyle w:val="TableParagraph"/>
              <w:jc w:val="center"/>
              <w:rPr>
                <w:rFonts w:ascii="Times New Roman"/>
                <w:sz w:val="20"/>
              </w:rPr>
            </w:pPr>
            <w:r>
              <w:rPr>
                <w:rFonts w:ascii="Times New Roman"/>
                <w:sz w:val="20"/>
              </w:rPr>
              <w:t>20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75</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S1 Her bir öğrencinin bir kulüp faaliyetinde aktif olarak yer alması sağlanarak kulüp faaliyetlerinin etkinliği artırılacaktır.</w:t>
            </w:r>
          </w:p>
          <w:p w:rsidR="00D5470F" w:rsidRPr="001E7054" w:rsidRDefault="00D5470F" w:rsidP="00D5470F">
            <w:pPr>
              <w:pStyle w:val="TableParagraph"/>
              <w:spacing w:line="360" w:lineRule="auto"/>
              <w:ind w:left="103" w:right="111"/>
              <w:rPr>
                <w:sz w:val="20"/>
              </w:rPr>
            </w:pPr>
            <w:r w:rsidRPr="001E7054">
              <w:rPr>
                <w:sz w:val="20"/>
              </w:rPr>
              <w:t>S2 Öğrencilerin seviyelerine uygun olarak toplumsal sorunların çözümüne katkı sağlamak ve farkındalık oluşturmak amacıyla afet ve acil durum, çevre, eğitim, spor, kültür ve turizm, sağlık ve sosyal hizmetler alanlarında toplum hizmeti faaliyetlerine katılımları artırılacaktır.</w:t>
            </w:r>
          </w:p>
          <w:p w:rsidR="00D5470F" w:rsidRPr="001E7054" w:rsidRDefault="00D5470F" w:rsidP="00D5470F">
            <w:pPr>
              <w:pStyle w:val="TableParagraph"/>
              <w:spacing w:line="360" w:lineRule="auto"/>
              <w:ind w:left="103" w:right="111"/>
              <w:rPr>
                <w:sz w:val="20"/>
              </w:rPr>
            </w:pPr>
            <w:r w:rsidRPr="001E7054">
              <w:rPr>
                <w:sz w:val="20"/>
              </w:rPr>
              <w:t>S3 Okul bünyesinde yarışmalar düzenlenecektir.</w:t>
            </w:r>
          </w:p>
          <w:p w:rsidR="00D5470F" w:rsidRPr="001E7054" w:rsidRDefault="00D5470F" w:rsidP="00D5470F">
            <w:pPr>
              <w:pStyle w:val="TableParagraph"/>
              <w:spacing w:line="360" w:lineRule="auto"/>
              <w:ind w:left="103" w:right="111"/>
              <w:rPr>
                <w:sz w:val="20"/>
              </w:rPr>
            </w:pPr>
            <w:r w:rsidRPr="001E7054">
              <w:rPr>
                <w:sz w:val="20"/>
              </w:rPr>
              <w:t>S4 Diğer kurum ve kuruluşlarla iş birliği içerisinde yürütülen bilimsel, sosyal, kültürel, sanatsal ve sportif alanlardaki faaliyetler artırılacaktır.</w:t>
            </w:r>
          </w:p>
          <w:p w:rsidR="00D5470F" w:rsidRPr="001E7054" w:rsidRDefault="00D5470F" w:rsidP="00D5470F">
            <w:pPr>
              <w:pStyle w:val="TableParagraph"/>
              <w:spacing w:line="360" w:lineRule="auto"/>
              <w:ind w:left="103" w:right="111"/>
              <w:rPr>
                <w:sz w:val="20"/>
              </w:rPr>
            </w:pPr>
            <w:r w:rsidRPr="001E7054">
              <w:rPr>
                <w:sz w:val="20"/>
              </w:rPr>
              <w:t>S5 Okul bahçeleri çocukların geleneksel oyunlarla vakit geçirmelerini sağlayacak ve gelişimlerini destekleyecek şekilde etkin olarak kullanılacaktır</w:t>
            </w:r>
          </w:p>
          <w:p w:rsidR="00D5470F" w:rsidRPr="001E7054" w:rsidRDefault="00D5470F" w:rsidP="00D5470F">
            <w:pPr>
              <w:pStyle w:val="TableParagraph"/>
              <w:spacing w:line="360" w:lineRule="auto"/>
              <w:ind w:left="103" w:right="111"/>
              <w:rPr>
                <w:sz w:val="20"/>
              </w:rPr>
            </w:pPr>
            <w:r w:rsidRPr="001E7054">
              <w:rPr>
                <w:sz w:val="20"/>
              </w:rPr>
              <w:t>S6 Okul bünyesinde etkinlikler düzenlenecektir.</w:t>
            </w:r>
          </w:p>
          <w:p w:rsidR="00D5470F" w:rsidRPr="001E7054" w:rsidRDefault="00D5470F" w:rsidP="00D5470F">
            <w:pPr>
              <w:pStyle w:val="TableParagraph"/>
              <w:spacing w:line="360" w:lineRule="auto"/>
              <w:ind w:left="103" w:right="111"/>
              <w:rPr>
                <w:sz w:val="20"/>
              </w:rPr>
            </w:pPr>
            <w:r w:rsidRPr="001E7054">
              <w:rPr>
                <w:sz w:val="20"/>
              </w:rPr>
              <w:t>S7 Öğrencilerin yerel, ulusal ve uluslararası proje ve yarışmalara katılmaları teşvik edilecektir.</w:t>
            </w:r>
          </w:p>
          <w:p w:rsidR="00D5470F" w:rsidRPr="001E7054" w:rsidRDefault="00D5470F" w:rsidP="00D5470F">
            <w:pPr>
              <w:pStyle w:val="TableParagraph"/>
              <w:spacing w:line="360" w:lineRule="auto"/>
              <w:ind w:left="103" w:right="111"/>
              <w:rPr>
                <w:sz w:val="20"/>
              </w:rPr>
            </w:pPr>
            <w:r w:rsidRPr="001E7054">
              <w:rPr>
                <w:sz w:val="20"/>
              </w:rPr>
              <w:t>S8 E-okul sisteminde bulunan sosyal etkinlik modülünde gerçekleştirilen etkinlikler işlenecektir.</w:t>
            </w:r>
          </w:p>
          <w:p w:rsidR="00D5470F" w:rsidRPr="001E7054" w:rsidRDefault="00D5470F" w:rsidP="00D5470F">
            <w:pPr>
              <w:pStyle w:val="TableParagraph"/>
              <w:spacing w:line="360" w:lineRule="auto"/>
              <w:ind w:left="103" w:right="111"/>
              <w:rPr>
                <w:sz w:val="20"/>
              </w:rPr>
            </w:pPr>
            <w:r w:rsidRPr="001E7054">
              <w:rPr>
                <w:sz w:val="20"/>
              </w:rPr>
              <w:t>S9 Okul bahçeleri geleneksel çocuk oyunlarına yönelik düzenlenecektir.</w:t>
            </w:r>
          </w:p>
          <w:p w:rsidR="00D5470F" w:rsidRPr="001E7054" w:rsidRDefault="00D5470F" w:rsidP="00D5470F">
            <w:pPr>
              <w:pStyle w:val="TableParagraph"/>
              <w:spacing w:line="360" w:lineRule="auto"/>
              <w:ind w:left="103" w:right="111"/>
              <w:rPr>
                <w:sz w:val="20"/>
              </w:rPr>
            </w:pPr>
            <w:r w:rsidRPr="001E7054">
              <w:rPr>
                <w:sz w:val="20"/>
              </w:rPr>
              <w:t>S10 Öğrenci seviyesine ve öğretim programı kazanımlarına uygun olarak geleneksel çocuk oyunları ders içi etkinliklerde kullanılacaktır.</w:t>
            </w:r>
          </w:p>
          <w:p w:rsidR="00D5470F" w:rsidRPr="001E7054" w:rsidRDefault="00D5470F" w:rsidP="00D5470F">
            <w:pPr>
              <w:pStyle w:val="TableParagraph"/>
              <w:spacing w:line="360" w:lineRule="auto"/>
              <w:ind w:left="103" w:right="111"/>
              <w:rPr>
                <w:sz w:val="20"/>
              </w:rPr>
            </w:pPr>
            <w:r w:rsidRPr="001E7054">
              <w:rPr>
                <w:sz w:val="20"/>
              </w:rPr>
              <w:t>S11 Eğitim- öğretim yılı içerisinde okullarda geleneksel çocuk oyunları şenliği yapılacaktı</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pStyle w:val="GvdeMetni"/>
        <w:spacing w:before="1" w:line="360" w:lineRule="auto"/>
        <w:ind w:left="718" w:right="634"/>
        <w:jc w:val="both"/>
        <w:rPr>
          <w:color w:val="FF0000"/>
        </w:rPr>
      </w:pPr>
    </w:p>
    <w:p w:rsidR="00D5470F" w:rsidRPr="001E7054" w:rsidRDefault="00D5470F" w:rsidP="00D5470F">
      <w:pPr>
        <w:spacing w:before="79"/>
        <w:jc w:val="both"/>
        <w:rPr>
          <w:b/>
          <w:sz w:val="20"/>
        </w:rPr>
      </w:pPr>
      <w:r w:rsidRPr="001E7054">
        <w:rPr>
          <w:b/>
          <w:sz w:val="20"/>
        </w:rPr>
        <w:br w:type="page"/>
      </w:r>
    </w:p>
    <w:tbl>
      <w:tblPr>
        <w:tblW w:w="46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4"/>
        <w:gridCol w:w="8862"/>
      </w:tblGrid>
      <w:tr w:rsidR="00D5470F" w:rsidRPr="001E7054" w:rsidTr="000C7AE8">
        <w:trPr>
          <w:trHeight w:val="404"/>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3</w:t>
            </w:r>
          </w:p>
        </w:tc>
        <w:tc>
          <w:tcPr>
            <w:tcW w:w="4329" w:type="pct"/>
            <w:shd w:val="clear" w:color="auto" w:fill="E2EFD9"/>
          </w:tcPr>
          <w:p w:rsidR="00D5470F" w:rsidRPr="001E7054" w:rsidRDefault="00D5470F" w:rsidP="00D5470F">
            <w:pPr>
              <w:pStyle w:val="TableParagraph"/>
              <w:rPr>
                <w:rFonts w:ascii="Times New Roman"/>
                <w:sz w:val="20"/>
              </w:rPr>
            </w:pPr>
            <w:r w:rsidRPr="001E7054">
              <w:rPr>
                <w:rFonts w:ascii="Times New Roman"/>
                <w:sz w:val="20"/>
              </w:rPr>
              <w:t>Okulun ama</w:t>
            </w:r>
            <w:r w:rsidRPr="001E7054">
              <w:rPr>
                <w:rFonts w:ascii="Times New Roman"/>
                <w:sz w:val="20"/>
              </w:rPr>
              <w:t>ç</w:t>
            </w:r>
            <w:r w:rsidRPr="001E7054">
              <w:rPr>
                <w:rFonts w:ascii="Times New Roman"/>
                <w:sz w:val="20"/>
              </w:rPr>
              <w:t>lar</w:t>
            </w:r>
            <w:r w:rsidRPr="001E7054">
              <w:rPr>
                <w:rFonts w:ascii="Times New Roman"/>
                <w:sz w:val="20"/>
              </w:rPr>
              <w:t>ı</w:t>
            </w:r>
            <w:r w:rsidRPr="001E7054">
              <w:rPr>
                <w:rFonts w:ascii="Times New Roman"/>
                <w:sz w:val="20"/>
              </w:rPr>
              <w:t>na ula</w:t>
            </w:r>
            <w:r w:rsidRPr="001E7054">
              <w:rPr>
                <w:rFonts w:ascii="Times New Roman"/>
                <w:sz w:val="20"/>
              </w:rPr>
              <w:t>ş</w:t>
            </w:r>
            <w:r w:rsidRPr="001E7054">
              <w:rPr>
                <w:rFonts w:ascii="Times New Roman"/>
                <w:sz w:val="20"/>
              </w:rPr>
              <w:t>mas</w:t>
            </w:r>
            <w:r w:rsidRPr="001E7054">
              <w:rPr>
                <w:rFonts w:ascii="Times New Roman"/>
                <w:sz w:val="20"/>
              </w:rPr>
              <w:t>ı</w:t>
            </w:r>
            <w:r w:rsidRPr="001E7054">
              <w:rPr>
                <w:rFonts w:ascii="Times New Roman"/>
                <w:sz w:val="20"/>
              </w:rPr>
              <w:t>n</w:t>
            </w:r>
            <w:r w:rsidRPr="001E7054">
              <w:rPr>
                <w:rFonts w:ascii="Times New Roman"/>
                <w:sz w:val="20"/>
              </w:rPr>
              <w:t>ı</w:t>
            </w:r>
            <w:r w:rsidRPr="001E7054">
              <w:rPr>
                <w:rFonts w:ascii="Times New Roman"/>
                <w:sz w:val="20"/>
              </w:rPr>
              <w:t xml:space="preserve"> sa</w:t>
            </w:r>
            <w:r w:rsidRPr="001E7054">
              <w:rPr>
                <w:rFonts w:ascii="Times New Roman"/>
                <w:sz w:val="20"/>
              </w:rPr>
              <w:t>ğ</w:t>
            </w:r>
            <w:r w:rsidRPr="001E7054">
              <w:rPr>
                <w:rFonts w:ascii="Times New Roman"/>
                <w:sz w:val="20"/>
              </w:rPr>
              <w:t>layacak kurumsal imk</w:t>
            </w:r>
            <w:r w:rsidRPr="001E7054">
              <w:rPr>
                <w:rFonts w:ascii="Times New Roman"/>
                <w:sz w:val="20"/>
              </w:rPr>
              <w:t>â</w:t>
            </w:r>
            <w:r w:rsidRPr="001E7054">
              <w:rPr>
                <w:rFonts w:ascii="Times New Roman"/>
                <w:sz w:val="20"/>
              </w:rPr>
              <w:t>n ve yetkinlikler verimli ve s</w:t>
            </w:r>
            <w:r w:rsidRPr="001E7054">
              <w:rPr>
                <w:rFonts w:ascii="Times New Roman"/>
                <w:sz w:val="20"/>
              </w:rPr>
              <w:t>ü</w:t>
            </w:r>
            <w:r w:rsidRPr="001E7054">
              <w:rPr>
                <w:rFonts w:ascii="Times New Roman"/>
                <w:sz w:val="20"/>
              </w:rPr>
              <w:t>rd</w:t>
            </w:r>
            <w:r w:rsidRPr="001E7054">
              <w:rPr>
                <w:rFonts w:ascii="Times New Roman"/>
                <w:sz w:val="20"/>
              </w:rPr>
              <w:t>ü</w:t>
            </w:r>
            <w:r w:rsidRPr="001E7054">
              <w:rPr>
                <w:rFonts w:ascii="Times New Roman"/>
                <w:sz w:val="20"/>
              </w:rPr>
              <w:t>r</w:t>
            </w:r>
            <w:r w:rsidRPr="001E7054">
              <w:rPr>
                <w:rFonts w:ascii="Times New Roman"/>
                <w:sz w:val="20"/>
              </w:rPr>
              <w:t>ü</w:t>
            </w:r>
            <w:r w:rsidRPr="001E7054">
              <w:rPr>
                <w:rFonts w:ascii="Times New Roman"/>
                <w:sz w:val="20"/>
              </w:rPr>
              <w:t xml:space="preserve">lebilir bir </w:t>
            </w:r>
            <w:r w:rsidRPr="001E7054">
              <w:rPr>
                <w:rFonts w:ascii="Times New Roman"/>
                <w:sz w:val="20"/>
              </w:rPr>
              <w:t>ş</w:t>
            </w:r>
            <w:r w:rsidRPr="001E7054">
              <w:rPr>
                <w:rFonts w:ascii="Times New Roman"/>
                <w:sz w:val="20"/>
              </w:rPr>
              <w:t>ekilde geli</w:t>
            </w:r>
            <w:r w:rsidRPr="001E7054">
              <w:rPr>
                <w:rFonts w:ascii="Times New Roman"/>
                <w:sz w:val="20"/>
              </w:rPr>
              <w:t>ş</w:t>
            </w:r>
            <w:r w:rsidRPr="001E7054">
              <w:rPr>
                <w:rFonts w:ascii="Times New Roman"/>
                <w:sz w:val="20"/>
              </w:rPr>
              <w:t>tirilecektir.</w:t>
            </w:r>
          </w:p>
        </w:tc>
      </w:tr>
      <w:tr w:rsidR="00D5470F" w:rsidRPr="001E7054" w:rsidTr="000C7AE8">
        <w:trPr>
          <w:trHeight w:val="404"/>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3.1</w:t>
            </w:r>
          </w:p>
        </w:tc>
        <w:tc>
          <w:tcPr>
            <w:tcW w:w="4329" w:type="pct"/>
            <w:shd w:val="clear" w:color="auto" w:fill="C5E0B3"/>
          </w:tcPr>
          <w:p w:rsidR="00D5470F" w:rsidRPr="001E7054" w:rsidRDefault="00D5470F" w:rsidP="00D5470F">
            <w:pPr>
              <w:pStyle w:val="TableParagraph"/>
              <w:rPr>
                <w:rFonts w:ascii="Times New Roman"/>
                <w:sz w:val="20"/>
              </w:rPr>
            </w:pPr>
            <w:r w:rsidRPr="001E7054">
              <w:rPr>
                <w:rFonts w:ascii="Times New Roman"/>
                <w:sz w:val="20"/>
              </w:rPr>
              <w:t>E</w:t>
            </w:r>
            <w:r w:rsidRPr="001E7054">
              <w:rPr>
                <w:rFonts w:ascii="Times New Roman"/>
                <w:sz w:val="20"/>
              </w:rPr>
              <w:t>ğ</w:t>
            </w:r>
            <w:r w:rsidRPr="001E7054">
              <w:rPr>
                <w:rFonts w:ascii="Times New Roman"/>
                <w:sz w:val="20"/>
              </w:rPr>
              <w:t xml:space="preserve">itim ve </w:t>
            </w:r>
            <w:r w:rsidRPr="001E7054">
              <w:rPr>
                <w:rFonts w:ascii="Times New Roman"/>
                <w:sz w:val="20"/>
              </w:rPr>
              <w:t>öğ</w:t>
            </w:r>
            <w:r w:rsidRPr="001E7054">
              <w:rPr>
                <w:rFonts w:ascii="Times New Roman"/>
                <w:sz w:val="20"/>
              </w:rPr>
              <w:t>retimin sa</w:t>
            </w:r>
            <w:r w:rsidRPr="001E7054">
              <w:rPr>
                <w:rFonts w:ascii="Times New Roman"/>
                <w:sz w:val="20"/>
              </w:rPr>
              <w:t>ğ</w:t>
            </w:r>
            <w:r w:rsidRPr="001E7054">
              <w:rPr>
                <w:rFonts w:ascii="Times New Roman"/>
                <w:sz w:val="20"/>
              </w:rPr>
              <w:t>l</w:t>
            </w:r>
            <w:r w:rsidRPr="001E7054">
              <w:rPr>
                <w:rFonts w:ascii="Times New Roman"/>
                <w:sz w:val="20"/>
              </w:rPr>
              <w:t>ı</w:t>
            </w:r>
            <w:r w:rsidRPr="001E7054">
              <w:rPr>
                <w:rFonts w:ascii="Times New Roman"/>
                <w:sz w:val="20"/>
              </w:rPr>
              <w:t>kl</w:t>
            </w:r>
            <w:r w:rsidRPr="001E7054">
              <w:rPr>
                <w:rFonts w:ascii="Times New Roman"/>
                <w:sz w:val="20"/>
              </w:rPr>
              <w:t>ı</w:t>
            </w:r>
            <w:r w:rsidRPr="001E7054">
              <w:rPr>
                <w:rFonts w:ascii="Times New Roman"/>
                <w:sz w:val="20"/>
              </w:rPr>
              <w:t xml:space="preserve"> ve g</w:t>
            </w:r>
            <w:r w:rsidRPr="001E7054">
              <w:rPr>
                <w:rFonts w:ascii="Times New Roman"/>
                <w:sz w:val="20"/>
              </w:rPr>
              <w:t>ü</w:t>
            </w:r>
            <w:r w:rsidRPr="001E7054">
              <w:rPr>
                <w:rFonts w:ascii="Times New Roman"/>
                <w:sz w:val="20"/>
              </w:rPr>
              <w:t>venli bir ortamda ger</w:t>
            </w:r>
            <w:r w:rsidRPr="001E7054">
              <w:rPr>
                <w:rFonts w:ascii="Times New Roman"/>
                <w:sz w:val="20"/>
              </w:rPr>
              <w:t>ç</w:t>
            </w:r>
            <w:r w:rsidRPr="001E7054">
              <w:rPr>
                <w:rFonts w:ascii="Times New Roman"/>
                <w:sz w:val="20"/>
              </w:rPr>
              <w:t>ekle</w:t>
            </w:r>
            <w:r w:rsidRPr="001E7054">
              <w:rPr>
                <w:rFonts w:ascii="Times New Roman"/>
                <w:sz w:val="20"/>
              </w:rPr>
              <w:t>ş</w:t>
            </w:r>
            <w:r w:rsidRPr="001E7054">
              <w:rPr>
                <w:rFonts w:ascii="Times New Roman"/>
                <w:sz w:val="20"/>
              </w:rPr>
              <w:t>tirilmesi i</w:t>
            </w:r>
            <w:r w:rsidRPr="001E7054">
              <w:rPr>
                <w:rFonts w:ascii="Times New Roman"/>
                <w:sz w:val="20"/>
              </w:rPr>
              <w:t>ç</w:t>
            </w:r>
            <w:r w:rsidRPr="001E7054">
              <w:rPr>
                <w:rFonts w:ascii="Times New Roman"/>
                <w:sz w:val="20"/>
              </w:rPr>
              <w:t>in okul sa</w:t>
            </w:r>
            <w:r w:rsidRPr="001E7054">
              <w:rPr>
                <w:rFonts w:ascii="Times New Roman"/>
                <w:sz w:val="20"/>
              </w:rPr>
              <w:t>ğ</w:t>
            </w:r>
            <w:r w:rsidRPr="001E7054">
              <w:rPr>
                <w:rFonts w:ascii="Times New Roman"/>
                <w:sz w:val="20"/>
              </w:rPr>
              <w:t>l</w:t>
            </w:r>
            <w:r w:rsidRPr="001E7054">
              <w:rPr>
                <w:rFonts w:ascii="Times New Roman"/>
                <w:sz w:val="20"/>
              </w:rPr>
              <w:t>ığı</w:t>
            </w:r>
            <w:r w:rsidRPr="001E7054">
              <w:rPr>
                <w:rFonts w:ascii="Times New Roman"/>
                <w:sz w:val="20"/>
              </w:rPr>
              <w:t xml:space="preserve"> ve g</w:t>
            </w:r>
            <w:r w:rsidRPr="001E7054">
              <w:rPr>
                <w:rFonts w:ascii="Times New Roman"/>
                <w:sz w:val="20"/>
              </w:rPr>
              <w:t>ü</w:t>
            </w:r>
            <w:r w:rsidRPr="001E7054">
              <w:rPr>
                <w:rFonts w:ascii="Times New Roman"/>
                <w:sz w:val="20"/>
              </w:rPr>
              <w:t>venli</w:t>
            </w:r>
            <w:r w:rsidRPr="001E7054">
              <w:rPr>
                <w:rFonts w:ascii="Times New Roman"/>
                <w:sz w:val="20"/>
              </w:rPr>
              <w:t>ğ</w:t>
            </w:r>
            <w:r w:rsidRPr="001E7054">
              <w:rPr>
                <w:rFonts w:ascii="Times New Roman"/>
                <w:sz w:val="20"/>
              </w:rPr>
              <w:t>i geli</w:t>
            </w:r>
            <w:r w:rsidRPr="001E7054">
              <w:rPr>
                <w:rFonts w:ascii="Times New Roman"/>
                <w:sz w:val="20"/>
              </w:rPr>
              <w:t>ş</w:t>
            </w:r>
            <w:r w:rsidRPr="001E7054">
              <w:rPr>
                <w:rFonts w:ascii="Times New Roman"/>
                <w:sz w:val="20"/>
              </w:rPr>
              <w:t>tirilecektir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PG3.1.1. Okulda yaşanan kaza sayısı</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PG3.1.2. Bağımlılıkla mücadele ile ilgili konularda eğitim alan öğrenci, öğretmen ve veli oranı </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PG3.1.3.Akran zorbalığı ve siber zorbalıkla ilgili konularda eğitim alan öğrenci ve öğretmen sayısı </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PG3.1.4. Sağlıklı beslenme ve obezite ile ilgili konularda verilen eğitim alan öğrenci, öğretmen ve veli oranı </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PG3.1.5. Hijyen, gıda güvenliği, bulaşıcı hastalıklar ile ilgili konularda verilen eğitim alan öğrenci, öğretmen ve veli oranı</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PG3.1.6. Disiplin kuruluna sevk edilen olay sayısı</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PG3.1.7. Afete hazırlık eğitimlerine katılan öğrenci ve öğretmen sayısı</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114</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130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PG3.1.8. İlkyardım eğitimlerine katılan öğrenci ve öğretmen sayısı</w:t>
            </w:r>
          </w:p>
        </w:tc>
        <w:tc>
          <w:tcPr>
            <w:tcW w:w="991" w:type="dxa"/>
            <w:gridSpan w:val="2"/>
            <w:shd w:val="clear" w:color="auto" w:fill="E2EFD9"/>
          </w:tcPr>
          <w:p w:rsidR="00D5470F" w:rsidRPr="001E7054" w:rsidRDefault="00D5470F" w:rsidP="00D5470F">
            <w:pPr>
              <w:pStyle w:val="TableParagraph"/>
              <w:jc w:val="center"/>
              <w:rPr>
                <w:rFonts w:ascii="Times New Roman"/>
                <w:color w:val="FF0000"/>
                <w:sz w:val="20"/>
              </w:rP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114</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130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PG3.1.9 Sivil savunma eğitimlerine katılan öğrenci ve öğretmen sayısı </w:t>
            </w:r>
          </w:p>
        </w:tc>
        <w:tc>
          <w:tcPr>
            <w:tcW w:w="991" w:type="dxa"/>
            <w:gridSpan w:val="2"/>
            <w:shd w:val="clear" w:color="auto" w:fill="E2EFD9"/>
          </w:tcPr>
          <w:p w:rsidR="00D5470F" w:rsidRPr="001E7054" w:rsidRDefault="00D5470F" w:rsidP="00D5470F">
            <w:pPr>
              <w:pStyle w:val="TableParagraph"/>
              <w:jc w:val="cente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114</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130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PG3.1.10. Afet ve acil durum tatbikat sayısı</w:t>
            </w:r>
          </w:p>
        </w:tc>
        <w:tc>
          <w:tcPr>
            <w:tcW w:w="991" w:type="dxa"/>
            <w:gridSpan w:val="2"/>
            <w:shd w:val="clear" w:color="auto" w:fill="E2EFD9"/>
          </w:tcPr>
          <w:p w:rsidR="00D5470F" w:rsidRPr="001E7054" w:rsidRDefault="00D5470F" w:rsidP="00D5470F">
            <w:pPr>
              <w:pStyle w:val="TableParagraph"/>
              <w:jc w:val="center"/>
            </w:pPr>
            <w:r w:rsidRPr="001E7054">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 xml:space="preserve">Hedeflerin nasıl gerçekleştirileceğine yönelik </w:t>
            </w:r>
            <w:r w:rsidRPr="001E7054">
              <w:rPr>
                <w:b/>
                <w:sz w:val="20"/>
              </w:rPr>
              <w:t xml:space="preserve">en fazla beş </w:t>
            </w:r>
            <w:r w:rsidRPr="001E7054">
              <w:rPr>
                <w:sz w:val="20"/>
              </w:rPr>
              <w:t>stratejiye maddeler hâlinde yer verilir.</w:t>
            </w:r>
          </w:p>
          <w:p w:rsidR="00D5470F" w:rsidRPr="001E7054" w:rsidRDefault="00D5470F" w:rsidP="00D5470F">
            <w:pPr>
              <w:pStyle w:val="TableParagraph"/>
              <w:spacing w:line="228" w:lineRule="exact"/>
              <w:ind w:left="103"/>
              <w:rPr>
                <w:sz w:val="20"/>
              </w:rPr>
            </w:pPr>
            <w:r w:rsidRPr="001E7054">
              <w:rPr>
                <w:sz w:val="20"/>
              </w:rPr>
              <w:t>S1.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5470F" w:rsidRPr="001E7054" w:rsidRDefault="00D5470F" w:rsidP="00D5470F">
            <w:pPr>
              <w:pStyle w:val="TableParagraph"/>
              <w:spacing w:line="228" w:lineRule="exact"/>
              <w:ind w:left="103"/>
              <w:rPr>
                <w:sz w:val="20"/>
              </w:rPr>
            </w:pPr>
            <w:r w:rsidRPr="001E7054">
              <w:rPr>
                <w:sz w:val="20"/>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rsidR="00D5470F" w:rsidRPr="001E7054" w:rsidRDefault="00D5470F" w:rsidP="00D5470F">
            <w:pPr>
              <w:pStyle w:val="TableParagraph"/>
              <w:spacing w:line="228" w:lineRule="exact"/>
              <w:ind w:left="103"/>
              <w:rPr>
                <w:sz w:val="20"/>
              </w:rPr>
            </w:pPr>
            <w:r w:rsidRPr="001E7054">
              <w:rPr>
                <w:sz w:val="20"/>
              </w:rPr>
              <w:t>S3. Başarılı ve örnek davranış sergileyen öğrencilerin onur belgesiyle ödüllendirilmesi ve bu öğrencilerin diğer öğrencilere örnek olması sağlanacaktır.</w:t>
            </w:r>
          </w:p>
          <w:p w:rsidR="00D5470F" w:rsidRPr="001E7054" w:rsidRDefault="00D5470F" w:rsidP="00D5470F">
            <w:pPr>
              <w:pStyle w:val="TableParagraph"/>
              <w:spacing w:line="228" w:lineRule="exact"/>
              <w:ind w:left="103"/>
              <w:rPr>
                <w:sz w:val="20"/>
              </w:rPr>
            </w:pPr>
            <w:r w:rsidRPr="001E7054">
              <w:rPr>
                <w:sz w:val="20"/>
              </w:rPr>
              <w:t>S4. Doğa, insan ve teknoloji kaynaklı (deprem, sel, heyelan, yangın, çığ ve salgın hastalıklar vd.) afetlere karşı gerekli tedbirlerin alınması için çalışmalar yapılacaktır.</w:t>
            </w:r>
          </w:p>
          <w:p w:rsidR="00D5470F" w:rsidRPr="001E7054" w:rsidRDefault="00D5470F" w:rsidP="00D5470F">
            <w:pPr>
              <w:pStyle w:val="TableParagraph"/>
              <w:spacing w:line="228" w:lineRule="exact"/>
              <w:ind w:left="103"/>
              <w:rPr>
                <w:sz w:val="20"/>
              </w:rPr>
            </w:pPr>
            <w:r w:rsidRPr="001E7054">
              <w:rPr>
                <w:sz w:val="20"/>
              </w:rPr>
              <w:t>S5. Doğa, insan ve teknoloji kaynaklı (deprem, sel, heyelan, yangın, çığ ve salgın hastalıklar vd.) konularında alan uzmanları ile iş birliğinde öğretmen, öğrenci ve velilere farkındalık eğitimleri verilecektir.</w:t>
            </w:r>
          </w:p>
          <w:p w:rsidR="00D5470F" w:rsidRPr="001E7054" w:rsidRDefault="00D5470F" w:rsidP="00D5470F">
            <w:pPr>
              <w:pStyle w:val="TableParagraph"/>
              <w:spacing w:line="228" w:lineRule="exact"/>
              <w:ind w:left="103"/>
              <w:rPr>
                <w:sz w:val="20"/>
              </w:rPr>
            </w:pPr>
            <w:r w:rsidRPr="001E7054">
              <w:rPr>
                <w:sz w:val="20"/>
              </w:rPr>
              <w:t>S6. Sivil savunma alanında öğrenci kulüp faaliyetleri kapsamında etkinlikler düzenlenecektir.</w:t>
            </w:r>
          </w:p>
          <w:p w:rsidR="00D5470F" w:rsidRPr="001E7054" w:rsidRDefault="00D5470F" w:rsidP="00D5470F">
            <w:pPr>
              <w:pStyle w:val="TableParagraph"/>
              <w:spacing w:line="228" w:lineRule="exact"/>
              <w:ind w:left="103"/>
              <w:rPr>
                <w:sz w:val="20"/>
              </w:rPr>
            </w:pPr>
            <w:r w:rsidRPr="001E7054">
              <w:rPr>
                <w:sz w:val="20"/>
              </w:rPr>
              <w:t>S7. Okulun afet ve acil durum eylem planının güncel tutulması sağlanacaktır.</w:t>
            </w:r>
          </w:p>
          <w:p w:rsidR="00D5470F" w:rsidRPr="001E7054" w:rsidRDefault="00D5470F" w:rsidP="00D5470F">
            <w:pPr>
              <w:pStyle w:val="TableParagraph"/>
              <w:spacing w:line="360" w:lineRule="auto"/>
              <w:ind w:left="103" w:right="111"/>
              <w:rPr>
                <w:sz w:val="20"/>
              </w:rPr>
            </w:pPr>
            <w:r w:rsidRPr="001E7054">
              <w:rPr>
                <w:sz w:val="20"/>
              </w:rPr>
              <w:t>S8. Afet ve acil durum tatbikatları düzenlenecektir.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pStyle w:val="GvdeMetni"/>
        <w:spacing w:before="8"/>
        <w:rPr>
          <w:b/>
        </w:rPr>
      </w:pPr>
    </w:p>
    <w:p w:rsidR="00D5470F" w:rsidRPr="001E7054" w:rsidRDefault="00D5470F" w:rsidP="00D5470F">
      <w:pPr>
        <w:spacing w:before="79"/>
        <w:jc w:val="both"/>
        <w:rPr>
          <w:b/>
          <w:sz w:val="20"/>
        </w:rPr>
      </w:pPr>
      <w:r w:rsidRPr="001E7054">
        <w:rPr>
          <w:b/>
          <w:sz w:val="20"/>
        </w:rPr>
        <w:br w:type="page"/>
      </w:r>
    </w:p>
    <w:tbl>
      <w:tblPr>
        <w:tblW w:w="463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4"/>
        <w:gridCol w:w="8862"/>
      </w:tblGrid>
      <w:tr w:rsidR="00D5470F" w:rsidRPr="001E7054" w:rsidTr="000C7AE8">
        <w:trPr>
          <w:trHeight w:val="412"/>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3</w:t>
            </w:r>
          </w:p>
        </w:tc>
        <w:tc>
          <w:tcPr>
            <w:tcW w:w="4329" w:type="pct"/>
            <w:shd w:val="clear" w:color="auto" w:fill="E2EFD9"/>
          </w:tcPr>
          <w:p w:rsidR="00D5470F" w:rsidRPr="001E7054" w:rsidRDefault="00D5470F" w:rsidP="00D5470F">
            <w:pPr>
              <w:pStyle w:val="TableParagraph"/>
              <w:rPr>
                <w:rFonts w:ascii="Times New Roman"/>
                <w:sz w:val="20"/>
              </w:rPr>
            </w:pPr>
            <w:r w:rsidRPr="001E7054">
              <w:rPr>
                <w:rFonts w:ascii="Times New Roman"/>
                <w:sz w:val="20"/>
              </w:rPr>
              <w:t>Okulun ama</w:t>
            </w:r>
            <w:r w:rsidRPr="001E7054">
              <w:rPr>
                <w:rFonts w:ascii="Times New Roman"/>
                <w:sz w:val="20"/>
              </w:rPr>
              <w:t>ç</w:t>
            </w:r>
            <w:r w:rsidRPr="001E7054">
              <w:rPr>
                <w:rFonts w:ascii="Times New Roman"/>
                <w:sz w:val="20"/>
              </w:rPr>
              <w:t>lar</w:t>
            </w:r>
            <w:r w:rsidRPr="001E7054">
              <w:rPr>
                <w:rFonts w:ascii="Times New Roman"/>
                <w:sz w:val="20"/>
              </w:rPr>
              <w:t>ı</w:t>
            </w:r>
            <w:r w:rsidRPr="001E7054">
              <w:rPr>
                <w:rFonts w:ascii="Times New Roman"/>
                <w:sz w:val="20"/>
              </w:rPr>
              <w:t>na ula</w:t>
            </w:r>
            <w:r w:rsidRPr="001E7054">
              <w:rPr>
                <w:rFonts w:ascii="Times New Roman"/>
                <w:sz w:val="20"/>
              </w:rPr>
              <w:t>ş</w:t>
            </w:r>
            <w:r w:rsidRPr="001E7054">
              <w:rPr>
                <w:rFonts w:ascii="Times New Roman"/>
                <w:sz w:val="20"/>
              </w:rPr>
              <w:t>mas</w:t>
            </w:r>
            <w:r w:rsidRPr="001E7054">
              <w:rPr>
                <w:rFonts w:ascii="Times New Roman"/>
                <w:sz w:val="20"/>
              </w:rPr>
              <w:t>ı</w:t>
            </w:r>
            <w:r w:rsidRPr="001E7054">
              <w:rPr>
                <w:rFonts w:ascii="Times New Roman"/>
                <w:sz w:val="20"/>
              </w:rPr>
              <w:t>n</w:t>
            </w:r>
            <w:r w:rsidRPr="001E7054">
              <w:rPr>
                <w:rFonts w:ascii="Times New Roman"/>
                <w:sz w:val="20"/>
              </w:rPr>
              <w:t>ı</w:t>
            </w:r>
            <w:r w:rsidRPr="001E7054">
              <w:rPr>
                <w:rFonts w:ascii="Times New Roman"/>
                <w:sz w:val="20"/>
              </w:rPr>
              <w:t xml:space="preserve"> sa</w:t>
            </w:r>
            <w:r w:rsidRPr="001E7054">
              <w:rPr>
                <w:rFonts w:ascii="Times New Roman"/>
                <w:sz w:val="20"/>
              </w:rPr>
              <w:t>ğ</w:t>
            </w:r>
            <w:r w:rsidRPr="001E7054">
              <w:rPr>
                <w:rFonts w:ascii="Times New Roman"/>
                <w:sz w:val="20"/>
              </w:rPr>
              <w:t>layacak kurumsal imk</w:t>
            </w:r>
            <w:r w:rsidRPr="001E7054">
              <w:rPr>
                <w:rFonts w:ascii="Times New Roman"/>
                <w:sz w:val="20"/>
              </w:rPr>
              <w:t>â</w:t>
            </w:r>
            <w:r w:rsidRPr="001E7054">
              <w:rPr>
                <w:rFonts w:ascii="Times New Roman"/>
                <w:sz w:val="20"/>
              </w:rPr>
              <w:t>n ve yetkinlikler verimli ve s</w:t>
            </w:r>
            <w:r w:rsidRPr="001E7054">
              <w:rPr>
                <w:rFonts w:ascii="Times New Roman"/>
                <w:sz w:val="20"/>
              </w:rPr>
              <w:t>ü</w:t>
            </w:r>
            <w:r w:rsidRPr="001E7054">
              <w:rPr>
                <w:rFonts w:ascii="Times New Roman"/>
                <w:sz w:val="20"/>
              </w:rPr>
              <w:t>rd</w:t>
            </w:r>
            <w:r w:rsidRPr="001E7054">
              <w:rPr>
                <w:rFonts w:ascii="Times New Roman"/>
                <w:sz w:val="20"/>
              </w:rPr>
              <w:t>ü</w:t>
            </w:r>
            <w:r w:rsidRPr="001E7054">
              <w:rPr>
                <w:rFonts w:ascii="Times New Roman"/>
                <w:sz w:val="20"/>
              </w:rPr>
              <w:t>r</w:t>
            </w:r>
            <w:r w:rsidRPr="001E7054">
              <w:rPr>
                <w:rFonts w:ascii="Times New Roman"/>
                <w:sz w:val="20"/>
              </w:rPr>
              <w:t>ü</w:t>
            </w:r>
            <w:r w:rsidRPr="001E7054">
              <w:rPr>
                <w:rFonts w:ascii="Times New Roman"/>
                <w:sz w:val="20"/>
              </w:rPr>
              <w:t xml:space="preserve">lebilir bir </w:t>
            </w:r>
            <w:r w:rsidRPr="001E7054">
              <w:rPr>
                <w:rFonts w:ascii="Times New Roman"/>
                <w:sz w:val="20"/>
              </w:rPr>
              <w:t>ş</w:t>
            </w:r>
            <w:r w:rsidRPr="001E7054">
              <w:rPr>
                <w:rFonts w:ascii="Times New Roman"/>
                <w:sz w:val="20"/>
              </w:rPr>
              <w:t>ekilde geli</w:t>
            </w:r>
            <w:r w:rsidRPr="001E7054">
              <w:rPr>
                <w:rFonts w:ascii="Times New Roman"/>
                <w:sz w:val="20"/>
              </w:rPr>
              <w:t>ş</w:t>
            </w:r>
            <w:r w:rsidRPr="001E7054">
              <w:rPr>
                <w:rFonts w:ascii="Times New Roman"/>
                <w:sz w:val="20"/>
              </w:rPr>
              <w:t>tirilecektir</w:t>
            </w:r>
          </w:p>
        </w:tc>
      </w:tr>
      <w:tr w:rsidR="00D5470F" w:rsidRPr="001E7054" w:rsidTr="000C7AE8">
        <w:trPr>
          <w:trHeight w:val="412"/>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3.2</w:t>
            </w:r>
          </w:p>
        </w:tc>
        <w:tc>
          <w:tcPr>
            <w:tcW w:w="4329" w:type="pct"/>
            <w:shd w:val="clear" w:color="auto" w:fill="C5E0B3"/>
          </w:tcPr>
          <w:p w:rsidR="00D5470F" w:rsidRPr="001E7054" w:rsidRDefault="00D5470F" w:rsidP="00D5470F">
            <w:pPr>
              <w:pStyle w:val="TableParagraph"/>
              <w:rPr>
                <w:rFonts w:ascii="Times New Roman"/>
                <w:sz w:val="20"/>
              </w:rPr>
            </w:pPr>
            <w:r w:rsidRPr="001E7054">
              <w:rPr>
                <w:rFonts w:ascii="Calibri" w:eastAsiaTheme="minorHAnsi" w:hAnsi="Calibri" w:cs="Calibri"/>
                <w:sz w:val="20"/>
                <w:szCs w:val="20"/>
              </w:rPr>
              <w:t>İklim değişikliğinin olumsuz etkilerini azaltmak ve çevresel sürdürülebilirliği sağlamak için tasarruf tedbirleri kapsamında enerji verimliliği artırılacaktır.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PG3.2.1. Elektrik tüketimi (kw)</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Times New Roman"/>
                <w:color w:val="FF0000"/>
                <w:sz w:val="20"/>
              </w:rPr>
              <w:t>25</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5.094,46</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5.300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5300</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5500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5350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5200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PG3.2.2. Su tüketim miktarı (m3)</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PG3.2.3. Doğalgaz/ akaryakıt /kömür tüketim miktarı (m3/lt/kg)</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Times New Roman"/>
                <w:color w:val="FF0000"/>
                <w:sz w:val="20"/>
              </w:rPr>
              <w:t>25</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100000</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140000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10000</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10000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90000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95000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PG3.2.4. Bakım ve onarımı yapılan alan‐tesisat sayısı/oranı</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Times New Roman"/>
                <w:color w:val="FF0000"/>
                <w:sz w:val="20"/>
              </w:rPr>
              <w:t>25</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25</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30</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S1. Okul elektrik, su ve yakıt tüketimi miktar ve tutar olarak izlenerek tüketimi artıran unsurlar araştırılacak ve verimliliği artıracak tedbirler alınacaktır.</w:t>
            </w:r>
          </w:p>
          <w:p w:rsidR="00D5470F" w:rsidRPr="001E7054" w:rsidRDefault="00D5470F" w:rsidP="00D5470F">
            <w:pPr>
              <w:pStyle w:val="TableParagraph"/>
              <w:spacing w:line="360" w:lineRule="auto"/>
              <w:ind w:left="103" w:right="111"/>
              <w:rPr>
                <w:sz w:val="20"/>
              </w:rPr>
            </w:pPr>
            <w:r w:rsidRPr="001E7054">
              <w:rPr>
                <w:sz w:val="20"/>
              </w:rPr>
              <w:t>S2. Tasarruf tedbirleri kapsamında enerji verimliliği ile ilgili farkındalık çalışmaları yapılacaktır.</w:t>
            </w:r>
          </w:p>
          <w:p w:rsidR="00D5470F" w:rsidRPr="001E7054" w:rsidRDefault="00D5470F" w:rsidP="00D5470F">
            <w:pPr>
              <w:pStyle w:val="TableParagraph"/>
              <w:spacing w:line="360" w:lineRule="auto"/>
              <w:ind w:left="103" w:right="111"/>
              <w:rPr>
                <w:sz w:val="20"/>
              </w:rPr>
            </w:pPr>
            <w:r w:rsidRPr="001E7054">
              <w:rPr>
                <w:sz w:val="20"/>
              </w:rPr>
              <w:t>S3. Enerji tasarrufunun sağlanması için atölye ve laboratuvarlarda tedbir alınmasına yönelik çalışmalar yapılacaktır.</w:t>
            </w:r>
          </w:p>
          <w:p w:rsidR="00D5470F" w:rsidRPr="001E7054" w:rsidRDefault="00D5470F" w:rsidP="00D5470F">
            <w:pPr>
              <w:pStyle w:val="TableParagraph"/>
              <w:spacing w:line="360" w:lineRule="auto"/>
              <w:ind w:left="103" w:right="111"/>
              <w:rPr>
                <w:sz w:val="20"/>
              </w:rPr>
            </w:pPr>
            <w:r w:rsidRPr="001E7054">
              <w:rPr>
                <w:sz w:val="20"/>
              </w:rPr>
              <w:t>S4. Enerji tasarrufuna yönelik proje geliştirilecektir.</w:t>
            </w:r>
          </w:p>
          <w:p w:rsidR="00D5470F" w:rsidRPr="001E7054" w:rsidRDefault="00D5470F" w:rsidP="00D5470F">
            <w:pPr>
              <w:pStyle w:val="TableParagraph"/>
              <w:spacing w:line="360" w:lineRule="auto"/>
              <w:ind w:left="103" w:right="111"/>
              <w:rPr>
                <w:sz w:val="20"/>
              </w:rPr>
            </w:pPr>
            <w:r w:rsidRPr="001E7054">
              <w:rPr>
                <w:sz w:val="20"/>
              </w:rPr>
              <w:t>S5. Yenilenebilir enerji kaynaklarından daha fazla yararlanmak için çalışmalaryapılacaktır.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EA016E">
      <w:pPr>
        <w:pStyle w:val="GvdeMetni"/>
        <w:spacing w:before="1" w:line="360" w:lineRule="auto"/>
        <w:ind w:right="634"/>
        <w:jc w:val="both"/>
        <w:rPr>
          <w:color w:val="FF0000"/>
        </w:rPr>
      </w:pPr>
    </w:p>
    <w:p w:rsidR="00D5470F" w:rsidRPr="001E7054" w:rsidRDefault="00D5470F" w:rsidP="00D5470F">
      <w:pPr>
        <w:spacing w:before="79"/>
        <w:jc w:val="both"/>
        <w:rPr>
          <w:b/>
          <w:sz w:val="20"/>
        </w:rPr>
      </w:pPr>
    </w:p>
    <w:tbl>
      <w:tblPr>
        <w:tblW w:w="466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81"/>
        <w:gridCol w:w="8910"/>
      </w:tblGrid>
      <w:tr w:rsidR="00D5470F" w:rsidRPr="001E7054" w:rsidTr="00EA016E">
        <w:trPr>
          <w:trHeight w:val="357"/>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4</w:t>
            </w:r>
          </w:p>
        </w:tc>
        <w:tc>
          <w:tcPr>
            <w:tcW w:w="4329" w:type="pct"/>
            <w:shd w:val="clear" w:color="auto" w:fill="E2EFD9"/>
            <w:vAlign w:val="center"/>
          </w:tcPr>
          <w:p w:rsidR="00D5470F" w:rsidRPr="001E7054" w:rsidRDefault="00D5470F" w:rsidP="00D5470F">
            <w:pPr>
              <w:pStyle w:val="TableParagraph"/>
              <w:rPr>
                <w:rFonts w:ascii="Times New Roman"/>
                <w:sz w:val="20"/>
              </w:rPr>
            </w:pPr>
            <w:r w:rsidRPr="001E7054">
              <w:t xml:space="preserve">Okulun eğitimin temel ilkeleri doğrultusunda niteliğini arttırmak amacıyla kurumsal kapasite geliştirilecektir. </w:t>
            </w:r>
          </w:p>
        </w:tc>
      </w:tr>
      <w:tr w:rsidR="00D5470F" w:rsidRPr="001E7054" w:rsidTr="00EA016E">
        <w:trPr>
          <w:trHeight w:val="357"/>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4.1</w:t>
            </w:r>
          </w:p>
        </w:tc>
        <w:tc>
          <w:tcPr>
            <w:tcW w:w="4329" w:type="pct"/>
            <w:shd w:val="clear" w:color="auto" w:fill="C5E0B3"/>
          </w:tcPr>
          <w:p w:rsidR="00D5470F" w:rsidRPr="001E7054" w:rsidRDefault="00D5470F" w:rsidP="00D5470F">
            <w:pPr>
              <w:pStyle w:val="TableParagraph"/>
              <w:rPr>
                <w:rFonts w:ascii="Times New Roman"/>
                <w:sz w:val="20"/>
              </w:rPr>
            </w:pPr>
            <w:r w:rsidRPr="001E7054">
              <w:t>Kurum personelinin mesleki gelişimlerinin artırılması sağlanacaktır.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PG 4.1.1 Hizmet içi eğitim alan yönetici ve öğretmen sayısı </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13</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15</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15</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15</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PG4.1.2 Eğitim alan yardımcı personel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12</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2</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2</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 xml:space="preserve"> PG 4.1.3 Uzaktan hizmet içi eğitime katılan öğretmen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13</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16</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16</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16</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17</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4.1.4 Ulusal ve uluslararası projelere katılım sağlayan öğretmen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12</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4.1.5 Öğretmenlere yönelik düzenlenen eğitim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13</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3</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3</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4</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4</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4.1.6 Yöneticilere yönelik düzenlenen eğitim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12</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3</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4.1.7 Yüksek lisans eğitimini sürdüren/ tamamlayan öğretmen ve yönetici sayısı</w:t>
            </w:r>
          </w:p>
        </w:tc>
        <w:tc>
          <w:tcPr>
            <w:tcW w:w="991" w:type="dxa"/>
            <w:gridSpan w:val="2"/>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r w:rsidR="003B5F4B">
              <w:rPr>
                <w:rFonts w:ascii="Times New Roman"/>
                <w:color w:val="FF0000"/>
                <w:sz w:val="20"/>
              </w:rPr>
              <w:t>3</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1</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4.1.8 Doktora eğitimini  sürdüren/tamamlayan öğretmen ve yönetici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12</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S1Okul yöneticilerinin ve öğretmenlerin mesleki gelişim ihtiyaçları tespit edilerek bu ihtiyaçları gidermeye yönelik bir mesleki gelişim planı hazırlanacaktır.</w:t>
            </w:r>
          </w:p>
          <w:p w:rsidR="00D5470F" w:rsidRPr="001E7054" w:rsidRDefault="00D5470F" w:rsidP="00D5470F">
            <w:pPr>
              <w:pStyle w:val="TableParagraph"/>
              <w:spacing w:line="360" w:lineRule="auto"/>
              <w:ind w:left="103" w:right="111"/>
              <w:rPr>
                <w:sz w:val="20"/>
              </w:rPr>
            </w:pPr>
            <w:r w:rsidRPr="001E7054">
              <w:rPr>
                <w:sz w:val="20"/>
              </w:rPr>
              <w:t>S2 Bakanlık, diğer kurum ve kuruluşlarla yapılan iş birlikleri kapsamında yardımcı personelin görev alanı ile ilgili iş başı eğitim almaları sağlanacaktır.</w:t>
            </w:r>
          </w:p>
          <w:p w:rsidR="00D5470F" w:rsidRPr="001E7054" w:rsidRDefault="00D5470F" w:rsidP="00D5470F">
            <w:pPr>
              <w:pStyle w:val="TableParagraph"/>
              <w:spacing w:line="360" w:lineRule="auto"/>
              <w:ind w:left="103" w:right="111"/>
              <w:rPr>
                <w:sz w:val="20"/>
              </w:rPr>
            </w:pPr>
            <w:r w:rsidRPr="001E7054">
              <w:rPr>
                <w:sz w:val="20"/>
              </w:rPr>
              <w:t>S3 Okul öğretmenlerinin alanlarında mesleki gelişimlerini ve öğretmenlik yeterliklerini geliştirmek için mahalli ve merkezi düzeyde eğitim almaları sağlanacaktır.</w:t>
            </w:r>
          </w:p>
          <w:p w:rsidR="00D5470F" w:rsidRPr="001E7054" w:rsidRDefault="00D5470F" w:rsidP="00D5470F">
            <w:pPr>
              <w:pStyle w:val="TableParagraph"/>
              <w:spacing w:line="360" w:lineRule="auto"/>
              <w:ind w:left="103" w:right="111"/>
              <w:rPr>
                <w:sz w:val="20"/>
              </w:rPr>
            </w:pPr>
            <w:r w:rsidRPr="001E7054">
              <w:rPr>
                <w:sz w:val="20"/>
              </w:rPr>
              <w:t>S4 Okul yöneticilerinin ve öğretmenlerin dijital platformlar aracılığıyla verilen eğitimlere katılmaları teşvik edilecektir.</w:t>
            </w:r>
          </w:p>
          <w:p w:rsidR="00D5470F" w:rsidRPr="001E7054" w:rsidRDefault="00D5470F" w:rsidP="00D5470F">
            <w:pPr>
              <w:pStyle w:val="TableParagraph"/>
              <w:spacing w:line="360" w:lineRule="auto"/>
              <w:ind w:left="103" w:right="111"/>
              <w:rPr>
                <w:sz w:val="20"/>
              </w:rPr>
            </w:pPr>
            <w:r w:rsidRPr="001E7054">
              <w:rPr>
                <w:sz w:val="20"/>
              </w:rPr>
              <w:t>S5 Okul personelinin motivasyon, iş doyumu ve kurumsal bağlılık düzeylerini artıracak çalışmalar yapılacaktır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pStyle w:val="GvdeMetni"/>
        <w:spacing w:before="1" w:line="360" w:lineRule="auto"/>
        <w:ind w:left="718" w:right="634"/>
        <w:jc w:val="both"/>
        <w:rPr>
          <w:color w:val="FF0000"/>
        </w:rPr>
      </w:pPr>
    </w:p>
    <w:p w:rsidR="00D5470F" w:rsidRPr="001E7054" w:rsidRDefault="00D5470F" w:rsidP="00D5470F">
      <w:pPr>
        <w:pStyle w:val="GvdeMetni"/>
        <w:spacing w:before="1" w:line="360" w:lineRule="auto"/>
        <w:ind w:left="718" w:right="634"/>
        <w:jc w:val="both"/>
        <w:rPr>
          <w:color w:val="FF0000"/>
        </w:rPr>
      </w:pPr>
      <w:r w:rsidRPr="001E7054">
        <w:rPr>
          <w:b/>
          <w:sz w:val="20"/>
        </w:rPr>
        <w:br w:type="page"/>
      </w: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3"/>
        <w:gridCol w:w="10021"/>
      </w:tblGrid>
      <w:tr w:rsidR="00D5470F" w:rsidRPr="001E7054" w:rsidTr="00D5470F">
        <w:trPr>
          <w:trHeight w:val="420"/>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4</w:t>
            </w:r>
          </w:p>
        </w:tc>
        <w:tc>
          <w:tcPr>
            <w:tcW w:w="4329" w:type="pct"/>
            <w:shd w:val="clear" w:color="auto" w:fill="E2EFD9"/>
            <w:vAlign w:val="center"/>
          </w:tcPr>
          <w:p w:rsidR="00D5470F" w:rsidRPr="001E7054" w:rsidRDefault="00D5470F" w:rsidP="00D5470F">
            <w:pPr>
              <w:pStyle w:val="TableParagraph"/>
              <w:rPr>
                <w:rFonts w:ascii="Times New Roman"/>
                <w:sz w:val="20"/>
              </w:rPr>
            </w:pPr>
            <w:r w:rsidRPr="001E7054">
              <w:t xml:space="preserve">Okulun eğitimin temel ilkeleri doğrultusunda niteliğini arttırmak amacıyla kurumsal kapasite geliştirilecektir. </w:t>
            </w:r>
          </w:p>
        </w:tc>
      </w:tr>
      <w:tr w:rsidR="00D5470F" w:rsidRPr="001E7054" w:rsidTr="00D5470F">
        <w:trPr>
          <w:trHeight w:val="420"/>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4.</w:t>
            </w:r>
            <w:r>
              <w:rPr>
                <w:b/>
                <w:sz w:val="20"/>
              </w:rPr>
              <w:t>2</w:t>
            </w:r>
          </w:p>
        </w:tc>
        <w:tc>
          <w:tcPr>
            <w:tcW w:w="4329" w:type="pct"/>
            <w:shd w:val="clear" w:color="auto" w:fill="C5E0B3"/>
            <w:vAlign w:val="center"/>
          </w:tcPr>
          <w:p w:rsidR="00D5470F" w:rsidRPr="001E7054" w:rsidRDefault="00D5470F" w:rsidP="00D5470F">
            <w:pPr>
              <w:pStyle w:val="TableParagraph"/>
              <w:rPr>
                <w:rFonts w:ascii="Times New Roman"/>
                <w:sz w:val="20"/>
              </w:rPr>
            </w:pPr>
            <w:r w:rsidRPr="001E7054">
              <w:t>Eğitim ve öğretimin sağlıklı ve güvenli bir ortamda gerçekleştirilmesi için okul sağlığı ve güvenliği geliştirilecektir.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.1 Okulda yaşanan kaza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Aptos Narrow" w:hAnsi="Aptos Narrow"/>
                <w:color w:val="000000"/>
              </w:rPr>
              <w:t>15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.2 Bağımlılıkla mücadele ile ilgili konularda eğitim alan öğrenci ve öğretmen sayısı</w:t>
            </w:r>
          </w:p>
        </w:tc>
        <w:tc>
          <w:tcPr>
            <w:tcW w:w="991" w:type="dxa"/>
            <w:gridSpan w:val="2"/>
            <w:shd w:val="clear" w:color="auto" w:fill="E2EFD9"/>
            <w:vAlign w:val="center"/>
          </w:tcPr>
          <w:p w:rsidR="00D5470F" w:rsidRPr="001B6852" w:rsidRDefault="003B5F4B" w:rsidP="00D5470F">
            <w:pPr>
              <w:pStyle w:val="TableParagraph"/>
              <w:jc w:val="center"/>
              <w:rPr>
                <w:rFonts w:ascii="Times New Roman"/>
                <w:sz w:val="20"/>
              </w:rPr>
            </w:pPr>
            <w:r>
              <w:rPr>
                <w:rFonts w:ascii="Times New Roman"/>
                <w:sz w:val="20"/>
              </w:rPr>
              <w:t>15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96</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.3 Akran zorbalığı ve siber zorbalıkla ilgili konularda eğitim alan öğretmen, öğrenci ve veli sayısı</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Aptos Narrow" w:hAnsi="Aptos Narrow"/>
                <w:color w:val="000000"/>
              </w:rPr>
              <w:t>15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98</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 xml:space="preserve">.4 Sağlıklı beslenme ve obezite ile ilgili konularda verilen eğitim alan öğrenci, öğretmen ve veli sayısı </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Aptos Narrow" w:hAnsi="Aptos Narrow"/>
                <w:color w:val="000000"/>
              </w:rPr>
              <w:t>15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104</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.5 Hijyen, gıda güvenliği, bulaşıcı hastalıklar ile ilgili konularda verilen eğitim alan öğrenci, öğretmen ve personel sayısı</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Aptos Narrow" w:hAnsi="Aptos Narrow"/>
                <w:color w:val="000000"/>
              </w:rPr>
              <w:t>15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104</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.6 Sivil savunma eğitimlerine katılan öğrenci ve öğretmen sayısı</w:t>
            </w:r>
          </w:p>
        </w:tc>
        <w:tc>
          <w:tcPr>
            <w:tcW w:w="991" w:type="dxa"/>
            <w:gridSpan w:val="2"/>
            <w:shd w:val="clear" w:color="auto" w:fill="E2EFD9"/>
            <w:vAlign w:val="center"/>
          </w:tcPr>
          <w:p w:rsidR="00D5470F" w:rsidRPr="001E7054" w:rsidRDefault="00D5470F" w:rsidP="00D5470F">
            <w:pPr>
              <w:pStyle w:val="TableParagraph"/>
              <w:jc w:val="center"/>
              <w:rPr>
                <w:rFonts w:ascii="Times New Roman"/>
                <w:color w:val="FF0000"/>
                <w:sz w:val="20"/>
              </w:rPr>
            </w:pPr>
            <w:r w:rsidRPr="001E7054">
              <w:rPr>
                <w:rFonts w:ascii="Aptos Narrow" w:hAnsi="Aptos Narrow"/>
                <w:color w:val="000000"/>
              </w:rPr>
              <w:t>15</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114</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125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2</w:t>
            </w:r>
            <w:r w:rsidRPr="001E7054">
              <w:rPr>
                <w:b/>
                <w:sz w:val="20"/>
              </w:rPr>
              <w:t>.7 Afet ve acil durum tatbikat sayısı</w:t>
            </w:r>
          </w:p>
        </w:tc>
        <w:tc>
          <w:tcPr>
            <w:tcW w:w="991" w:type="dxa"/>
            <w:gridSpan w:val="2"/>
            <w:shd w:val="clear" w:color="auto" w:fill="E2EFD9"/>
            <w:vAlign w:val="center"/>
          </w:tcPr>
          <w:p w:rsidR="00D5470F" w:rsidRPr="001E7054" w:rsidRDefault="00D5470F" w:rsidP="00D5470F">
            <w:pPr>
              <w:pStyle w:val="TableParagraph"/>
              <w:jc w:val="center"/>
              <w:rPr>
                <w:rFonts w:ascii="Aptos Narrow" w:hAnsi="Aptos Narrow"/>
                <w:color w:val="000000"/>
              </w:rPr>
            </w:pPr>
            <w:r w:rsidRPr="001E7054">
              <w:rPr>
                <w:rFonts w:ascii="Aptos Narrow" w:hAnsi="Aptos Narrow"/>
                <w:color w:val="000000"/>
              </w:rPr>
              <w:t>10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 xml:space="preserve">Hedeflerin nasıl gerçekleştirileceğine yönelik </w:t>
            </w:r>
            <w:r w:rsidRPr="001E7054">
              <w:rPr>
                <w:b/>
                <w:sz w:val="20"/>
              </w:rPr>
              <w:t xml:space="preserve">en fazla beş </w:t>
            </w:r>
            <w:r w:rsidRPr="001E7054">
              <w:rPr>
                <w:sz w:val="20"/>
              </w:rPr>
              <w:t>stratejiye maddeler hâlinde yer verilir.</w:t>
            </w:r>
          </w:p>
          <w:p w:rsidR="00D5470F" w:rsidRPr="001E7054" w:rsidRDefault="00D5470F" w:rsidP="00D5470F">
            <w:pPr>
              <w:pStyle w:val="TableParagraph"/>
              <w:spacing w:line="360" w:lineRule="auto"/>
              <w:ind w:left="103" w:right="111"/>
              <w:rPr>
                <w:sz w:val="20"/>
              </w:rPr>
            </w:pPr>
            <w:r w:rsidRPr="001E7054">
              <w:rPr>
                <w:sz w:val="20"/>
              </w:rPr>
              <w:t>S1 Eğitim ortamları iş sağlığı ve güvenliği yönergesine uygun hâle getirilecektir.</w:t>
            </w:r>
          </w:p>
          <w:p w:rsidR="00D5470F" w:rsidRPr="001E7054" w:rsidRDefault="00D5470F" w:rsidP="00D5470F">
            <w:pPr>
              <w:pStyle w:val="TableParagraph"/>
              <w:spacing w:line="360" w:lineRule="auto"/>
              <w:ind w:left="103" w:right="111"/>
              <w:rPr>
                <w:sz w:val="20"/>
              </w:rPr>
            </w:pPr>
            <w:r w:rsidRPr="001E7054">
              <w:rPr>
                <w:sz w:val="20"/>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p w:rsidR="00D5470F" w:rsidRPr="001E7054" w:rsidRDefault="00D5470F" w:rsidP="00D5470F">
            <w:pPr>
              <w:pStyle w:val="TableParagraph"/>
              <w:spacing w:line="360" w:lineRule="auto"/>
              <w:ind w:left="103" w:right="111"/>
              <w:rPr>
                <w:sz w:val="20"/>
              </w:rPr>
            </w:pPr>
            <w:r w:rsidRPr="001E7054">
              <w:rPr>
                <w:sz w:val="20"/>
              </w:rPr>
              <w:t xml:space="preserve">S3 Doğa, insan ve teknoloji kaynaklı (deprem, sel, heyelan, yangın, çığ ve salgın hastalıklar vd.) afetlere karşı gerekli tedbirlerin alınması için çalışmalar yapılacaktır. </w:t>
            </w:r>
          </w:p>
          <w:p w:rsidR="00D5470F" w:rsidRPr="001E7054" w:rsidRDefault="00D5470F" w:rsidP="00D5470F">
            <w:pPr>
              <w:pStyle w:val="TableParagraph"/>
              <w:spacing w:line="360" w:lineRule="auto"/>
              <w:ind w:left="103" w:right="111"/>
              <w:rPr>
                <w:sz w:val="20"/>
              </w:rPr>
            </w:pPr>
            <w:r w:rsidRPr="001E7054">
              <w:rPr>
                <w:sz w:val="20"/>
              </w:rPr>
              <w:t>S4 Doğa, insan ve teknoloji kaynaklı (deprem, sel, heyelan, yangın, çığ ve salgın hastalıklar vd.) konularında alan uzmanları ile iş birliğinde öğretmen ve öğrencilere farkındalık eğitimleri verilecektir.</w:t>
            </w:r>
          </w:p>
          <w:p w:rsidR="00D5470F" w:rsidRPr="001E7054" w:rsidRDefault="00D5470F" w:rsidP="00D5470F">
            <w:pPr>
              <w:pStyle w:val="TableParagraph"/>
              <w:spacing w:line="360" w:lineRule="auto"/>
              <w:ind w:left="103" w:right="111"/>
              <w:rPr>
                <w:sz w:val="20"/>
              </w:rPr>
            </w:pPr>
            <w:r w:rsidRPr="001E7054">
              <w:rPr>
                <w:sz w:val="20"/>
              </w:rPr>
              <w:t>S5 Okulun afet ve acil durum eylem planının güncel tutulması sağlanacaktır.</w:t>
            </w:r>
          </w:p>
          <w:p w:rsidR="00D5470F" w:rsidRPr="001E7054" w:rsidRDefault="00D5470F" w:rsidP="00D5470F">
            <w:pPr>
              <w:pStyle w:val="TableParagraph"/>
              <w:spacing w:line="360" w:lineRule="auto"/>
              <w:ind w:left="103" w:right="111"/>
              <w:rPr>
                <w:sz w:val="20"/>
              </w:rPr>
            </w:pPr>
            <w:r w:rsidRPr="001E7054">
              <w:rPr>
                <w:sz w:val="20"/>
              </w:rPr>
              <w:t>S6 Afet ve acil durum tatbikatları düzenlenecektir.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pStyle w:val="GvdeMetni"/>
        <w:spacing w:before="8"/>
        <w:rPr>
          <w:b/>
        </w:rPr>
      </w:pPr>
    </w:p>
    <w:p w:rsidR="00D5470F" w:rsidRPr="001E7054" w:rsidRDefault="00D5470F" w:rsidP="00D5470F">
      <w:pPr>
        <w:spacing w:before="79"/>
        <w:jc w:val="both"/>
        <w:rPr>
          <w:b/>
          <w:sz w:val="20"/>
        </w:rPr>
      </w:pPr>
      <w:r w:rsidRPr="001E7054">
        <w:rPr>
          <w:b/>
          <w:sz w:val="20"/>
        </w:rPr>
        <w:br w:type="page"/>
      </w:r>
    </w:p>
    <w:p w:rsidR="00D5470F" w:rsidRPr="001E7054" w:rsidRDefault="00D5470F" w:rsidP="00D5470F">
      <w:pPr>
        <w:spacing w:before="79"/>
        <w:jc w:val="both"/>
        <w:rPr>
          <w:b/>
          <w:sz w:val="20"/>
        </w:rPr>
      </w:pP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3"/>
        <w:gridCol w:w="10021"/>
      </w:tblGrid>
      <w:tr w:rsidR="00D5470F" w:rsidRPr="001E7054" w:rsidTr="00D5470F">
        <w:trPr>
          <w:trHeight w:val="420"/>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4</w:t>
            </w:r>
          </w:p>
        </w:tc>
        <w:tc>
          <w:tcPr>
            <w:tcW w:w="4329" w:type="pct"/>
            <w:shd w:val="clear" w:color="auto" w:fill="E2EFD9"/>
            <w:vAlign w:val="center"/>
          </w:tcPr>
          <w:p w:rsidR="00D5470F" w:rsidRPr="001E7054" w:rsidRDefault="00D5470F" w:rsidP="00D5470F">
            <w:pPr>
              <w:pStyle w:val="TableParagraph"/>
              <w:rPr>
                <w:rFonts w:ascii="Times New Roman"/>
                <w:sz w:val="20"/>
              </w:rPr>
            </w:pPr>
            <w:r w:rsidRPr="001E7054">
              <w:t xml:space="preserve">Okulun eğitimin temel ilkeleri doğrultusunda niteliğini arttırmak amacıyla kurumsal kapasite geliştirilecektir. </w:t>
            </w:r>
          </w:p>
        </w:tc>
      </w:tr>
      <w:tr w:rsidR="00D5470F" w:rsidRPr="001E7054" w:rsidTr="00D5470F">
        <w:trPr>
          <w:trHeight w:val="420"/>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4.</w:t>
            </w:r>
            <w:r>
              <w:rPr>
                <w:b/>
                <w:sz w:val="20"/>
              </w:rPr>
              <w:t>3</w:t>
            </w:r>
          </w:p>
        </w:tc>
        <w:tc>
          <w:tcPr>
            <w:tcW w:w="4329" w:type="pct"/>
            <w:shd w:val="clear" w:color="auto" w:fill="C5E0B3"/>
            <w:vAlign w:val="center"/>
          </w:tcPr>
          <w:p w:rsidR="00D5470F" w:rsidRPr="001E7054" w:rsidRDefault="00D5470F" w:rsidP="00D5470F">
            <w:pPr>
              <w:pStyle w:val="TableParagraph"/>
              <w:rPr>
                <w:rFonts w:ascii="Times New Roman"/>
                <w:sz w:val="20"/>
              </w:rPr>
            </w:pPr>
            <w:r w:rsidRPr="001E7054">
              <w:t>Temel eğitimde okulların niteliğini arttıracak uygulamalara ve çalışmalara yer verilmesi sağlanacaktır.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3</w:t>
            </w:r>
            <w:r w:rsidRPr="001E7054">
              <w:rPr>
                <w:b/>
                <w:sz w:val="20"/>
              </w:rPr>
              <w:t>.1. İyileştirilen fiziki mekân (derslik, spor salonu, kütüphane, pansiyon vb.)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33</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3</w:t>
            </w:r>
            <w:r w:rsidRPr="001E7054">
              <w:rPr>
                <w:b/>
                <w:sz w:val="20"/>
              </w:rPr>
              <w:t>.2. Fiziksel mekanların temizlik ve hijyenine ilişkin memnuniyet oranı (%)</w:t>
            </w:r>
          </w:p>
        </w:tc>
        <w:tc>
          <w:tcPr>
            <w:tcW w:w="991" w:type="dxa"/>
            <w:gridSpan w:val="2"/>
            <w:shd w:val="clear" w:color="auto" w:fill="E2EFD9"/>
            <w:vAlign w:val="center"/>
          </w:tcPr>
          <w:p w:rsidR="00D5470F" w:rsidRPr="001E7054" w:rsidRDefault="003B5F4B" w:rsidP="009A0FBC">
            <w:pPr>
              <w:pStyle w:val="TableParagraph"/>
              <w:jc w:val="center"/>
              <w:rPr>
                <w:rFonts w:ascii="Times New Roman"/>
                <w:color w:val="FF0000"/>
                <w:sz w:val="20"/>
              </w:rPr>
            </w:pPr>
            <w:r>
              <w:rPr>
                <w:rFonts w:ascii="Times New Roman"/>
                <w:color w:val="FF0000"/>
                <w:sz w:val="20"/>
              </w:rPr>
              <w:t>33</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4.</w:t>
            </w:r>
            <w:r>
              <w:rPr>
                <w:b/>
                <w:sz w:val="20"/>
              </w:rPr>
              <w:t>3</w:t>
            </w:r>
            <w:r w:rsidRPr="001E7054">
              <w:rPr>
                <w:b/>
                <w:sz w:val="20"/>
              </w:rPr>
              <w:t>.3. Altyapı ve donatım eksikliği bulunan fiziksel birim sayısı</w:t>
            </w:r>
          </w:p>
        </w:tc>
        <w:tc>
          <w:tcPr>
            <w:tcW w:w="991" w:type="dxa"/>
            <w:gridSpan w:val="2"/>
            <w:shd w:val="clear" w:color="auto" w:fill="E2EFD9"/>
            <w:vAlign w:val="center"/>
          </w:tcPr>
          <w:p w:rsidR="00D5470F" w:rsidRPr="001E7054" w:rsidRDefault="003B5F4B" w:rsidP="00D5470F">
            <w:pPr>
              <w:pStyle w:val="TableParagraph"/>
              <w:jc w:val="center"/>
              <w:rPr>
                <w:rFonts w:ascii="Times New Roman"/>
                <w:color w:val="FF0000"/>
                <w:sz w:val="20"/>
              </w:rPr>
            </w:pPr>
            <w:r>
              <w:rPr>
                <w:rFonts w:ascii="Times New Roman"/>
                <w:color w:val="FF0000"/>
                <w:sz w:val="20"/>
              </w:rPr>
              <w:t>34</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0</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S1. Okulun fiziki mekânlarının durum tespiti yapılacak ve iyileştirilme için önceliklendirilmiş bir plan doğrultusunda çalışmalar yapılacaktır.</w:t>
            </w:r>
          </w:p>
          <w:p w:rsidR="00D5470F" w:rsidRPr="001E7054" w:rsidRDefault="00D5470F" w:rsidP="00D5470F">
            <w:pPr>
              <w:pStyle w:val="TableParagraph"/>
              <w:spacing w:line="360" w:lineRule="auto"/>
              <w:ind w:left="103" w:right="111"/>
              <w:rPr>
                <w:sz w:val="20"/>
              </w:rPr>
            </w:pPr>
            <w:r w:rsidRPr="001E7054">
              <w:rPr>
                <w:sz w:val="20"/>
              </w:rPr>
              <w:t>S2. Fiziki mekânların iyileştirilmesi için kamu idareleri, belediyeler ve işverenlerle iş birlikleri yapılacaktır.</w:t>
            </w:r>
          </w:p>
          <w:p w:rsidR="00D5470F" w:rsidRPr="001E7054" w:rsidRDefault="00D5470F" w:rsidP="00D5470F">
            <w:pPr>
              <w:pStyle w:val="TableParagraph"/>
              <w:spacing w:line="360" w:lineRule="auto"/>
              <w:ind w:left="103" w:right="111"/>
              <w:rPr>
                <w:sz w:val="20"/>
              </w:rPr>
            </w:pPr>
            <w:r w:rsidRPr="001E7054">
              <w:rPr>
                <w:sz w:val="20"/>
              </w:rPr>
              <w:t>S3. Bilişim altyapısını güçlendirme çalışmaları yapılacaktır.</w:t>
            </w:r>
          </w:p>
          <w:p w:rsidR="00D5470F" w:rsidRPr="001E7054" w:rsidRDefault="00D5470F" w:rsidP="00D5470F">
            <w:pPr>
              <w:pStyle w:val="TableParagraph"/>
              <w:spacing w:line="360" w:lineRule="auto"/>
              <w:ind w:left="103" w:right="111"/>
              <w:rPr>
                <w:sz w:val="20"/>
              </w:rPr>
            </w:pPr>
            <w:r w:rsidRPr="001E7054">
              <w:rPr>
                <w:sz w:val="20"/>
              </w:rPr>
              <w:t>S4. Temizlik ve hijyen memnuniyet düzeyi belirlemek için anketler uygulanarak yapılacak değerlendirmeler sonucunda gerekli tedbirler alınacaktır.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EA016E">
      <w:pPr>
        <w:pStyle w:val="GvdeMetni"/>
        <w:spacing w:before="1" w:line="360" w:lineRule="auto"/>
        <w:ind w:right="634"/>
        <w:jc w:val="both"/>
        <w:rPr>
          <w:color w:val="FF0000"/>
        </w:rPr>
      </w:pPr>
    </w:p>
    <w:p w:rsidR="00D5470F" w:rsidRPr="001E7054" w:rsidRDefault="00D5470F" w:rsidP="00D5470F">
      <w:pPr>
        <w:spacing w:before="79"/>
        <w:jc w:val="both"/>
        <w:rPr>
          <w:b/>
          <w:sz w:val="20"/>
        </w:rPr>
      </w:pPr>
    </w:p>
    <w:tbl>
      <w:tblPr>
        <w:tblW w:w="464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78"/>
        <w:gridCol w:w="8887"/>
      </w:tblGrid>
      <w:tr w:rsidR="00D5470F" w:rsidRPr="001E7054" w:rsidTr="00EA016E">
        <w:trPr>
          <w:trHeight w:val="297"/>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5</w:t>
            </w:r>
          </w:p>
        </w:tc>
        <w:tc>
          <w:tcPr>
            <w:tcW w:w="4329" w:type="pct"/>
            <w:shd w:val="clear" w:color="auto" w:fill="E2EFD9"/>
          </w:tcPr>
          <w:p w:rsidR="00D5470F" w:rsidRPr="001E7054" w:rsidRDefault="00D5470F" w:rsidP="00D5470F">
            <w:pPr>
              <w:pStyle w:val="TableParagraph"/>
              <w:rPr>
                <w:rFonts w:ascii="Times New Roman"/>
                <w:sz w:val="20"/>
              </w:rPr>
            </w:pPr>
            <w:r w:rsidRPr="001E7054">
              <w:rPr>
                <w:rFonts w:ascii="Times New Roman"/>
                <w:sz w:val="20"/>
              </w:rPr>
              <w:t>Yat</w:t>
            </w:r>
            <w:r w:rsidRPr="001E7054">
              <w:rPr>
                <w:rFonts w:ascii="Times New Roman"/>
                <w:sz w:val="20"/>
              </w:rPr>
              <w:t>ı</w:t>
            </w:r>
            <w:r w:rsidRPr="001E7054">
              <w:rPr>
                <w:rFonts w:ascii="Times New Roman"/>
                <w:sz w:val="20"/>
              </w:rPr>
              <w:t>l</w:t>
            </w:r>
            <w:r w:rsidRPr="001E7054">
              <w:rPr>
                <w:rFonts w:ascii="Times New Roman"/>
                <w:sz w:val="20"/>
              </w:rPr>
              <w:t>ı</w:t>
            </w:r>
            <w:r w:rsidRPr="001E7054">
              <w:rPr>
                <w:rFonts w:ascii="Times New Roman"/>
                <w:sz w:val="20"/>
              </w:rPr>
              <w:t xml:space="preserve"> b</w:t>
            </w:r>
            <w:r w:rsidRPr="001E7054">
              <w:rPr>
                <w:rFonts w:ascii="Times New Roman"/>
                <w:sz w:val="20"/>
              </w:rPr>
              <w:t>ö</w:t>
            </w:r>
            <w:r w:rsidRPr="001E7054">
              <w:rPr>
                <w:rFonts w:ascii="Times New Roman"/>
                <w:sz w:val="20"/>
              </w:rPr>
              <w:t>lge ortaokullar</w:t>
            </w:r>
            <w:r w:rsidRPr="001E7054">
              <w:rPr>
                <w:rFonts w:ascii="Times New Roman"/>
                <w:sz w:val="20"/>
              </w:rPr>
              <w:t>ı</w:t>
            </w:r>
            <w:r w:rsidRPr="001E7054">
              <w:rPr>
                <w:rFonts w:ascii="Times New Roman"/>
                <w:sz w:val="20"/>
              </w:rPr>
              <w:t xml:space="preserve">ndaki </w:t>
            </w:r>
            <w:r w:rsidRPr="001E7054">
              <w:rPr>
                <w:rFonts w:ascii="Times New Roman"/>
                <w:sz w:val="20"/>
              </w:rPr>
              <w:t>öğ</w:t>
            </w:r>
            <w:r w:rsidRPr="001E7054">
              <w:rPr>
                <w:rFonts w:ascii="Times New Roman"/>
                <w:sz w:val="20"/>
              </w:rPr>
              <w:t>rencilerin kaliteli e</w:t>
            </w:r>
            <w:r w:rsidRPr="001E7054">
              <w:rPr>
                <w:rFonts w:ascii="Times New Roman"/>
                <w:sz w:val="20"/>
              </w:rPr>
              <w:t>ğ</w:t>
            </w:r>
            <w:r w:rsidRPr="001E7054">
              <w:rPr>
                <w:rFonts w:ascii="Times New Roman"/>
                <w:sz w:val="20"/>
              </w:rPr>
              <w:t>itime eri</w:t>
            </w:r>
            <w:r w:rsidRPr="001E7054">
              <w:rPr>
                <w:rFonts w:ascii="Times New Roman"/>
                <w:sz w:val="20"/>
              </w:rPr>
              <w:t>ş</w:t>
            </w:r>
            <w:r w:rsidRPr="001E7054">
              <w:rPr>
                <w:rFonts w:ascii="Times New Roman"/>
                <w:sz w:val="20"/>
              </w:rPr>
              <w:t>imleri f</w:t>
            </w:r>
            <w:r w:rsidRPr="001E7054">
              <w:rPr>
                <w:rFonts w:ascii="Times New Roman"/>
                <w:sz w:val="20"/>
              </w:rPr>
              <w:t>ı</w:t>
            </w:r>
            <w:r w:rsidRPr="001E7054">
              <w:rPr>
                <w:rFonts w:ascii="Times New Roman"/>
                <w:sz w:val="20"/>
              </w:rPr>
              <w:t>rsat e</w:t>
            </w:r>
            <w:r w:rsidRPr="001E7054">
              <w:rPr>
                <w:rFonts w:ascii="Times New Roman"/>
                <w:sz w:val="20"/>
              </w:rPr>
              <w:t>ş</w:t>
            </w:r>
            <w:r w:rsidRPr="001E7054">
              <w:rPr>
                <w:rFonts w:ascii="Times New Roman"/>
                <w:sz w:val="20"/>
              </w:rPr>
              <w:t>itli</w:t>
            </w:r>
            <w:r w:rsidRPr="001E7054">
              <w:rPr>
                <w:rFonts w:ascii="Times New Roman"/>
                <w:sz w:val="20"/>
              </w:rPr>
              <w:t>ğ</w:t>
            </w:r>
            <w:r w:rsidRPr="001E7054">
              <w:rPr>
                <w:rFonts w:ascii="Times New Roman"/>
                <w:sz w:val="20"/>
              </w:rPr>
              <w:t>i temelinde art</w:t>
            </w:r>
            <w:r w:rsidRPr="001E7054">
              <w:rPr>
                <w:rFonts w:ascii="Times New Roman"/>
                <w:sz w:val="20"/>
              </w:rPr>
              <w:t>ı</w:t>
            </w:r>
            <w:r w:rsidRPr="001E7054">
              <w:rPr>
                <w:rFonts w:ascii="Times New Roman"/>
                <w:sz w:val="20"/>
              </w:rPr>
              <w:t>r</w:t>
            </w:r>
            <w:r w:rsidRPr="001E7054">
              <w:rPr>
                <w:rFonts w:ascii="Times New Roman"/>
                <w:sz w:val="20"/>
              </w:rPr>
              <w:t>ı</w:t>
            </w:r>
            <w:r w:rsidRPr="001E7054">
              <w:rPr>
                <w:rFonts w:ascii="Times New Roman"/>
                <w:sz w:val="20"/>
              </w:rPr>
              <w:t>larak bili</w:t>
            </w:r>
            <w:r w:rsidRPr="001E7054">
              <w:rPr>
                <w:rFonts w:ascii="Times New Roman"/>
                <w:sz w:val="20"/>
              </w:rPr>
              <w:t>ş</w:t>
            </w:r>
            <w:r w:rsidRPr="001E7054">
              <w:rPr>
                <w:rFonts w:ascii="Times New Roman"/>
                <w:sz w:val="20"/>
              </w:rPr>
              <w:t>sel, duyu</w:t>
            </w:r>
            <w:r w:rsidRPr="001E7054">
              <w:rPr>
                <w:rFonts w:ascii="Times New Roman"/>
                <w:sz w:val="20"/>
              </w:rPr>
              <w:t>ş</w:t>
            </w:r>
            <w:r w:rsidRPr="001E7054">
              <w:rPr>
                <w:rFonts w:ascii="Times New Roman"/>
                <w:sz w:val="20"/>
              </w:rPr>
              <w:t xml:space="preserve">sal ve fiziksel olarak </w:t>
            </w:r>
            <w:r w:rsidRPr="001E7054">
              <w:rPr>
                <w:rFonts w:ascii="Times New Roman"/>
                <w:sz w:val="20"/>
              </w:rPr>
              <w:t>ç</w:t>
            </w:r>
            <w:r w:rsidRPr="001E7054">
              <w:rPr>
                <w:rFonts w:ascii="Times New Roman"/>
                <w:sz w:val="20"/>
              </w:rPr>
              <w:t>ok y</w:t>
            </w:r>
            <w:r w:rsidRPr="001E7054">
              <w:rPr>
                <w:rFonts w:ascii="Times New Roman"/>
                <w:sz w:val="20"/>
              </w:rPr>
              <w:t>ö</w:t>
            </w:r>
            <w:r w:rsidRPr="001E7054">
              <w:rPr>
                <w:rFonts w:ascii="Times New Roman"/>
                <w:sz w:val="20"/>
              </w:rPr>
              <w:t>nl</w:t>
            </w:r>
            <w:r w:rsidRPr="001E7054">
              <w:rPr>
                <w:rFonts w:ascii="Times New Roman"/>
                <w:sz w:val="20"/>
              </w:rPr>
              <w:t>ü</w:t>
            </w:r>
            <w:r w:rsidRPr="001E7054">
              <w:rPr>
                <w:rFonts w:ascii="Times New Roman"/>
                <w:sz w:val="20"/>
              </w:rPr>
              <w:t xml:space="preserve"> geli</w:t>
            </w:r>
            <w:r w:rsidRPr="001E7054">
              <w:rPr>
                <w:rFonts w:ascii="Times New Roman"/>
                <w:sz w:val="20"/>
              </w:rPr>
              <w:t>ş</w:t>
            </w:r>
            <w:r w:rsidRPr="001E7054">
              <w:rPr>
                <w:rFonts w:ascii="Times New Roman"/>
                <w:sz w:val="20"/>
              </w:rPr>
              <w:t>imleri sa</w:t>
            </w:r>
            <w:r w:rsidRPr="001E7054">
              <w:rPr>
                <w:rFonts w:ascii="Times New Roman"/>
                <w:sz w:val="20"/>
              </w:rPr>
              <w:t>ğ</w:t>
            </w:r>
            <w:r w:rsidRPr="001E7054">
              <w:rPr>
                <w:rFonts w:ascii="Times New Roman"/>
                <w:sz w:val="20"/>
              </w:rPr>
              <w:t>lanacak ve temel hayat becerilerini edinmi</w:t>
            </w:r>
            <w:r w:rsidRPr="001E7054">
              <w:rPr>
                <w:rFonts w:ascii="Times New Roman"/>
                <w:sz w:val="20"/>
              </w:rPr>
              <w:t>ş</w:t>
            </w:r>
            <w:r w:rsidRPr="001E7054">
              <w:rPr>
                <w:rFonts w:ascii="Times New Roman"/>
                <w:sz w:val="20"/>
              </w:rPr>
              <w:t xml:space="preserve"> </w:t>
            </w:r>
            <w:r w:rsidRPr="001E7054">
              <w:rPr>
                <w:rFonts w:ascii="Times New Roman"/>
                <w:sz w:val="20"/>
              </w:rPr>
              <w:t>öğ</w:t>
            </w:r>
            <w:r w:rsidRPr="001E7054">
              <w:rPr>
                <w:rFonts w:ascii="Times New Roman"/>
                <w:sz w:val="20"/>
              </w:rPr>
              <w:t>renciler yeti</w:t>
            </w:r>
            <w:r w:rsidRPr="001E7054">
              <w:rPr>
                <w:rFonts w:ascii="Times New Roman"/>
                <w:sz w:val="20"/>
              </w:rPr>
              <w:t>ş</w:t>
            </w:r>
            <w:r w:rsidRPr="001E7054">
              <w:rPr>
                <w:rFonts w:ascii="Times New Roman"/>
                <w:sz w:val="20"/>
              </w:rPr>
              <w:t>tirilecektir.</w:t>
            </w:r>
          </w:p>
        </w:tc>
      </w:tr>
      <w:tr w:rsidR="00D5470F" w:rsidRPr="001E7054" w:rsidTr="00EA016E">
        <w:trPr>
          <w:trHeight w:val="297"/>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5.1</w:t>
            </w:r>
          </w:p>
        </w:tc>
        <w:tc>
          <w:tcPr>
            <w:tcW w:w="4329" w:type="pct"/>
            <w:shd w:val="clear" w:color="auto" w:fill="C5E0B3"/>
          </w:tcPr>
          <w:p w:rsidR="00D5470F" w:rsidRPr="001E7054" w:rsidRDefault="00D5470F" w:rsidP="00D5470F">
            <w:pPr>
              <w:pStyle w:val="TableParagraph"/>
              <w:rPr>
                <w:rFonts w:ascii="Times New Roman"/>
                <w:sz w:val="20"/>
              </w:rPr>
            </w:pPr>
            <w:r w:rsidRPr="001E7054">
              <w:rPr>
                <w:rFonts w:ascii="Times New Roman"/>
                <w:sz w:val="20"/>
              </w:rPr>
              <w:t>Kaliteli e</w:t>
            </w:r>
            <w:r w:rsidRPr="001E7054">
              <w:rPr>
                <w:rFonts w:ascii="Times New Roman"/>
                <w:sz w:val="20"/>
              </w:rPr>
              <w:t>ğ</w:t>
            </w:r>
            <w:r w:rsidRPr="001E7054">
              <w:rPr>
                <w:rFonts w:ascii="Times New Roman"/>
                <w:sz w:val="20"/>
              </w:rPr>
              <w:t>itime eri</w:t>
            </w:r>
            <w:r w:rsidRPr="001E7054">
              <w:rPr>
                <w:rFonts w:ascii="Times New Roman"/>
                <w:sz w:val="20"/>
              </w:rPr>
              <w:t>ş</w:t>
            </w:r>
            <w:r w:rsidRPr="001E7054">
              <w:rPr>
                <w:rFonts w:ascii="Times New Roman"/>
                <w:sz w:val="20"/>
              </w:rPr>
              <w:t>imde f</w:t>
            </w:r>
            <w:r w:rsidRPr="001E7054">
              <w:rPr>
                <w:rFonts w:ascii="Times New Roman"/>
                <w:sz w:val="20"/>
              </w:rPr>
              <w:t>ı</w:t>
            </w:r>
            <w:r w:rsidRPr="001E7054">
              <w:rPr>
                <w:rFonts w:ascii="Times New Roman"/>
                <w:sz w:val="20"/>
              </w:rPr>
              <w:t>rsat e</w:t>
            </w:r>
            <w:r w:rsidRPr="001E7054">
              <w:rPr>
                <w:rFonts w:ascii="Times New Roman"/>
                <w:sz w:val="20"/>
              </w:rPr>
              <w:t>ş</w:t>
            </w:r>
            <w:r w:rsidRPr="001E7054">
              <w:rPr>
                <w:rFonts w:ascii="Times New Roman"/>
                <w:sz w:val="20"/>
              </w:rPr>
              <w:t>itli</w:t>
            </w:r>
            <w:r w:rsidRPr="001E7054">
              <w:rPr>
                <w:rFonts w:ascii="Times New Roman"/>
                <w:sz w:val="20"/>
              </w:rPr>
              <w:t>ğ</w:t>
            </w:r>
            <w:r w:rsidRPr="001E7054">
              <w:rPr>
                <w:rFonts w:ascii="Times New Roman"/>
                <w:sz w:val="20"/>
              </w:rPr>
              <w:t>ini sa</w:t>
            </w:r>
            <w:r w:rsidRPr="001E7054">
              <w:rPr>
                <w:rFonts w:ascii="Times New Roman"/>
                <w:sz w:val="20"/>
              </w:rPr>
              <w:t>ğ</w:t>
            </w:r>
            <w:r w:rsidRPr="001E7054">
              <w:rPr>
                <w:rFonts w:ascii="Times New Roman"/>
                <w:sz w:val="20"/>
              </w:rPr>
              <w:t>lamak amac</w:t>
            </w:r>
            <w:r w:rsidRPr="001E7054">
              <w:rPr>
                <w:rFonts w:ascii="Times New Roman"/>
                <w:sz w:val="20"/>
              </w:rPr>
              <w:t>ı</w:t>
            </w:r>
            <w:r w:rsidRPr="001E7054">
              <w:rPr>
                <w:rFonts w:ascii="Times New Roman"/>
                <w:sz w:val="20"/>
              </w:rPr>
              <w:t>yla beslenme ve bar</w:t>
            </w:r>
            <w:r w:rsidRPr="001E7054">
              <w:rPr>
                <w:rFonts w:ascii="Times New Roman"/>
                <w:sz w:val="20"/>
              </w:rPr>
              <w:t>ı</w:t>
            </w:r>
            <w:r w:rsidRPr="001E7054">
              <w:rPr>
                <w:rFonts w:ascii="Times New Roman"/>
                <w:sz w:val="20"/>
              </w:rPr>
              <w:t>nma hizmetlerinin niteli</w:t>
            </w:r>
            <w:r w:rsidRPr="001E7054">
              <w:rPr>
                <w:rFonts w:ascii="Times New Roman"/>
                <w:sz w:val="20"/>
              </w:rPr>
              <w:t>ğ</w:t>
            </w:r>
            <w:r w:rsidRPr="001E7054">
              <w:rPr>
                <w:rFonts w:ascii="Times New Roman"/>
                <w:sz w:val="20"/>
              </w:rPr>
              <w:t>i art</w:t>
            </w:r>
            <w:r w:rsidRPr="001E7054">
              <w:rPr>
                <w:rFonts w:ascii="Times New Roman"/>
                <w:sz w:val="20"/>
              </w:rPr>
              <w:t>ı</w:t>
            </w:r>
            <w:r w:rsidRPr="001E7054">
              <w:rPr>
                <w:rFonts w:ascii="Times New Roman"/>
                <w:sz w:val="20"/>
              </w:rPr>
              <w:t>r</w:t>
            </w:r>
            <w:r w:rsidRPr="001E7054">
              <w:rPr>
                <w:rFonts w:ascii="Times New Roman"/>
                <w:sz w:val="20"/>
              </w:rPr>
              <w:t>ı</w:t>
            </w:r>
            <w:r w:rsidRPr="001E7054">
              <w:rPr>
                <w:rFonts w:ascii="Times New Roman"/>
                <w:sz w:val="20"/>
              </w:rPr>
              <w:t>lacakt</w:t>
            </w:r>
            <w:r w:rsidRPr="001E7054">
              <w:rPr>
                <w:rFonts w:ascii="Times New Roman"/>
                <w:sz w:val="20"/>
              </w:rPr>
              <w:t>ı</w:t>
            </w:r>
            <w:r w:rsidRPr="001E7054">
              <w:rPr>
                <w:rFonts w:ascii="Times New Roman"/>
                <w:sz w:val="20"/>
              </w:rPr>
              <w:t>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5.1.1.</w:t>
            </w:r>
            <w:r w:rsidRPr="001E7054">
              <w:t xml:space="preserve"> </w:t>
            </w:r>
            <w:r w:rsidRPr="001E7054">
              <w:rPr>
                <w:b/>
                <w:sz w:val="20"/>
              </w:rPr>
              <w:t>Yatılı bölge ortaokullarının pansiyonlarında barınan öğrencilerin pansiyon hizmetlerine yönelik memnuniyet oranı (%)</w:t>
            </w:r>
          </w:p>
        </w:tc>
        <w:tc>
          <w:tcPr>
            <w:tcW w:w="991" w:type="dxa"/>
            <w:gridSpan w:val="2"/>
            <w:shd w:val="clear" w:color="auto" w:fill="E2EFD9"/>
          </w:tcPr>
          <w:p w:rsidR="00D5470F" w:rsidRPr="001E7054" w:rsidRDefault="003B5F4B" w:rsidP="00D5470F">
            <w:pPr>
              <w:pStyle w:val="TableParagraph"/>
              <w:jc w:val="center"/>
              <w:rPr>
                <w:rFonts w:ascii="Times New Roman"/>
                <w:sz w:val="20"/>
              </w:rPr>
            </w:pPr>
            <w:r>
              <w:rPr>
                <w:rFonts w:ascii="Times New Roman"/>
                <w:sz w:val="20"/>
              </w:rPr>
              <w:t>33</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76</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80</w:t>
            </w:r>
          </w:p>
        </w:tc>
        <w:tc>
          <w:tcPr>
            <w:tcW w:w="720" w:type="dxa"/>
            <w:shd w:val="clear" w:color="auto" w:fill="E2EFD9"/>
            <w:vAlign w:val="center"/>
          </w:tcPr>
          <w:p w:rsidR="00D5470F" w:rsidRPr="001E7054" w:rsidRDefault="00D5470F" w:rsidP="00D5470F">
            <w:pPr>
              <w:pStyle w:val="TableParagraph"/>
              <w:jc w:val="center"/>
              <w:rPr>
                <w:rFonts w:ascii="Times New Roman"/>
                <w:sz w:val="20"/>
              </w:rPr>
            </w:pPr>
            <w:r>
              <w:rPr>
                <w:rFonts w:ascii="Times New Roman"/>
                <w:sz w:val="20"/>
              </w:rPr>
              <w:t>85</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85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95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5.1.2 Yatılı bölge ortaokulu pansiyonlarının doluluk oranı (%)</w:t>
            </w:r>
          </w:p>
        </w:tc>
        <w:tc>
          <w:tcPr>
            <w:tcW w:w="991" w:type="dxa"/>
            <w:gridSpan w:val="2"/>
            <w:shd w:val="clear" w:color="auto" w:fill="E2EFD9"/>
          </w:tcPr>
          <w:p w:rsidR="00D5470F" w:rsidRPr="001E7054" w:rsidRDefault="003B5F4B" w:rsidP="00D5470F">
            <w:pPr>
              <w:pStyle w:val="TableParagraph"/>
              <w:jc w:val="center"/>
              <w:rPr>
                <w:rFonts w:ascii="Times New Roman"/>
                <w:sz w:val="20"/>
              </w:rPr>
            </w:pPr>
            <w:r>
              <w:rPr>
                <w:rFonts w:ascii="Times New Roman"/>
                <w:sz w:val="20"/>
              </w:rPr>
              <w:t>33</w:t>
            </w:r>
          </w:p>
        </w:tc>
        <w:tc>
          <w:tcPr>
            <w:tcW w:w="1135"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80</w:t>
            </w:r>
          </w:p>
        </w:tc>
        <w:tc>
          <w:tcPr>
            <w:tcW w:w="797"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90</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95</w:t>
            </w:r>
          </w:p>
        </w:tc>
        <w:tc>
          <w:tcPr>
            <w:tcW w:w="718"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95</w:t>
            </w:r>
          </w:p>
        </w:tc>
        <w:tc>
          <w:tcPr>
            <w:tcW w:w="720" w:type="dxa"/>
            <w:shd w:val="clear" w:color="auto" w:fill="E2EFD9"/>
            <w:vAlign w:val="center"/>
          </w:tcPr>
          <w:p w:rsidR="00D5470F" w:rsidRPr="001E7054" w:rsidRDefault="009A0FBC" w:rsidP="00D5470F">
            <w:pPr>
              <w:pStyle w:val="TableParagraph"/>
              <w:jc w:val="center"/>
              <w:rPr>
                <w:rFonts w:ascii="Times New Roman"/>
                <w:color w:val="FF0000"/>
                <w:sz w:val="20"/>
              </w:rPr>
            </w:pPr>
            <w:r>
              <w:rPr>
                <w:rFonts w:ascii="Times New Roman"/>
                <w:color w:val="FF0000"/>
                <w:sz w:val="20"/>
              </w:rPr>
              <w:t>95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..1.3 Yatılı bölge ortaokullarında beslenme hizmetlerinde görevli personelden hizmet içi eğitim alanların sayısı</w:t>
            </w:r>
          </w:p>
        </w:tc>
        <w:tc>
          <w:tcPr>
            <w:tcW w:w="991" w:type="dxa"/>
            <w:gridSpan w:val="2"/>
            <w:shd w:val="clear" w:color="auto" w:fill="E2EFD9"/>
          </w:tcPr>
          <w:p w:rsidR="00D5470F" w:rsidRPr="001E7054" w:rsidRDefault="003B5F4B" w:rsidP="00D5470F">
            <w:pPr>
              <w:pStyle w:val="TableParagraph"/>
              <w:jc w:val="center"/>
              <w:rPr>
                <w:rFonts w:ascii="Times New Roman"/>
                <w:sz w:val="20"/>
              </w:rPr>
            </w:pPr>
            <w:r>
              <w:rPr>
                <w:rFonts w:ascii="Times New Roman"/>
                <w:sz w:val="20"/>
              </w:rPr>
              <w:t>34</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 xml:space="preserve">Hedeflerin nasıl gerçekleştirileceğine yönelik </w:t>
            </w:r>
            <w:r w:rsidRPr="001E7054">
              <w:rPr>
                <w:b/>
                <w:sz w:val="20"/>
              </w:rPr>
              <w:t xml:space="preserve">en fazla beş </w:t>
            </w:r>
            <w:r w:rsidRPr="001E7054">
              <w:rPr>
                <w:sz w:val="20"/>
              </w:rPr>
              <w:t>stratejiye maddeler hâlinde yer verilir.</w:t>
            </w:r>
          </w:p>
          <w:p w:rsidR="00D5470F" w:rsidRPr="001E7054" w:rsidRDefault="00D5470F" w:rsidP="00D5470F">
            <w:pPr>
              <w:pStyle w:val="TableParagraph"/>
              <w:spacing w:line="228" w:lineRule="exact"/>
              <w:ind w:left="103"/>
              <w:rPr>
                <w:sz w:val="20"/>
              </w:rPr>
            </w:pPr>
            <w:r w:rsidRPr="001E7054">
              <w:rPr>
                <w:sz w:val="20"/>
              </w:rPr>
              <w:t>S1 Yatılı bölge ortaokullarının pansiyonlarının fiziki koşulları iyileştirilerek ev ortamını aratmayacak şekilde düzenlenmesi sağlanacaktır.</w:t>
            </w:r>
          </w:p>
          <w:p w:rsidR="00D5470F" w:rsidRPr="001E7054" w:rsidRDefault="00D5470F" w:rsidP="00D5470F">
            <w:pPr>
              <w:pStyle w:val="TableParagraph"/>
              <w:spacing w:line="228" w:lineRule="exact"/>
              <w:ind w:left="103"/>
              <w:rPr>
                <w:sz w:val="20"/>
              </w:rPr>
            </w:pPr>
            <w:r w:rsidRPr="001E7054">
              <w:rPr>
                <w:sz w:val="20"/>
              </w:rPr>
              <w:t>S2 Yatılı bölge ortaokullarında beslenme hizmetlerinde görevli personelin görevleri ile ilgili mahalli ve merkezi hizmet içi eğitimlere katılımları teşvik edilecektir.</w:t>
            </w:r>
          </w:p>
          <w:p w:rsidR="00D5470F" w:rsidRPr="001E7054" w:rsidRDefault="00D5470F" w:rsidP="00D5470F">
            <w:pPr>
              <w:pStyle w:val="TableParagraph"/>
              <w:spacing w:line="360" w:lineRule="auto"/>
              <w:ind w:left="103" w:right="111"/>
              <w:rPr>
                <w:sz w:val="20"/>
              </w:rPr>
            </w:pPr>
            <w:r w:rsidRPr="001E7054">
              <w:rPr>
                <w:sz w:val="20"/>
              </w:rPr>
              <w:t>S3 Yemek menüleri oluşturulurken öğrenci talepleri dikkate alınacaktır.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pStyle w:val="GvdeMetni"/>
        <w:spacing w:before="8"/>
        <w:rPr>
          <w:b/>
        </w:rPr>
      </w:pPr>
    </w:p>
    <w:p w:rsidR="00D5470F" w:rsidRPr="001E7054" w:rsidRDefault="00D5470F" w:rsidP="00D5470F">
      <w:pPr>
        <w:spacing w:before="79"/>
        <w:jc w:val="both"/>
        <w:rPr>
          <w:b/>
          <w:sz w:val="20"/>
        </w:rPr>
      </w:pPr>
    </w:p>
    <w:tbl>
      <w:tblPr>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53"/>
        <w:gridCol w:w="10021"/>
      </w:tblGrid>
      <w:tr w:rsidR="00D5470F" w:rsidRPr="001E7054" w:rsidTr="00D5470F">
        <w:trPr>
          <w:trHeight w:val="420"/>
        </w:trPr>
        <w:tc>
          <w:tcPr>
            <w:tcW w:w="671" w:type="pct"/>
            <w:shd w:val="clear" w:color="auto" w:fill="E2EFD9"/>
          </w:tcPr>
          <w:p w:rsidR="00D5470F" w:rsidRPr="001E7054" w:rsidRDefault="00D5470F" w:rsidP="00D5470F">
            <w:pPr>
              <w:pStyle w:val="TableParagraph"/>
              <w:spacing w:line="234" w:lineRule="exact"/>
              <w:ind w:left="103"/>
              <w:rPr>
                <w:b/>
                <w:sz w:val="20"/>
              </w:rPr>
            </w:pPr>
            <w:r w:rsidRPr="001E7054">
              <w:rPr>
                <w:b/>
                <w:sz w:val="20"/>
              </w:rPr>
              <w:t>Amaç 5</w:t>
            </w:r>
          </w:p>
        </w:tc>
        <w:tc>
          <w:tcPr>
            <w:tcW w:w="4329" w:type="pct"/>
            <w:shd w:val="clear" w:color="auto" w:fill="E2EFD9"/>
          </w:tcPr>
          <w:p w:rsidR="00D5470F" w:rsidRPr="001E7054" w:rsidRDefault="00D5470F" w:rsidP="00D5470F">
            <w:pPr>
              <w:pStyle w:val="TableParagraph"/>
              <w:rPr>
                <w:rFonts w:ascii="Times New Roman"/>
                <w:sz w:val="20"/>
              </w:rPr>
            </w:pPr>
            <w:r w:rsidRPr="001E7054">
              <w:rPr>
                <w:rFonts w:ascii="Times New Roman"/>
                <w:sz w:val="20"/>
              </w:rPr>
              <w:t>Yat</w:t>
            </w:r>
            <w:r w:rsidRPr="001E7054">
              <w:rPr>
                <w:rFonts w:ascii="Times New Roman"/>
                <w:sz w:val="20"/>
              </w:rPr>
              <w:t>ı</w:t>
            </w:r>
            <w:r w:rsidRPr="001E7054">
              <w:rPr>
                <w:rFonts w:ascii="Times New Roman"/>
                <w:sz w:val="20"/>
              </w:rPr>
              <w:t>l</w:t>
            </w:r>
            <w:r w:rsidRPr="001E7054">
              <w:rPr>
                <w:rFonts w:ascii="Times New Roman"/>
                <w:sz w:val="20"/>
              </w:rPr>
              <w:t>ı</w:t>
            </w:r>
            <w:r w:rsidRPr="001E7054">
              <w:rPr>
                <w:rFonts w:ascii="Times New Roman"/>
                <w:sz w:val="20"/>
              </w:rPr>
              <w:t xml:space="preserve"> b</w:t>
            </w:r>
            <w:r w:rsidRPr="001E7054">
              <w:rPr>
                <w:rFonts w:ascii="Times New Roman"/>
                <w:sz w:val="20"/>
              </w:rPr>
              <w:t>ö</w:t>
            </w:r>
            <w:r w:rsidRPr="001E7054">
              <w:rPr>
                <w:rFonts w:ascii="Times New Roman"/>
                <w:sz w:val="20"/>
              </w:rPr>
              <w:t>lge ortaokullar</w:t>
            </w:r>
            <w:r w:rsidRPr="001E7054">
              <w:rPr>
                <w:rFonts w:ascii="Times New Roman"/>
                <w:sz w:val="20"/>
              </w:rPr>
              <w:t>ı</w:t>
            </w:r>
            <w:r w:rsidRPr="001E7054">
              <w:rPr>
                <w:rFonts w:ascii="Times New Roman"/>
                <w:sz w:val="20"/>
              </w:rPr>
              <w:t xml:space="preserve">ndaki </w:t>
            </w:r>
            <w:r w:rsidRPr="001E7054">
              <w:rPr>
                <w:rFonts w:ascii="Times New Roman"/>
                <w:sz w:val="20"/>
              </w:rPr>
              <w:t>öğ</w:t>
            </w:r>
            <w:r w:rsidRPr="001E7054">
              <w:rPr>
                <w:rFonts w:ascii="Times New Roman"/>
                <w:sz w:val="20"/>
              </w:rPr>
              <w:t>rencilerin kaliteli e</w:t>
            </w:r>
            <w:r w:rsidRPr="001E7054">
              <w:rPr>
                <w:rFonts w:ascii="Times New Roman"/>
                <w:sz w:val="20"/>
              </w:rPr>
              <w:t>ğ</w:t>
            </w:r>
            <w:r w:rsidRPr="001E7054">
              <w:rPr>
                <w:rFonts w:ascii="Times New Roman"/>
                <w:sz w:val="20"/>
              </w:rPr>
              <w:t>itime eri</w:t>
            </w:r>
            <w:r w:rsidRPr="001E7054">
              <w:rPr>
                <w:rFonts w:ascii="Times New Roman"/>
                <w:sz w:val="20"/>
              </w:rPr>
              <w:t>ş</w:t>
            </w:r>
            <w:r w:rsidRPr="001E7054">
              <w:rPr>
                <w:rFonts w:ascii="Times New Roman"/>
                <w:sz w:val="20"/>
              </w:rPr>
              <w:t>imleri f</w:t>
            </w:r>
            <w:r w:rsidRPr="001E7054">
              <w:rPr>
                <w:rFonts w:ascii="Times New Roman"/>
                <w:sz w:val="20"/>
              </w:rPr>
              <w:t>ı</w:t>
            </w:r>
            <w:r w:rsidRPr="001E7054">
              <w:rPr>
                <w:rFonts w:ascii="Times New Roman"/>
                <w:sz w:val="20"/>
              </w:rPr>
              <w:t>rsat e</w:t>
            </w:r>
            <w:r w:rsidRPr="001E7054">
              <w:rPr>
                <w:rFonts w:ascii="Times New Roman"/>
                <w:sz w:val="20"/>
              </w:rPr>
              <w:t>ş</w:t>
            </w:r>
            <w:r w:rsidRPr="001E7054">
              <w:rPr>
                <w:rFonts w:ascii="Times New Roman"/>
                <w:sz w:val="20"/>
              </w:rPr>
              <w:t>itli</w:t>
            </w:r>
            <w:r w:rsidRPr="001E7054">
              <w:rPr>
                <w:rFonts w:ascii="Times New Roman"/>
                <w:sz w:val="20"/>
              </w:rPr>
              <w:t>ğ</w:t>
            </w:r>
            <w:r w:rsidRPr="001E7054">
              <w:rPr>
                <w:rFonts w:ascii="Times New Roman"/>
                <w:sz w:val="20"/>
              </w:rPr>
              <w:t>i temelinde art</w:t>
            </w:r>
            <w:r w:rsidRPr="001E7054">
              <w:rPr>
                <w:rFonts w:ascii="Times New Roman"/>
                <w:sz w:val="20"/>
              </w:rPr>
              <w:t>ı</w:t>
            </w:r>
            <w:r w:rsidRPr="001E7054">
              <w:rPr>
                <w:rFonts w:ascii="Times New Roman"/>
                <w:sz w:val="20"/>
              </w:rPr>
              <w:t>r</w:t>
            </w:r>
            <w:r w:rsidRPr="001E7054">
              <w:rPr>
                <w:rFonts w:ascii="Times New Roman"/>
                <w:sz w:val="20"/>
              </w:rPr>
              <w:t>ı</w:t>
            </w:r>
            <w:r w:rsidRPr="001E7054">
              <w:rPr>
                <w:rFonts w:ascii="Times New Roman"/>
                <w:sz w:val="20"/>
              </w:rPr>
              <w:t>larak bili</w:t>
            </w:r>
            <w:r w:rsidRPr="001E7054">
              <w:rPr>
                <w:rFonts w:ascii="Times New Roman"/>
                <w:sz w:val="20"/>
              </w:rPr>
              <w:t>ş</w:t>
            </w:r>
            <w:r w:rsidRPr="001E7054">
              <w:rPr>
                <w:rFonts w:ascii="Times New Roman"/>
                <w:sz w:val="20"/>
              </w:rPr>
              <w:t>sel, duyu</w:t>
            </w:r>
            <w:r w:rsidRPr="001E7054">
              <w:rPr>
                <w:rFonts w:ascii="Times New Roman"/>
                <w:sz w:val="20"/>
              </w:rPr>
              <w:t>ş</w:t>
            </w:r>
            <w:r w:rsidRPr="001E7054">
              <w:rPr>
                <w:rFonts w:ascii="Times New Roman"/>
                <w:sz w:val="20"/>
              </w:rPr>
              <w:t xml:space="preserve">sal ve fiziksel olarak </w:t>
            </w:r>
            <w:r w:rsidRPr="001E7054">
              <w:rPr>
                <w:rFonts w:ascii="Times New Roman"/>
                <w:sz w:val="20"/>
              </w:rPr>
              <w:t>ç</w:t>
            </w:r>
            <w:r w:rsidRPr="001E7054">
              <w:rPr>
                <w:rFonts w:ascii="Times New Roman"/>
                <w:sz w:val="20"/>
              </w:rPr>
              <w:t>ok y</w:t>
            </w:r>
            <w:r w:rsidRPr="001E7054">
              <w:rPr>
                <w:rFonts w:ascii="Times New Roman"/>
                <w:sz w:val="20"/>
              </w:rPr>
              <w:t>ö</w:t>
            </w:r>
            <w:r w:rsidRPr="001E7054">
              <w:rPr>
                <w:rFonts w:ascii="Times New Roman"/>
                <w:sz w:val="20"/>
              </w:rPr>
              <w:t>nl</w:t>
            </w:r>
            <w:r w:rsidRPr="001E7054">
              <w:rPr>
                <w:rFonts w:ascii="Times New Roman"/>
                <w:sz w:val="20"/>
              </w:rPr>
              <w:t>ü</w:t>
            </w:r>
            <w:r w:rsidRPr="001E7054">
              <w:rPr>
                <w:rFonts w:ascii="Times New Roman"/>
                <w:sz w:val="20"/>
              </w:rPr>
              <w:t xml:space="preserve"> geli</w:t>
            </w:r>
            <w:r w:rsidRPr="001E7054">
              <w:rPr>
                <w:rFonts w:ascii="Times New Roman"/>
                <w:sz w:val="20"/>
              </w:rPr>
              <w:t>ş</w:t>
            </w:r>
            <w:r w:rsidRPr="001E7054">
              <w:rPr>
                <w:rFonts w:ascii="Times New Roman"/>
                <w:sz w:val="20"/>
              </w:rPr>
              <w:t>imleri sa</w:t>
            </w:r>
            <w:r w:rsidRPr="001E7054">
              <w:rPr>
                <w:rFonts w:ascii="Times New Roman"/>
                <w:sz w:val="20"/>
              </w:rPr>
              <w:t>ğ</w:t>
            </w:r>
            <w:r w:rsidRPr="001E7054">
              <w:rPr>
                <w:rFonts w:ascii="Times New Roman"/>
                <w:sz w:val="20"/>
              </w:rPr>
              <w:t>lanacak ve temel hayat becerilerini edinmi</w:t>
            </w:r>
            <w:r w:rsidRPr="001E7054">
              <w:rPr>
                <w:rFonts w:ascii="Times New Roman"/>
                <w:sz w:val="20"/>
              </w:rPr>
              <w:t>ş</w:t>
            </w:r>
            <w:r w:rsidRPr="001E7054">
              <w:rPr>
                <w:rFonts w:ascii="Times New Roman"/>
                <w:sz w:val="20"/>
              </w:rPr>
              <w:t xml:space="preserve"> </w:t>
            </w:r>
            <w:r w:rsidRPr="001E7054">
              <w:rPr>
                <w:rFonts w:ascii="Times New Roman"/>
                <w:sz w:val="20"/>
              </w:rPr>
              <w:t>öğ</w:t>
            </w:r>
            <w:r w:rsidRPr="001E7054">
              <w:rPr>
                <w:rFonts w:ascii="Times New Roman"/>
                <w:sz w:val="20"/>
              </w:rPr>
              <w:t>renciler yeti</w:t>
            </w:r>
            <w:r w:rsidRPr="001E7054">
              <w:rPr>
                <w:rFonts w:ascii="Times New Roman"/>
                <w:sz w:val="20"/>
              </w:rPr>
              <w:t>ş</w:t>
            </w:r>
            <w:r w:rsidRPr="001E7054">
              <w:rPr>
                <w:rFonts w:ascii="Times New Roman"/>
                <w:sz w:val="20"/>
              </w:rPr>
              <w:t>tirilecektir.</w:t>
            </w:r>
          </w:p>
        </w:tc>
      </w:tr>
      <w:tr w:rsidR="00D5470F" w:rsidRPr="001E7054" w:rsidTr="00D5470F">
        <w:trPr>
          <w:trHeight w:val="420"/>
        </w:trPr>
        <w:tc>
          <w:tcPr>
            <w:tcW w:w="671" w:type="pct"/>
            <w:shd w:val="clear" w:color="auto" w:fill="C5E0B3"/>
          </w:tcPr>
          <w:p w:rsidR="00D5470F" w:rsidRPr="001E7054" w:rsidRDefault="00D5470F" w:rsidP="00D5470F">
            <w:pPr>
              <w:pStyle w:val="TableParagraph"/>
              <w:spacing w:line="234" w:lineRule="exact"/>
              <w:ind w:left="103"/>
              <w:rPr>
                <w:b/>
                <w:sz w:val="20"/>
              </w:rPr>
            </w:pPr>
            <w:r w:rsidRPr="001E7054">
              <w:rPr>
                <w:b/>
                <w:sz w:val="20"/>
              </w:rPr>
              <w:t>Hedef 5.2</w:t>
            </w:r>
          </w:p>
        </w:tc>
        <w:tc>
          <w:tcPr>
            <w:tcW w:w="4329" w:type="pct"/>
            <w:shd w:val="clear" w:color="auto" w:fill="C5E0B3"/>
          </w:tcPr>
          <w:p w:rsidR="00D5470F" w:rsidRPr="001E7054" w:rsidRDefault="00D5470F" w:rsidP="00D5470F">
            <w:pPr>
              <w:pStyle w:val="TableParagraph"/>
              <w:rPr>
                <w:rFonts w:ascii="Times New Roman"/>
                <w:sz w:val="20"/>
              </w:rPr>
            </w:pPr>
            <w:r w:rsidRPr="001E7054">
              <w:rPr>
                <w:rFonts w:ascii="Times New Roman"/>
                <w:sz w:val="20"/>
              </w:rPr>
              <w:t>Ders d</w:t>
            </w:r>
            <w:r w:rsidRPr="001E7054">
              <w:rPr>
                <w:rFonts w:ascii="Times New Roman"/>
                <w:sz w:val="20"/>
              </w:rPr>
              <w:t>ışı</w:t>
            </w:r>
            <w:r w:rsidRPr="001E7054">
              <w:rPr>
                <w:rFonts w:ascii="Times New Roman"/>
                <w:sz w:val="20"/>
              </w:rPr>
              <w:t xml:space="preserve"> zamanlar</w:t>
            </w:r>
            <w:r w:rsidRPr="001E7054">
              <w:rPr>
                <w:rFonts w:ascii="Times New Roman"/>
                <w:sz w:val="20"/>
              </w:rPr>
              <w:t>ı</w:t>
            </w:r>
            <w:r w:rsidRPr="001E7054">
              <w:rPr>
                <w:rFonts w:ascii="Times New Roman"/>
                <w:sz w:val="20"/>
              </w:rPr>
              <w:t>n etkili ve verimli kullan</w:t>
            </w:r>
            <w:r w:rsidRPr="001E7054">
              <w:rPr>
                <w:rFonts w:ascii="Times New Roman"/>
                <w:sz w:val="20"/>
              </w:rPr>
              <w:t>ı</w:t>
            </w:r>
            <w:r w:rsidRPr="001E7054">
              <w:rPr>
                <w:rFonts w:ascii="Times New Roman"/>
                <w:sz w:val="20"/>
              </w:rPr>
              <w:t>lmas</w:t>
            </w:r>
            <w:r w:rsidRPr="001E7054">
              <w:rPr>
                <w:rFonts w:ascii="Times New Roman"/>
                <w:sz w:val="20"/>
              </w:rPr>
              <w:t>ı</w:t>
            </w:r>
            <w:r w:rsidRPr="001E7054">
              <w:rPr>
                <w:rFonts w:ascii="Times New Roman"/>
                <w:sz w:val="20"/>
              </w:rPr>
              <w:t>na y</w:t>
            </w:r>
            <w:r w:rsidRPr="001E7054">
              <w:rPr>
                <w:rFonts w:ascii="Times New Roman"/>
                <w:sz w:val="20"/>
              </w:rPr>
              <w:t>ö</w:t>
            </w:r>
            <w:r w:rsidRPr="001E7054">
              <w:rPr>
                <w:rFonts w:ascii="Times New Roman"/>
                <w:sz w:val="20"/>
              </w:rPr>
              <w:t xml:space="preserve">nelik </w:t>
            </w:r>
            <w:r w:rsidRPr="001E7054">
              <w:rPr>
                <w:rFonts w:ascii="Times New Roman"/>
                <w:sz w:val="20"/>
              </w:rPr>
              <w:t>ç</w:t>
            </w:r>
            <w:r w:rsidRPr="001E7054">
              <w:rPr>
                <w:rFonts w:ascii="Times New Roman"/>
                <w:sz w:val="20"/>
              </w:rPr>
              <w:t>al</w:t>
            </w:r>
            <w:r w:rsidRPr="001E7054">
              <w:rPr>
                <w:rFonts w:ascii="Times New Roman"/>
                <w:sz w:val="20"/>
              </w:rPr>
              <w:t>ış</w:t>
            </w:r>
            <w:r w:rsidRPr="001E7054">
              <w:rPr>
                <w:rFonts w:ascii="Times New Roman"/>
                <w:sz w:val="20"/>
              </w:rPr>
              <w:t>malar art</w:t>
            </w:r>
            <w:r w:rsidRPr="001E7054">
              <w:rPr>
                <w:rFonts w:ascii="Times New Roman"/>
                <w:sz w:val="20"/>
              </w:rPr>
              <w:t>ı</w:t>
            </w:r>
            <w:r w:rsidRPr="001E7054">
              <w:rPr>
                <w:rFonts w:ascii="Times New Roman"/>
                <w:sz w:val="20"/>
              </w:rPr>
              <w:t>r</w:t>
            </w:r>
            <w:r w:rsidRPr="001E7054">
              <w:rPr>
                <w:rFonts w:ascii="Times New Roman"/>
                <w:sz w:val="20"/>
              </w:rPr>
              <w:t>ı</w:t>
            </w:r>
            <w:r w:rsidRPr="001E7054">
              <w:rPr>
                <w:rFonts w:ascii="Times New Roman"/>
                <w:sz w:val="20"/>
              </w:rPr>
              <w:t>lacakt</w:t>
            </w:r>
            <w:r w:rsidRPr="001E7054">
              <w:rPr>
                <w:rFonts w:ascii="Times New Roman"/>
                <w:sz w:val="20"/>
              </w:rPr>
              <w:t>ı</w:t>
            </w:r>
            <w:r w:rsidRPr="001E7054">
              <w:rPr>
                <w:rFonts w:ascii="Times New Roman"/>
                <w:sz w:val="20"/>
              </w:rPr>
              <w:t>r.</w:t>
            </w:r>
          </w:p>
        </w:tc>
      </w:tr>
    </w:tbl>
    <w:p w:rsidR="00D5470F" w:rsidRPr="001E7054" w:rsidRDefault="00D5470F" w:rsidP="00D5470F">
      <w:pPr>
        <w:pStyle w:val="GvdeMetni"/>
        <w:spacing w:before="11"/>
        <w:rPr>
          <w:b/>
          <w:color w:val="FF0000"/>
        </w:rPr>
      </w:pPr>
    </w:p>
    <w:tbl>
      <w:tblPr>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4"/>
        <w:gridCol w:w="236"/>
        <w:gridCol w:w="869"/>
        <w:gridCol w:w="1121"/>
        <w:gridCol w:w="788"/>
        <w:gridCol w:w="712"/>
        <w:gridCol w:w="710"/>
        <w:gridCol w:w="712"/>
        <w:gridCol w:w="712"/>
        <w:gridCol w:w="854"/>
        <w:gridCol w:w="919"/>
      </w:tblGrid>
      <w:tr w:rsidR="00D5470F" w:rsidRPr="001E7054" w:rsidTr="00D5470F">
        <w:trPr>
          <w:trHeight w:val="84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Performans Göstergeleri</w:t>
            </w:r>
          </w:p>
        </w:tc>
        <w:tc>
          <w:tcPr>
            <w:tcW w:w="991" w:type="dxa"/>
            <w:gridSpan w:val="2"/>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Hedefe </w:t>
            </w:r>
            <w:r w:rsidRPr="001E7054">
              <w:rPr>
                <w:b/>
                <w:sz w:val="20"/>
              </w:rPr>
              <w:t>Etkisi*</w:t>
            </w:r>
          </w:p>
        </w:tc>
        <w:tc>
          <w:tcPr>
            <w:tcW w:w="1135" w:type="dxa"/>
            <w:shd w:val="clear" w:color="auto" w:fill="C5E0B3"/>
            <w:vAlign w:val="center"/>
          </w:tcPr>
          <w:p w:rsidR="00D5470F" w:rsidRPr="001E7054" w:rsidRDefault="00D5470F" w:rsidP="00D5470F">
            <w:pPr>
              <w:pStyle w:val="TableParagraph"/>
              <w:spacing w:line="360" w:lineRule="auto"/>
              <w:ind w:left="103"/>
              <w:jc w:val="center"/>
              <w:rPr>
                <w:b/>
                <w:sz w:val="20"/>
              </w:rPr>
            </w:pPr>
            <w:r w:rsidRPr="001E7054">
              <w:rPr>
                <w:b/>
                <w:sz w:val="20"/>
              </w:rPr>
              <w:t>Başlangıç Değeri**</w:t>
            </w:r>
          </w:p>
        </w:tc>
        <w:tc>
          <w:tcPr>
            <w:tcW w:w="797" w:type="dxa"/>
            <w:shd w:val="clear" w:color="auto" w:fill="C5E0B3"/>
            <w:vAlign w:val="center"/>
          </w:tcPr>
          <w:p w:rsidR="00D5470F" w:rsidRPr="001E7054" w:rsidRDefault="00D5470F" w:rsidP="00D5470F">
            <w:pPr>
              <w:pStyle w:val="TableParagraph"/>
              <w:ind w:left="102"/>
              <w:jc w:val="center"/>
              <w:rPr>
                <w:b/>
                <w:sz w:val="20"/>
              </w:rPr>
            </w:pPr>
            <w:r w:rsidRPr="001E7054">
              <w:rPr>
                <w:b/>
                <w:sz w:val="20"/>
              </w:rPr>
              <w:t>2024</w:t>
            </w:r>
          </w:p>
        </w:tc>
        <w:tc>
          <w:tcPr>
            <w:tcW w:w="720"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2025</w:t>
            </w:r>
          </w:p>
        </w:tc>
        <w:tc>
          <w:tcPr>
            <w:tcW w:w="718" w:type="dxa"/>
            <w:shd w:val="clear" w:color="auto" w:fill="C5E0B3"/>
            <w:vAlign w:val="center"/>
          </w:tcPr>
          <w:p w:rsidR="00D5470F" w:rsidRPr="001E7054" w:rsidRDefault="00D5470F" w:rsidP="00D5470F">
            <w:pPr>
              <w:pStyle w:val="TableParagraph"/>
              <w:ind w:left="100"/>
              <w:jc w:val="center"/>
              <w:rPr>
                <w:b/>
                <w:sz w:val="20"/>
              </w:rPr>
            </w:pPr>
            <w:r w:rsidRPr="001E7054">
              <w:rPr>
                <w:b/>
                <w:sz w:val="20"/>
              </w:rPr>
              <w:t>2026</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2027</w:t>
            </w:r>
          </w:p>
        </w:tc>
        <w:tc>
          <w:tcPr>
            <w:tcW w:w="720" w:type="dxa"/>
            <w:shd w:val="clear" w:color="auto" w:fill="C5E0B3"/>
            <w:vAlign w:val="center"/>
          </w:tcPr>
          <w:p w:rsidR="00D5470F" w:rsidRPr="001E7054" w:rsidRDefault="00D5470F" w:rsidP="00D5470F">
            <w:pPr>
              <w:pStyle w:val="TableParagraph"/>
              <w:ind w:left="103"/>
              <w:jc w:val="center"/>
              <w:rPr>
                <w:b/>
                <w:sz w:val="20"/>
              </w:rPr>
            </w:pPr>
            <w:r w:rsidRPr="001E7054">
              <w:rPr>
                <w:b/>
                <w:sz w:val="20"/>
              </w:rPr>
              <w:t>2028</w:t>
            </w:r>
          </w:p>
        </w:tc>
        <w:tc>
          <w:tcPr>
            <w:tcW w:w="864" w:type="dxa"/>
            <w:shd w:val="clear" w:color="auto" w:fill="C5E0B3"/>
          </w:tcPr>
          <w:p w:rsidR="00D5470F" w:rsidRPr="001E7054" w:rsidRDefault="00D5470F" w:rsidP="00D5470F">
            <w:pPr>
              <w:pStyle w:val="TableParagraph"/>
              <w:spacing w:line="360" w:lineRule="auto"/>
              <w:ind w:left="103"/>
              <w:rPr>
                <w:b/>
                <w:sz w:val="20"/>
              </w:rPr>
            </w:pPr>
            <w:r w:rsidRPr="001E7054">
              <w:rPr>
                <w:b/>
                <w:w w:val="95"/>
                <w:sz w:val="20"/>
              </w:rPr>
              <w:t xml:space="preserve">İzleme </w:t>
            </w:r>
            <w:r w:rsidRPr="001E7054">
              <w:rPr>
                <w:b/>
                <w:sz w:val="20"/>
              </w:rPr>
              <w:t>Sıklığı</w:t>
            </w:r>
          </w:p>
        </w:tc>
        <w:tc>
          <w:tcPr>
            <w:tcW w:w="930" w:type="dxa"/>
            <w:shd w:val="clear" w:color="auto" w:fill="C5E0B3"/>
          </w:tcPr>
          <w:p w:rsidR="00D5470F" w:rsidRPr="001E7054" w:rsidRDefault="00D5470F" w:rsidP="00D5470F">
            <w:pPr>
              <w:pStyle w:val="TableParagraph"/>
              <w:spacing w:line="360" w:lineRule="auto"/>
              <w:ind w:left="102" w:right="233"/>
              <w:rPr>
                <w:b/>
                <w:sz w:val="20"/>
              </w:rPr>
            </w:pPr>
            <w:r w:rsidRPr="001E7054">
              <w:rPr>
                <w:b/>
                <w:sz w:val="20"/>
              </w:rPr>
              <w:t xml:space="preserve">Rapor </w:t>
            </w:r>
            <w:r w:rsidRPr="001E7054">
              <w:rPr>
                <w:b/>
                <w:w w:val="95"/>
                <w:sz w:val="20"/>
              </w:rPr>
              <w:t>Sıklığı</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5.2.1Yatılı öğrencilere yönelik gerçekleştirilen sanatsal, sportif, kültürel, sosyal ve bilimsel etkinlik sayısı</w:t>
            </w:r>
          </w:p>
        </w:tc>
        <w:tc>
          <w:tcPr>
            <w:tcW w:w="991" w:type="dxa"/>
            <w:gridSpan w:val="2"/>
            <w:shd w:val="clear" w:color="auto" w:fill="E2EFD9"/>
            <w:vAlign w:val="center"/>
          </w:tcPr>
          <w:p w:rsidR="00D5470F" w:rsidRPr="001E7054" w:rsidRDefault="00D5470F" w:rsidP="00D5470F">
            <w:pPr>
              <w:pStyle w:val="TableParagraph"/>
              <w:spacing w:line="234" w:lineRule="exact"/>
              <w:ind w:left="102"/>
              <w:jc w:val="center"/>
              <w:rPr>
                <w:rFonts w:ascii="Times New Roman"/>
                <w:sz w:val="20"/>
              </w:rPr>
            </w:pPr>
            <w:r w:rsidRPr="001E7054">
              <w:rPr>
                <w:rFonts w:ascii="Times New Roman"/>
                <w:sz w:val="20"/>
              </w:rPr>
              <w:t>50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17</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20</w:t>
            </w:r>
          </w:p>
        </w:tc>
        <w:tc>
          <w:tcPr>
            <w:tcW w:w="720" w:type="dxa"/>
            <w:shd w:val="clear" w:color="auto" w:fill="E2EFD9"/>
            <w:vAlign w:val="center"/>
          </w:tcPr>
          <w:p w:rsidR="00D5470F" w:rsidRPr="001E7054" w:rsidRDefault="00D5470F" w:rsidP="00D5470F">
            <w:pPr>
              <w:pStyle w:val="TableParagraph"/>
              <w:jc w:val="center"/>
              <w:rPr>
                <w:rFonts w:ascii="Times New Roman"/>
                <w:sz w:val="20"/>
              </w:rPr>
            </w:pPr>
            <w:r>
              <w:rPr>
                <w:rFonts w:ascii="Times New Roman"/>
                <w:sz w:val="20"/>
              </w:rPr>
              <w:t>22</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24</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30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35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40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PG 5.2.2 Yatılı öğrencilere yönelik gerçekleştirilen sanatsal, sportif, kültürel, sosyal ve bilimsel etkinliklere katılan öğrenci sayısı</w:t>
            </w:r>
          </w:p>
        </w:tc>
        <w:tc>
          <w:tcPr>
            <w:tcW w:w="991" w:type="dxa"/>
            <w:gridSpan w:val="2"/>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50</w:t>
            </w:r>
          </w:p>
        </w:tc>
        <w:tc>
          <w:tcPr>
            <w:tcW w:w="1135"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106</w:t>
            </w:r>
          </w:p>
        </w:tc>
        <w:tc>
          <w:tcPr>
            <w:tcW w:w="797"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110</w:t>
            </w:r>
          </w:p>
        </w:tc>
        <w:tc>
          <w:tcPr>
            <w:tcW w:w="718"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720" w:type="dxa"/>
            <w:shd w:val="clear" w:color="auto" w:fill="E2EFD9"/>
            <w:vAlign w:val="center"/>
          </w:tcPr>
          <w:p w:rsidR="00D5470F" w:rsidRPr="001E7054" w:rsidRDefault="00D5470F" w:rsidP="00D5470F">
            <w:pPr>
              <w:pStyle w:val="TableParagraph"/>
              <w:jc w:val="center"/>
              <w:rPr>
                <w:rFonts w:ascii="Times New Roman"/>
                <w:color w:val="FF0000"/>
                <w:sz w:val="20"/>
              </w:rPr>
            </w:pPr>
            <w:r>
              <w:rPr>
                <w:rFonts w:ascii="Times New Roman"/>
                <w:color w:val="FF0000"/>
                <w:sz w:val="20"/>
              </w:rPr>
              <w:t>115</w:t>
            </w:r>
          </w:p>
        </w:tc>
        <w:tc>
          <w:tcPr>
            <w:tcW w:w="864"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6 ay</w:t>
            </w:r>
          </w:p>
        </w:tc>
        <w:tc>
          <w:tcPr>
            <w:tcW w:w="930" w:type="dxa"/>
            <w:shd w:val="clear" w:color="auto" w:fill="E2EFD9"/>
            <w:vAlign w:val="center"/>
          </w:tcPr>
          <w:p w:rsidR="00D5470F" w:rsidRPr="001E7054" w:rsidRDefault="00D5470F" w:rsidP="00D5470F">
            <w:pPr>
              <w:pStyle w:val="TableParagraph"/>
              <w:jc w:val="center"/>
              <w:rPr>
                <w:rFonts w:ascii="Times New Roman"/>
                <w:sz w:val="20"/>
              </w:rPr>
            </w:pPr>
            <w:r w:rsidRPr="001E7054">
              <w:rPr>
                <w:rFonts w:ascii="Times New Roman"/>
                <w:sz w:val="20"/>
              </w:rPr>
              <w:t>12 ay</w:t>
            </w:r>
          </w:p>
        </w:tc>
      </w:tr>
      <w:tr w:rsidR="00D5470F" w:rsidRPr="001E7054" w:rsidTr="00D5470F">
        <w:trPr>
          <w:trHeight w:val="920"/>
        </w:trPr>
        <w:tc>
          <w:tcPr>
            <w:tcW w:w="2592" w:type="dxa"/>
            <w:shd w:val="clear" w:color="auto" w:fill="C5E0B3"/>
          </w:tcPr>
          <w:p w:rsidR="00D5470F" w:rsidRPr="001E7054" w:rsidRDefault="00D5470F" w:rsidP="00D5470F">
            <w:pPr>
              <w:pStyle w:val="TableParagraph"/>
              <w:spacing w:line="234" w:lineRule="exact"/>
              <w:ind w:left="102"/>
              <w:rPr>
                <w:b/>
                <w:sz w:val="20"/>
              </w:rPr>
            </w:pPr>
            <w:r w:rsidRPr="001E7054">
              <w:rPr>
                <w:b/>
                <w:sz w:val="20"/>
              </w:rPr>
              <w:t>Koordinatör Birim</w:t>
            </w:r>
          </w:p>
        </w:tc>
        <w:tc>
          <w:tcPr>
            <w:tcW w:w="7595" w:type="dxa"/>
            <w:gridSpan w:val="10"/>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 ile ilgili tüm faaliyetlerin koordine edilmesinden sorumlu olan </w:t>
            </w:r>
            <w:r w:rsidRPr="001E7054">
              <w:rPr>
                <w:rFonts w:ascii="Calibri" w:hAnsi="Calibri"/>
                <w:b/>
                <w:sz w:val="20"/>
              </w:rPr>
              <w:t xml:space="preserve">tek bir </w:t>
            </w:r>
            <w:r w:rsidRPr="001E7054">
              <w:rPr>
                <w:sz w:val="20"/>
              </w:rPr>
              <w:t>birimdir (Okul/kurumun idaresi, rehberlik servisi, zümre başkanları vb. gibi).</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İş birliği Yapılacak Birimler</w:t>
            </w:r>
          </w:p>
        </w:tc>
        <w:tc>
          <w:tcPr>
            <w:tcW w:w="7595" w:type="dxa"/>
            <w:gridSpan w:val="10"/>
            <w:shd w:val="clear" w:color="auto" w:fill="E2EFD9"/>
          </w:tcPr>
          <w:p w:rsidR="00D5470F" w:rsidRPr="001E7054" w:rsidRDefault="00D5470F" w:rsidP="00D5470F">
            <w:pPr>
              <w:pStyle w:val="TableParagraph"/>
              <w:spacing w:line="357" w:lineRule="auto"/>
              <w:ind w:left="103" w:right="159"/>
              <w:rPr>
                <w:sz w:val="20"/>
              </w:rPr>
            </w:pPr>
            <w:r w:rsidRPr="001E7054">
              <w:rPr>
                <w:sz w:val="20"/>
              </w:rPr>
              <w:t>Hedefin gerçekleşmesi ile ilgili faaliyetlerin gerçekleştirilmesinde sorumlulukları olan birimlerdir.</w:t>
            </w:r>
          </w:p>
        </w:tc>
      </w:tr>
      <w:tr w:rsidR="00D5470F" w:rsidRPr="001E7054" w:rsidTr="00D5470F">
        <w:trPr>
          <w:trHeight w:val="340"/>
        </w:trPr>
        <w:tc>
          <w:tcPr>
            <w:tcW w:w="2592" w:type="dxa"/>
            <w:vMerge w:val="restart"/>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b/>
                <w:sz w:val="20"/>
              </w:rPr>
            </w:pPr>
            <w:r w:rsidRPr="001E7054">
              <w:rPr>
                <w:rFonts w:ascii="Calibri"/>
                <w:b/>
                <w:sz w:val="20"/>
              </w:rPr>
              <w:t>Riskler</w:t>
            </w:r>
          </w:p>
        </w:tc>
        <w:tc>
          <w:tcPr>
            <w:tcW w:w="7595" w:type="dxa"/>
            <w:gridSpan w:val="10"/>
            <w:tcBorders>
              <w:bottom w:val="nil"/>
            </w:tcBorders>
            <w:shd w:val="clear" w:color="auto" w:fill="C5E0B3"/>
          </w:tcPr>
          <w:p w:rsidR="00D5470F" w:rsidRPr="001E7054" w:rsidRDefault="00D5470F" w:rsidP="00D5470F">
            <w:pPr>
              <w:pStyle w:val="TableParagraph"/>
              <w:spacing w:line="234" w:lineRule="exact"/>
              <w:ind w:left="103"/>
              <w:rPr>
                <w:sz w:val="20"/>
              </w:rPr>
            </w:pPr>
            <w:r w:rsidRPr="001E7054">
              <w:rPr>
                <w:sz w:val="20"/>
              </w:rPr>
              <w:t xml:space="preserve">Hedefin gerçekleşmesini etkileyebilecek </w:t>
            </w:r>
            <w:r w:rsidRPr="001E7054">
              <w:rPr>
                <w:b/>
                <w:sz w:val="20"/>
              </w:rPr>
              <w:t xml:space="preserve">en fazla beş </w:t>
            </w:r>
            <w:r w:rsidRPr="001E7054">
              <w:rPr>
                <w:sz w:val="20"/>
              </w:rPr>
              <w:t>riske yer verilir.</w:t>
            </w:r>
          </w:p>
        </w:tc>
      </w:tr>
      <w:tr w:rsidR="00D5470F" w:rsidRPr="001E7054" w:rsidTr="00D5470F">
        <w:trPr>
          <w:trHeight w:val="360"/>
        </w:trPr>
        <w:tc>
          <w:tcPr>
            <w:tcW w:w="2592" w:type="dxa"/>
            <w:vMerge/>
            <w:tcBorders>
              <w:top w:val="nil"/>
            </w:tcBorders>
            <w:shd w:val="clear" w:color="auto" w:fill="C5E0B3"/>
          </w:tcPr>
          <w:p w:rsidR="00D5470F" w:rsidRPr="001E7054" w:rsidRDefault="00D5470F" w:rsidP="00D5470F">
            <w:pPr>
              <w:rPr>
                <w:sz w:val="2"/>
                <w:szCs w:val="2"/>
              </w:rPr>
            </w:pPr>
          </w:p>
        </w:tc>
        <w:tc>
          <w:tcPr>
            <w:tcW w:w="7595" w:type="dxa"/>
            <w:gridSpan w:val="10"/>
            <w:tcBorders>
              <w:top w:val="nil"/>
            </w:tcBorders>
            <w:shd w:val="clear" w:color="auto" w:fill="C5E0B3"/>
          </w:tcPr>
          <w:p w:rsidR="00D5470F" w:rsidRPr="001E7054" w:rsidRDefault="00D5470F" w:rsidP="00D5470F">
            <w:pPr>
              <w:pStyle w:val="TableParagraph"/>
              <w:rPr>
                <w:rFonts w:ascii="Times New Roman"/>
                <w:sz w:val="20"/>
              </w:rPr>
            </w:pP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Stratejiler</w:t>
            </w:r>
          </w:p>
        </w:tc>
        <w:tc>
          <w:tcPr>
            <w:tcW w:w="7595" w:type="dxa"/>
            <w:gridSpan w:val="10"/>
            <w:shd w:val="clear" w:color="auto" w:fill="E2EFD9"/>
          </w:tcPr>
          <w:p w:rsidR="00D5470F" w:rsidRPr="001E7054" w:rsidRDefault="00D5470F" w:rsidP="00D5470F">
            <w:pPr>
              <w:pStyle w:val="TableParagraph"/>
              <w:spacing w:line="360" w:lineRule="auto"/>
              <w:ind w:left="103" w:right="111"/>
              <w:rPr>
                <w:sz w:val="20"/>
              </w:rPr>
            </w:pPr>
            <w:r w:rsidRPr="001E7054">
              <w:rPr>
                <w:sz w:val="20"/>
              </w:rPr>
              <w:t xml:space="preserve">Hedeflerin nasıl gerçekleştirileceğine yönelik </w:t>
            </w:r>
            <w:r w:rsidRPr="001E7054">
              <w:rPr>
                <w:b/>
                <w:sz w:val="20"/>
              </w:rPr>
              <w:t xml:space="preserve">en fazla beş </w:t>
            </w:r>
            <w:r w:rsidRPr="001E7054">
              <w:rPr>
                <w:sz w:val="20"/>
              </w:rPr>
              <w:t>stratejiye maddeler hâlinde yer verilir.</w:t>
            </w:r>
          </w:p>
          <w:p w:rsidR="00D5470F" w:rsidRPr="001E7054" w:rsidRDefault="00D5470F" w:rsidP="00D5470F">
            <w:pPr>
              <w:pStyle w:val="TableParagraph"/>
              <w:spacing w:line="360" w:lineRule="auto"/>
              <w:ind w:left="103" w:right="111"/>
              <w:rPr>
                <w:sz w:val="20"/>
              </w:rPr>
            </w:pPr>
            <w:r w:rsidRPr="001E7054">
              <w:rPr>
                <w:sz w:val="20"/>
              </w:rPr>
              <w:t>S1 Yatılı bölge ortaokullarında öğrenim gören öğrencilerin ders dışı zamanlarını daha etkili ve verimli kullanmalarına ve ruhsal yönden kendilerini daha iyi hissetmelerine olanak sağlamak amacıyla sosyal, kültürel, sportif ve sanatsal etkinliklere ağırlık verilecektir.</w:t>
            </w:r>
          </w:p>
        </w:tc>
      </w:tr>
      <w:tr w:rsidR="00D5470F" w:rsidRPr="001E7054" w:rsidTr="00D5470F">
        <w:trPr>
          <w:trHeight w:val="840"/>
        </w:trPr>
        <w:tc>
          <w:tcPr>
            <w:tcW w:w="2592"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Maliyet Tahmini</w:t>
            </w:r>
          </w:p>
        </w:tc>
        <w:tc>
          <w:tcPr>
            <w:tcW w:w="7595" w:type="dxa"/>
            <w:gridSpan w:val="10"/>
            <w:shd w:val="clear" w:color="auto" w:fill="E2EFD9"/>
          </w:tcPr>
          <w:p w:rsidR="00D5470F" w:rsidRPr="001E7054" w:rsidRDefault="00D5470F" w:rsidP="00D5470F">
            <w:pPr>
              <w:pStyle w:val="TableParagraph"/>
              <w:rPr>
                <w:b/>
                <w:sz w:val="30"/>
              </w:rPr>
            </w:pPr>
          </w:p>
          <w:p w:rsidR="00D5470F" w:rsidRPr="001E7054" w:rsidRDefault="00D5470F" w:rsidP="00D5470F">
            <w:pPr>
              <w:pStyle w:val="TableParagraph"/>
              <w:ind w:left="103"/>
              <w:rPr>
                <w:sz w:val="20"/>
              </w:rPr>
            </w:pPr>
            <w:r w:rsidRPr="001E7054">
              <w:rPr>
                <w:sz w:val="20"/>
              </w:rPr>
              <w:t>Hedefin gerçekleşmesine ilişkin ihtiyaç duyulan toplam tahmini maliyete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31"/>
              <w:ind w:left="102"/>
              <w:rPr>
                <w:rFonts w:ascii="Calibri"/>
                <w:b/>
                <w:sz w:val="20"/>
              </w:rPr>
            </w:pPr>
            <w:r w:rsidRPr="001E7054">
              <w:rPr>
                <w:rFonts w:ascii="Calibri"/>
                <w:b/>
                <w:sz w:val="20"/>
              </w:rPr>
              <w:t>Tespitler</w:t>
            </w:r>
          </w:p>
        </w:tc>
        <w:tc>
          <w:tcPr>
            <w:tcW w:w="7595" w:type="dxa"/>
            <w:gridSpan w:val="10"/>
            <w:shd w:val="clear" w:color="auto" w:fill="C5E0B3"/>
          </w:tcPr>
          <w:p w:rsidR="00D5470F" w:rsidRPr="001E7054" w:rsidRDefault="00D5470F" w:rsidP="00D5470F">
            <w:pPr>
              <w:pStyle w:val="TableParagraph"/>
              <w:spacing w:before="2"/>
              <w:rPr>
                <w:b/>
                <w:sz w:val="20"/>
              </w:rPr>
            </w:pPr>
          </w:p>
          <w:p w:rsidR="00D5470F" w:rsidRPr="001E7054" w:rsidRDefault="00D5470F" w:rsidP="00D5470F">
            <w:pPr>
              <w:pStyle w:val="TableParagraph"/>
              <w:spacing w:line="350" w:lineRule="atLeast"/>
              <w:ind w:left="103" w:right="239"/>
              <w:rPr>
                <w:sz w:val="20"/>
              </w:rPr>
            </w:pPr>
            <w:r w:rsidRPr="001E7054">
              <w:rPr>
                <w:sz w:val="20"/>
              </w:rPr>
              <w:t xml:space="preserve">Durum analizi sonuçlarından elde edilmiş ve belirlenen hedefe gerekçe olabilecek </w:t>
            </w:r>
            <w:r w:rsidRPr="001E7054">
              <w:rPr>
                <w:b/>
                <w:sz w:val="20"/>
              </w:rPr>
              <w:t xml:space="preserve">en fazla beş </w:t>
            </w:r>
            <w:r w:rsidRPr="001E7054">
              <w:rPr>
                <w:sz w:val="20"/>
              </w:rPr>
              <w:t>maddeye yer verilir.</w:t>
            </w:r>
          </w:p>
        </w:tc>
      </w:tr>
      <w:tr w:rsidR="00D5470F" w:rsidRPr="001E7054" w:rsidTr="00D5470F">
        <w:trPr>
          <w:trHeight w:val="1040"/>
        </w:trPr>
        <w:tc>
          <w:tcPr>
            <w:tcW w:w="2592" w:type="dxa"/>
            <w:shd w:val="clear" w:color="auto" w:fill="C5E0B3"/>
          </w:tcPr>
          <w:p w:rsidR="00D5470F" w:rsidRPr="001E7054" w:rsidRDefault="00D5470F" w:rsidP="00D5470F">
            <w:pPr>
              <w:pStyle w:val="TableParagraph"/>
              <w:rPr>
                <w:b/>
                <w:sz w:val="20"/>
              </w:rPr>
            </w:pPr>
          </w:p>
          <w:p w:rsidR="00D5470F" w:rsidRPr="001E7054" w:rsidRDefault="00D5470F" w:rsidP="00D5470F">
            <w:pPr>
              <w:pStyle w:val="TableParagraph"/>
              <w:spacing w:before="129"/>
              <w:ind w:left="102"/>
              <w:rPr>
                <w:rFonts w:ascii="Calibri" w:hAnsi="Calibri"/>
                <w:b/>
                <w:sz w:val="20"/>
              </w:rPr>
            </w:pPr>
            <w:r w:rsidRPr="001E7054">
              <w:rPr>
                <w:rFonts w:ascii="Calibri" w:hAnsi="Calibri"/>
                <w:b/>
                <w:sz w:val="20"/>
              </w:rPr>
              <w:t>İhtiyaçlar</w:t>
            </w:r>
          </w:p>
        </w:tc>
        <w:tc>
          <w:tcPr>
            <w:tcW w:w="108" w:type="dxa"/>
            <w:tcBorders>
              <w:right w:val="nil"/>
            </w:tcBorders>
            <w:shd w:val="clear" w:color="auto" w:fill="E2EFD9"/>
          </w:tcPr>
          <w:p w:rsidR="00D5470F" w:rsidRPr="001E7054" w:rsidRDefault="00D5470F" w:rsidP="00D5470F">
            <w:pPr>
              <w:pStyle w:val="TableParagraph"/>
              <w:rPr>
                <w:rFonts w:ascii="Times New Roman"/>
                <w:sz w:val="20"/>
              </w:rPr>
            </w:pPr>
          </w:p>
        </w:tc>
        <w:tc>
          <w:tcPr>
            <w:tcW w:w="7487" w:type="dxa"/>
            <w:gridSpan w:val="9"/>
            <w:tcBorders>
              <w:left w:val="nil"/>
            </w:tcBorders>
            <w:shd w:val="clear" w:color="auto" w:fill="E2EFD9"/>
          </w:tcPr>
          <w:p w:rsidR="00D5470F" w:rsidRPr="001E7054" w:rsidRDefault="00D5470F" w:rsidP="00D5470F">
            <w:pPr>
              <w:pStyle w:val="TableParagraph"/>
              <w:spacing w:before="9"/>
              <w:rPr>
                <w:b/>
                <w:sz w:val="29"/>
              </w:rPr>
            </w:pPr>
          </w:p>
          <w:p w:rsidR="00D5470F" w:rsidRPr="001E7054" w:rsidRDefault="00D5470F" w:rsidP="00D5470F">
            <w:pPr>
              <w:pStyle w:val="TableParagraph"/>
              <w:rPr>
                <w:sz w:val="20"/>
              </w:rPr>
            </w:pPr>
            <w:r w:rsidRPr="001E7054">
              <w:rPr>
                <w:sz w:val="20"/>
              </w:rPr>
              <w:t>Tespit edilen ihtiyaç ya da sorun alanlarına yönelik ortaya konulan çözümleri içeren</w:t>
            </w:r>
          </w:p>
          <w:p w:rsidR="00D5470F" w:rsidRPr="001E7054" w:rsidRDefault="00D5470F" w:rsidP="00D5470F">
            <w:pPr>
              <w:pStyle w:val="TableParagraph"/>
              <w:spacing w:before="117"/>
              <w:rPr>
                <w:sz w:val="20"/>
              </w:rPr>
            </w:pPr>
            <w:r w:rsidRPr="001E7054">
              <w:rPr>
                <w:b/>
                <w:sz w:val="20"/>
              </w:rPr>
              <w:t xml:space="preserve">en fazla beş </w:t>
            </w:r>
            <w:r w:rsidRPr="001E7054">
              <w:rPr>
                <w:sz w:val="20"/>
              </w:rPr>
              <w:t>maddeye yer verilir.</w:t>
            </w:r>
          </w:p>
        </w:tc>
      </w:tr>
    </w:tbl>
    <w:p w:rsidR="00D5470F" w:rsidRPr="001E7054" w:rsidRDefault="00D5470F" w:rsidP="00D5470F">
      <w:pPr>
        <w:pStyle w:val="GvdeMetni"/>
        <w:spacing w:before="1" w:line="360" w:lineRule="auto"/>
        <w:ind w:left="718" w:right="634"/>
        <w:jc w:val="both"/>
        <w:rPr>
          <w:color w:val="FF0000"/>
        </w:rPr>
      </w:pPr>
    </w:p>
    <w:p w:rsidR="00D5470F" w:rsidRPr="001E7054" w:rsidRDefault="00D5470F" w:rsidP="00D5470F">
      <w:pPr>
        <w:spacing w:before="79"/>
        <w:jc w:val="both"/>
        <w:rPr>
          <w:b/>
          <w:sz w:val="20"/>
        </w:rPr>
      </w:pPr>
    </w:p>
    <w:p w:rsidR="00D5470F" w:rsidRDefault="00D5470F" w:rsidP="00D5470F">
      <w:pPr>
        <w:pStyle w:val="GvdeMetni"/>
        <w:spacing w:before="1" w:line="360" w:lineRule="auto"/>
        <w:ind w:left="718" w:right="634"/>
        <w:jc w:val="both"/>
        <w:rPr>
          <w:color w:val="FF0000"/>
        </w:rPr>
      </w:pPr>
    </w:p>
    <w:p w:rsidR="00D5470F" w:rsidRDefault="00D5470F" w:rsidP="00D5470F">
      <w:pPr>
        <w:pStyle w:val="GvdeMetni"/>
        <w:spacing w:before="1" w:line="360" w:lineRule="auto"/>
        <w:ind w:left="718" w:right="634"/>
        <w:jc w:val="both"/>
        <w:rPr>
          <w:color w:val="FF0000"/>
        </w:rPr>
      </w:pPr>
    </w:p>
    <w:p w:rsidR="00D5470F" w:rsidRPr="001E7054" w:rsidRDefault="00D5470F" w:rsidP="00D5470F">
      <w:pPr>
        <w:pStyle w:val="GvdeMetni"/>
        <w:spacing w:before="1" w:line="360" w:lineRule="auto"/>
        <w:ind w:left="718" w:right="634"/>
        <w:jc w:val="both"/>
        <w:rPr>
          <w:color w:val="FF0000"/>
        </w:rPr>
      </w:pPr>
      <w:r w:rsidRPr="001E7054">
        <w:rPr>
          <w:color w:val="FF0000"/>
        </w:rPr>
        <w:t xml:space="preserve">Performans göstergesinin </w:t>
      </w:r>
      <w:r w:rsidRPr="001E7054">
        <w:rPr>
          <w:b/>
          <w:color w:val="FF0000"/>
        </w:rPr>
        <w:t xml:space="preserve">Hedefe Etkisi </w:t>
      </w:r>
      <w:r w:rsidRPr="001E7054">
        <w:rPr>
          <w:color w:val="FF0000"/>
        </w:rPr>
        <w:t>yüzde olarak ifade edilir. Amaca hizmet edecek hedeflerin tamamı %100 başarı performansı olarak düşünülerek tüm hedeflerinin toplamı için %100’lük oran bulmalıdır.</w:t>
      </w:r>
    </w:p>
    <w:p w:rsidR="00D5470F" w:rsidRPr="001E7054" w:rsidRDefault="00D5470F" w:rsidP="00D5470F">
      <w:pPr>
        <w:pStyle w:val="Balk5"/>
        <w:ind w:left="718" w:firstLine="0"/>
        <w:jc w:val="both"/>
      </w:pPr>
      <w:r w:rsidRPr="001E7054">
        <w:t>Örnek:</w:t>
      </w:r>
    </w:p>
    <w:p w:rsidR="00D5470F" w:rsidRPr="001E7054" w:rsidRDefault="00D5470F" w:rsidP="00D5470F">
      <w:pPr>
        <w:spacing w:before="143"/>
        <w:ind w:left="718"/>
        <w:jc w:val="both"/>
        <w:rPr>
          <w:rFonts w:ascii="Book Antiqua"/>
          <w:b/>
          <w:sz w:val="24"/>
        </w:rPr>
      </w:pPr>
      <w:r w:rsidRPr="001E7054">
        <w:rPr>
          <w:rFonts w:ascii="Book Antiqua"/>
          <w:b/>
          <w:sz w:val="24"/>
        </w:rPr>
        <w:t xml:space="preserve">PG 1.1 (%20)+ PG 1.2 (%20)+ PG 1.3 (%20)+ PG 1.4 (%20)+ PG 1.5 (%20) = </w:t>
      </w:r>
      <w:r w:rsidRPr="001E7054">
        <w:rPr>
          <w:rFonts w:ascii="Book Antiqua"/>
          <w:b/>
          <w:color w:val="FF0000"/>
          <w:sz w:val="24"/>
        </w:rPr>
        <w:t>%100</w:t>
      </w:r>
    </w:p>
    <w:p w:rsidR="00D5470F" w:rsidRPr="001E7054" w:rsidRDefault="00D5470F" w:rsidP="00D5470F">
      <w:pPr>
        <w:pStyle w:val="GvdeMetni"/>
        <w:spacing w:before="4"/>
        <w:rPr>
          <w:rFonts w:ascii="Book Antiqua"/>
          <w:b/>
          <w:sz w:val="25"/>
        </w:rPr>
      </w:pPr>
    </w:p>
    <w:p w:rsidR="00D5470F" w:rsidRPr="001E7054" w:rsidRDefault="00D5470F" w:rsidP="00D5470F">
      <w:pPr>
        <w:ind w:left="718"/>
        <w:jc w:val="both"/>
        <w:rPr>
          <w:rFonts w:ascii="Book Antiqua"/>
          <w:b/>
          <w:sz w:val="24"/>
        </w:rPr>
      </w:pPr>
      <w:r w:rsidRPr="001E7054">
        <w:rPr>
          <w:rFonts w:ascii="Book Antiqua"/>
          <w:b/>
          <w:sz w:val="24"/>
        </w:rPr>
        <w:t xml:space="preserve">PG 1.1 (%20)+ PG 1.2 (%40)+ PG 1.3 (%40) = </w:t>
      </w:r>
      <w:r w:rsidRPr="001E7054">
        <w:rPr>
          <w:rFonts w:ascii="Book Antiqua"/>
          <w:b/>
          <w:color w:val="FF0000"/>
          <w:sz w:val="24"/>
        </w:rPr>
        <w:t>%100</w:t>
      </w:r>
    </w:p>
    <w:p w:rsidR="00D5470F" w:rsidRPr="001E7054" w:rsidRDefault="00D5470F" w:rsidP="00D5470F">
      <w:pPr>
        <w:pStyle w:val="GvdeMetni"/>
        <w:spacing w:before="11"/>
        <w:rPr>
          <w:rFonts w:ascii="Book Antiqua"/>
          <w:b/>
        </w:rPr>
      </w:pPr>
    </w:p>
    <w:p w:rsidR="00D5470F" w:rsidRPr="001E7054" w:rsidRDefault="00D5470F" w:rsidP="00D5470F">
      <w:pPr>
        <w:ind w:left="718"/>
        <w:jc w:val="both"/>
        <w:rPr>
          <w:sz w:val="24"/>
        </w:rPr>
      </w:pPr>
      <w:r w:rsidRPr="001E7054">
        <w:rPr>
          <w:b/>
          <w:sz w:val="24"/>
        </w:rPr>
        <w:t xml:space="preserve">**Başlangıç değeri, </w:t>
      </w:r>
      <w:r w:rsidRPr="001E7054">
        <w:rPr>
          <w:sz w:val="24"/>
        </w:rPr>
        <w:t>hedefin mevcut değerinin yüzde ya da rakamsal olarak ifadesidir.</w:t>
      </w:r>
    </w:p>
    <w:p w:rsidR="00D5470F" w:rsidRPr="001E7054" w:rsidRDefault="00D5470F" w:rsidP="00D5470F">
      <w:pPr>
        <w:spacing w:before="112"/>
        <w:ind w:left="318"/>
        <w:jc w:val="both"/>
        <w:rPr>
          <w:b/>
          <w:sz w:val="20"/>
        </w:rPr>
      </w:pPr>
      <w:r w:rsidRPr="001E7054">
        <w:rPr>
          <w:b/>
          <w:sz w:val="20"/>
        </w:rPr>
        <w:t>Örnek:</w:t>
      </w:r>
    </w:p>
    <w:tbl>
      <w:tblPr>
        <w:tblW w:w="0" w:type="auto"/>
        <w:tblInd w:w="1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04"/>
        <w:gridCol w:w="1111"/>
        <w:gridCol w:w="732"/>
        <w:gridCol w:w="732"/>
        <w:gridCol w:w="730"/>
        <w:gridCol w:w="732"/>
        <w:gridCol w:w="1352"/>
      </w:tblGrid>
      <w:tr w:rsidR="00D5470F" w:rsidRPr="001E7054" w:rsidTr="00D5470F">
        <w:trPr>
          <w:trHeight w:val="760"/>
        </w:trPr>
        <w:tc>
          <w:tcPr>
            <w:tcW w:w="4104" w:type="dxa"/>
            <w:shd w:val="clear" w:color="auto" w:fill="C5E0B3"/>
          </w:tcPr>
          <w:p w:rsidR="00D5470F" w:rsidRPr="001E7054" w:rsidRDefault="00D5470F" w:rsidP="00D5470F">
            <w:pPr>
              <w:pStyle w:val="TableParagraph"/>
              <w:spacing w:before="9"/>
              <w:rPr>
                <w:b/>
                <w:sz w:val="29"/>
              </w:rPr>
            </w:pPr>
          </w:p>
          <w:p w:rsidR="00D5470F" w:rsidRPr="001E7054" w:rsidRDefault="00D5470F" w:rsidP="00D5470F">
            <w:pPr>
              <w:pStyle w:val="TableParagraph"/>
              <w:ind w:left="103"/>
              <w:rPr>
                <w:b/>
                <w:sz w:val="20"/>
              </w:rPr>
            </w:pPr>
            <w:r w:rsidRPr="001E7054">
              <w:rPr>
                <w:b/>
                <w:sz w:val="20"/>
              </w:rPr>
              <w:t>Performans Göstergeleri</w:t>
            </w:r>
          </w:p>
        </w:tc>
        <w:tc>
          <w:tcPr>
            <w:tcW w:w="1111" w:type="dxa"/>
            <w:shd w:val="clear" w:color="auto" w:fill="C5E0B3"/>
          </w:tcPr>
          <w:p w:rsidR="00D5470F" w:rsidRPr="001E7054" w:rsidRDefault="00D5470F" w:rsidP="00D5470F">
            <w:pPr>
              <w:pStyle w:val="TableParagraph"/>
              <w:spacing w:line="357" w:lineRule="auto"/>
              <w:ind w:left="102"/>
              <w:rPr>
                <w:b/>
                <w:sz w:val="20"/>
              </w:rPr>
            </w:pPr>
            <w:r w:rsidRPr="001E7054">
              <w:rPr>
                <w:b/>
                <w:w w:val="95"/>
                <w:sz w:val="20"/>
              </w:rPr>
              <w:t xml:space="preserve">Başlangıç </w:t>
            </w:r>
            <w:r w:rsidRPr="001E7054">
              <w:rPr>
                <w:b/>
                <w:sz w:val="20"/>
              </w:rPr>
              <w:t>Değeri**</w:t>
            </w:r>
          </w:p>
        </w:tc>
        <w:tc>
          <w:tcPr>
            <w:tcW w:w="732" w:type="dxa"/>
            <w:shd w:val="clear" w:color="auto" w:fill="C5E0B3"/>
            <w:vAlign w:val="center"/>
          </w:tcPr>
          <w:p w:rsidR="00D5470F" w:rsidRPr="001E7054" w:rsidRDefault="00D5470F" w:rsidP="00D5470F">
            <w:pPr>
              <w:pStyle w:val="TableParagraph"/>
              <w:ind w:left="100"/>
              <w:rPr>
                <w:b/>
                <w:sz w:val="20"/>
              </w:rPr>
            </w:pPr>
            <w:r w:rsidRPr="001E7054">
              <w:rPr>
                <w:b/>
                <w:sz w:val="20"/>
              </w:rPr>
              <w:t>2024</w:t>
            </w:r>
          </w:p>
        </w:tc>
        <w:tc>
          <w:tcPr>
            <w:tcW w:w="732" w:type="dxa"/>
            <w:shd w:val="clear" w:color="auto" w:fill="C5E0B3"/>
            <w:vAlign w:val="center"/>
          </w:tcPr>
          <w:p w:rsidR="00D5470F" w:rsidRPr="001E7054" w:rsidRDefault="00D5470F" w:rsidP="00D5470F">
            <w:pPr>
              <w:pStyle w:val="TableParagraph"/>
              <w:ind w:left="100"/>
              <w:rPr>
                <w:b/>
                <w:sz w:val="20"/>
              </w:rPr>
            </w:pPr>
            <w:r w:rsidRPr="001E7054">
              <w:rPr>
                <w:b/>
                <w:sz w:val="20"/>
              </w:rPr>
              <w:t>2025</w:t>
            </w:r>
          </w:p>
        </w:tc>
        <w:tc>
          <w:tcPr>
            <w:tcW w:w="730" w:type="dxa"/>
            <w:shd w:val="clear" w:color="auto" w:fill="C5E0B3"/>
            <w:vAlign w:val="center"/>
          </w:tcPr>
          <w:p w:rsidR="00D5470F" w:rsidRPr="001E7054" w:rsidRDefault="00D5470F" w:rsidP="00D5470F">
            <w:pPr>
              <w:pStyle w:val="TableParagraph"/>
              <w:ind w:right="181"/>
              <w:jc w:val="right"/>
              <w:rPr>
                <w:b/>
                <w:sz w:val="20"/>
              </w:rPr>
            </w:pPr>
            <w:r w:rsidRPr="001E7054">
              <w:rPr>
                <w:b/>
                <w:sz w:val="20"/>
              </w:rPr>
              <w:t>2026</w:t>
            </w:r>
          </w:p>
        </w:tc>
        <w:tc>
          <w:tcPr>
            <w:tcW w:w="732" w:type="dxa"/>
            <w:shd w:val="clear" w:color="auto" w:fill="C5E0B3"/>
            <w:vAlign w:val="center"/>
          </w:tcPr>
          <w:p w:rsidR="00D5470F" w:rsidRPr="001E7054" w:rsidRDefault="00D5470F" w:rsidP="00D5470F">
            <w:pPr>
              <w:pStyle w:val="TableParagraph"/>
              <w:ind w:right="164"/>
              <w:jc w:val="right"/>
              <w:rPr>
                <w:b/>
                <w:sz w:val="20"/>
              </w:rPr>
            </w:pPr>
            <w:r w:rsidRPr="001E7054">
              <w:rPr>
                <w:b/>
                <w:sz w:val="20"/>
              </w:rPr>
              <w:t>2027</w:t>
            </w:r>
          </w:p>
        </w:tc>
        <w:tc>
          <w:tcPr>
            <w:tcW w:w="1352" w:type="dxa"/>
            <w:shd w:val="clear" w:color="auto" w:fill="C5E0B3"/>
            <w:vAlign w:val="center"/>
          </w:tcPr>
          <w:p w:rsidR="00D5470F" w:rsidRPr="001E7054" w:rsidRDefault="00D5470F" w:rsidP="00D5470F">
            <w:pPr>
              <w:pStyle w:val="TableParagraph"/>
              <w:ind w:left="102"/>
              <w:rPr>
                <w:b/>
                <w:sz w:val="20"/>
              </w:rPr>
            </w:pPr>
            <w:r w:rsidRPr="001E7054">
              <w:rPr>
                <w:b/>
                <w:sz w:val="20"/>
              </w:rPr>
              <w:t>2028</w:t>
            </w:r>
          </w:p>
        </w:tc>
      </w:tr>
      <w:tr w:rsidR="00D5470F" w:rsidRPr="001E7054" w:rsidTr="00D5470F">
        <w:trPr>
          <w:trHeight w:val="360"/>
        </w:trPr>
        <w:tc>
          <w:tcPr>
            <w:tcW w:w="4104" w:type="dxa"/>
            <w:shd w:val="clear" w:color="auto" w:fill="E2EFD9"/>
          </w:tcPr>
          <w:p w:rsidR="00D5470F" w:rsidRPr="001E7054" w:rsidRDefault="00D5470F" w:rsidP="00D5470F">
            <w:pPr>
              <w:pStyle w:val="TableParagraph"/>
              <w:spacing w:line="234" w:lineRule="exact"/>
              <w:ind w:left="103"/>
              <w:rPr>
                <w:b/>
                <w:sz w:val="20"/>
              </w:rPr>
            </w:pPr>
            <w:r w:rsidRPr="001E7054">
              <w:rPr>
                <w:b/>
                <w:sz w:val="20"/>
              </w:rPr>
              <w:t>PG 1.1.1</w:t>
            </w:r>
          </w:p>
        </w:tc>
        <w:tc>
          <w:tcPr>
            <w:tcW w:w="1111" w:type="dxa"/>
            <w:shd w:val="clear" w:color="auto" w:fill="E2EFD9"/>
          </w:tcPr>
          <w:p w:rsidR="00D5470F" w:rsidRPr="001E7054" w:rsidRDefault="00D5470F" w:rsidP="00D5470F">
            <w:pPr>
              <w:pStyle w:val="TableParagraph"/>
              <w:spacing w:line="234" w:lineRule="exact"/>
              <w:jc w:val="center"/>
              <w:rPr>
                <w:sz w:val="20"/>
              </w:rPr>
            </w:pPr>
            <w:r w:rsidRPr="001E7054">
              <w:rPr>
                <w:w w:val="99"/>
                <w:sz w:val="20"/>
              </w:rPr>
              <w:t>0</w:t>
            </w:r>
          </w:p>
        </w:tc>
        <w:tc>
          <w:tcPr>
            <w:tcW w:w="732" w:type="dxa"/>
            <w:shd w:val="clear" w:color="auto" w:fill="E2EFD9"/>
          </w:tcPr>
          <w:p w:rsidR="00D5470F" w:rsidRPr="001E7054" w:rsidRDefault="00D5470F" w:rsidP="00D5470F">
            <w:pPr>
              <w:pStyle w:val="TableParagraph"/>
              <w:spacing w:line="234" w:lineRule="exact"/>
              <w:ind w:left="227" w:right="232"/>
              <w:jc w:val="center"/>
              <w:rPr>
                <w:sz w:val="20"/>
              </w:rPr>
            </w:pPr>
            <w:r w:rsidRPr="001E7054">
              <w:rPr>
                <w:sz w:val="20"/>
              </w:rPr>
              <w:t>50</w:t>
            </w:r>
          </w:p>
        </w:tc>
        <w:tc>
          <w:tcPr>
            <w:tcW w:w="732" w:type="dxa"/>
            <w:shd w:val="clear" w:color="auto" w:fill="E2EFD9"/>
          </w:tcPr>
          <w:p w:rsidR="00D5470F" w:rsidRPr="001E7054" w:rsidRDefault="00D5470F" w:rsidP="00D5470F">
            <w:pPr>
              <w:pStyle w:val="TableParagraph"/>
              <w:spacing w:line="234" w:lineRule="exact"/>
              <w:ind w:left="227" w:right="232"/>
              <w:jc w:val="center"/>
              <w:rPr>
                <w:sz w:val="20"/>
              </w:rPr>
            </w:pPr>
            <w:r w:rsidRPr="001E7054">
              <w:rPr>
                <w:sz w:val="20"/>
              </w:rPr>
              <w:t>80</w:t>
            </w:r>
          </w:p>
        </w:tc>
        <w:tc>
          <w:tcPr>
            <w:tcW w:w="730" w:type="dxa"/>
            <w:shd w:val="clear" w:color="auto" w:fill="E2EFD9"/>
          </w:tcPr>
          <w:p w:rsidR="00D5470F" w:rsidRPr="001E7054" w:rsidRDefault="00D5470F" w:rsidP="00D5470F">
            <w:pPr>
              <w:pStyle w:val="TableParagraph"/>
              <w:spacing w:line="234" w:lineRule="exact"/>
              <w:ind w:right="194"/>
              <w:jc w:val="right"/>
              <w:rPr>
                <w:sz w:val="20"/>
              </w:rPr>
            </w:pPr>
            <w:r w:rsidRPr="001E7054">
              <w:rPr>
                <w:w w:val="95"/>
                <w:sz w:val="20"/>
              </w:rPr>
              <w:t>120</w:t>
            </w:r>
          </w:p>
        </w:tc>
        <w:tc>
          <w:tcPr>
            <w:tcW w:w="732" w:type="dxa"/>
            <w:shd w:val="clear" w:color="auto" w:fill="E2EFD9"/>
          </w:tcPr>
          <w:p w:rsidR="00D5470F" w:rsidRPr="001E7054" w:rsidRDefault="00D5470F" w:rsidP="00D5470F">
            <w:pPr>
              <w:pStyle w:val="TableParagraph"/>
              <w:spacing w:line="234" w:lineRule="exact"/>
              <w:ind w:right="194"/>
              <w:jc w:val="right"/>
              <w:rPr>
                <w:sz w:val="20"/>
              </w:rPr>
            </w:pPr>
            <w:r w:rsidRPr="001E7054">
              <w:rPr>
                <w:w w:val="95"/>
                <w:sz w:val="20"/>
              </w:rPr>
              <w:t>200</w:t>
            </w:r>
          </w:p>
        </w:tc>
        <w:tc>
          <w:tcPr>
            <w:tcW w:w="1352" w:type="dxa"/>
            <w:shd w:val="clear" w:color="auto" w:fill="E2EFD9"/>
          </w:tcPr>
          <w:p w:rsidR="00D5470F" w:rsidRPr="001E7054" w:rsidRDefault="00D5470F" w:rsidP="00D5470F">
            <w:pPr>
              <w:pStyle w:val="TableParagraph"/>
              <w:spacing w:line="234" w:lineRule="exact"/>
              <w:ind w:left="484" w:right="485"/>
              <w:jc w:val="center"/>
              <w:rPr>
                <w:sz w:val="20"/>
              </w:rPr>
            </w:pPr>
            <w:r w:rsidRPr="001E7054">
              <w:rPr>
                <w:sz w:val="20"/>
              </w:rPr>
              <w:t>300</w:t>
            </w:r>
          </w:p>
        </w:tc>
      </w:tr>
    </w:tbl>
    <w:p w:rsidR="00D5470F" w:rsidRPr="001E7054" w:rsidRDefault="00D5470F" w:rsidP="00D5470F">
      <w:pPr>
        <w:pStyle w:val="GvdeMetni"/>
        <w:rPr>
          <w:b/>
          <w:sz w:val="22"/>
        </w:rPr>
      </w:pPr>
    </w:p>
    <w:p w:rsidR="00D5470F" w:rsidRPr="001E7054" w:rsidRDefault="00D5470F" w:rsidP="00D5470F">
      <w:pPr>
        <w:pStyle w:val="GvdeMetni"/>
        <w:spacing w:before="4"/>
        <w:rPr>
          <w:b/>
          <w:sz w:val="22"/>
        </w:rPr>
      </w:pPr>
    </w:p>
    <w:p w:rsidR="00D5470F" w:rsidRPr="001E7054" w:rsidRDefault="00D5470F" w:rsidP="00D5470F">
      <w:pPr>
        <w:ind w:left="318"/>
        <w:jc w:val="both"/>
        <w:rPr>
          <w:b/>
          <w:sz w:val="20"/>
        </w:rPr>
      </w:pPr>
      <w:r w:rsidRPr="001E7054">
        <w:rPr>
          <w:b/>
          <w:sz w:val="20"/>
        </w:rPr>
        <w:t>Örnek:</w:t>
      </w:r>
    </w:p>
    <w:tbl>
      <w:tblPr>
        <w:tblW w:w="0" w:type="auto"/>
        <w:tblInd w:w="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41"/>
        <w:gridCol w:w="1106"/>
        <w:gridCol w:w="730"/>
        <w:gridCol w:w="730"/>
        <w:gridCol w:w="730"/>
        <w:gridCol w:w="730"/>
        <w:gridCol w:w="1085"/>
      </w:tblGrid>
      <w:tr w:rsidR="00D5470F" w:rsidRPr="001E7054" w:rsidTr="00D5470F">
        <w:trPr>
          <w:trHeight w:val="820"/>
        </w:trPr>
        <w:tc>
          <w:tcPr>
            <w:tcW w:w="4241" w:type="dxa"/>
            <w:shd w:val="clear" w:color="auto" w:fill="C5E0B3"/>
          </w:tcPr>
          <w:p w:rsidR="00D5470F" w:rsidRPr="001E7054" w:rsidRDefault="00D5470F" w:rsidP="00D5470F">
            <w:pPr>
              <w:pStyle w:val="TableParagraph"/>
              <w:rPr>
                <w:b/>
                <w:sz w:val="30"/>
              </w:rPr>
            </w:pPr>
          </w:p>
          <w:p w:rsidR="00D5470F" w:rsidRPr="001E7054" w:rsidRDefault="00D5470F" w:rsidP="00D5470F">
            <w:pPr>
              <w:pStyle w:val="TableParagraph"/>
              <w:ind w:left="102"/>
              <w:rPr>
                <w:b/>
                <w:sz w:val="20"/>
              </w:rPr>
            </w:pPr>
            <w:r w:rsidRPr="001E7054">
              <w:rPr>
                <w:b/>
                <w:sz w:val="20"/>
              </w:rPr>
              <w:t>Performans Göstergeleri</w:t>
            </w:r>
          </w:p>
        </w:tc>
        <w:tc>
          <w:tcPr>
            <w:tcW w:w="1106" w:type="dxa"/>
            <w:shd w:val="clear" w:color="auto" w:fill="C5E0B3"/>
          </w:tcPr>
          <w:p w:rsidR="00D5470F" w:rsidRPr="001E7054" w:rsidRDefault="00D5470F" w:rsidP="00D5470F">
            <w:pPr>
              <w:pStyle w:val="TableParagraph"/>
              <w:spacing w:line="360" w:lineRule="auto"/>
              <w:ind w:left="102"/>
              <w:rPr>
                <w:b/>
                <w:sz w:val="20"/>
              </w:rPr>
            </w:pPr>
            <w:r w:rsidRPr="001E7054">
              <w:rPr>
                <w:b/>
                <w:w w:val="95"/>
                <w:sz w:val="20"/>
              </w:rPr>
              <w:t xml:space="preserve">Başlangıç </w:t>
            </w:r>
            <w:r w:rsidRPr="001E7054">
              <w:rPr>
                <w:b/>
                <w:sz w:val="20"/>
              </w:rPr>
              <w:t>Değeri**</w:t>
            </w:r>
          </w:p>
        </w:tc>
        <w:tc>
          <w:tcPr>
            <w:tcW w:w="730" w:type="dxa"/>
            <w:shd w:val="clear" w:color="auto" w:fill="C5E0B3"/>
            <w:vAlign w:val="center"/>
          </w:tcPr>
          <w:p w:rsidR="00D5470F" w:rsidRPr="001E7054" w:rsidRDefault="00D5470F" w:rsidP="00D5470F">
            <w:pPr>
              <w:pStyle w:val="TableParagraph"/>
              <w:ind w:left="102"/>
              <w:rPr>
                <w:b/>
                <w:sz w:val="20"/>
              </w:rPr>
            </w:pPr>
            <w:r w:rsidRPr="001E7054">
              <w:rPr>
                <w:b/>
                <w:sz w:val="20"/>
              </w:rPr>
              <w:t>2024</w:t>
            </w:r>
          </w:p>
        </w:tc>
        <w:tc>
          <w:tcPr>
            <w:tcW w:w="730" w:type="dxa"/>
            <w:shd w:val="clear" w:color="auto" w:fill="C5E0B3"/>
            <w:vAlign w:val="center"/>
          </w:tcPr>
          <w:p w:rsidR="00D5470F" w:rsidRPr="001E7054" w:rsidRDefault="00D5470F" w:rsidP="00D5470F">
            <w:pPr>
              <w:pStyle w:val="TableParagraph"/>
              <w:ind w:left="102"/>
              <w:rPr>
                <w:b/>
                <w:sz w:val="20"/>
              </w:rPr>
            </w:pPr>
            <w:r w:rsidRPr="001E7054">
              <w:rPr>
                <w:b/>
                <w:sz w:val="20"/>
              </w:rPr>
              <w:t>2025</w:t>
            </w:r>
          </w:p>
        </w:tc>
        <w:tc>
          <w:tcPr>
            <w:tcW w:w="730" w:type="dxa"/>
            <w:shd w:val="clear" w:color="auto" w:fill="C5E0B3"/>
            <w:vAlign w:val="center"/>
          </w:tcPr>
          <w:p w:rsidR="00D5470F" w:rsidRPr="001E7054" w:rsidRDefault="00D5470F" w:rsidP="00D5470F">
            <w:pPr>
              <w:pStyle w:val="TableParagraph"/>
              <w:ind w:right="176"/>
              <w:jc w:val="right"/>
              <w:rPr>
                <w:b/>
                <w:sz w:val="20"/>
              </w:rPr>
            </w:pPr>
            <w:r w:rsidRPr="001E7054">
              <w:rPr>
                <w:b/>
                <w:sz w:val="20"/>
              </w:rPr>
              <w:t>2026</w:t>
            </w:r>
          </w:p>
        </w:tc>
        <w:tc>
          <w:tcPr>
            <w:tcW w:w="730" w:type="dxa"/>
            <w:shd w:val="clear" w:color="auto" w:fill="C5E0B3"/>
            <w:vAlign w:val="center"/>
          </w:tcPr>
          <w:p w:rsidR="00D5470F" w:rsidRPr="001E7054" w:rsidRDefault="00D5470F" w:rsidP="00D5470F">
            <w:pPr>
              <w:pStyle w:val="TableParagraph"/>
              <w:ind w:left="102"/>
              <w:rPr>
                <w:b/>
                <w:sz w:val="20"/>
              </w:rPr>
            </w:pPr>
            <w:r w:rsidRPr="001E7054">
              <w:rPr>
                <w:b/>
                <w:sz w:val="20"/>
              </w:rPr>
              <w:t>2027</w:t>
            </w:r>
          </w:p>
        </w:tc>
        <w:tc>
          <w:tcPr>
            <w:tcW w:w="1085" w:type="dxa"/>
            <w:shd w:val="clear" w:color="auto" w:fill="C5E0B3"/>
            <w:vAlign w:val="center"/>
          </w:tcPr>
          <w:p w:rsidR="00D5470F" w:rsidRPr="001E7054" w:rsidRDefault="00D5470F" w:rsidP="00D5470F">
            <w:pPr>
              <w:pStyle w:val="TableParagraph"/>
              <w:ind w:left="102"/>
              <w:rPr>
                <w:b/>
                <w:sz w:val="20"/>
              </w:rPr>
            </w:pPr>
            <w:r w:rsidRPr="001E7054">
              <w:rPr>
                <w:b/>
                <w:sz w:val="20"/>
              </w:rPr>
              <w:t>2028</w:t>
            </w:r>
          </w:p>
        </w:tc>
      </w:tr>
      <w:tr w:rsidR="00D5470F" w:rsidRPr="001E7054" w:rsidTr="00D5470F">
        <w:trPr>
          <w:trHeight w:val="400"/>
        </w:trPr>
        <w:tc>
          <w:tcPr>
            <w:tcW w:w="4241" w:type="dxa"/>
            <w:shd w:val="clear" w:color="auto" w:fill="E2EFD9"/>
          </w:tcPr>
          <w:p w:rsidR="00D5470F" w:rsidRPr="001E7054" w:rsidRDefault="00D5470F" w:rsidP="00D5470F">
            <w:pPr>
              <w:pStyle w:val="TableParagraph"/>
              <w:ind w:left="102"/>
              <w:rPr>
                <w:b/>
                <w:sz w:val="20"/>
              </w:rPr>
            </w:pPr>
            <w:r w:rsidRPr="001E7054">
              <w:rPr>
                <w:b/>
                <w:sz w:val="20"/>
              </w:rPr>
              <w:t>PG 1.1.1</w:t>
            </w:r>
          </w:p>
        </w:tc>
        <w:tc>
          <w:tcPr>
            <w:tcW w:w="1106" w:type="dxa"/>
            <w:shd w:val="clear" w:color="auto" w:fill="E2EFD9"/>
          </w:tcPr>
          <w:p w:rsidR="00D5470F" w:rsidRPr="001E7054" w:rsidRDefault="00D5470F" w:rsidP="00D5470F">
            <w:pPr>
              <w:pStyle w:val="TableParagraph"/>
              <w:ind w:left="383" w:right="384"/>
              <w:jc w:val="center"/>
              <w:rPr>
                <w:sz w:val="20"/>
              </w:rPr>
            </w:pPr>
            <w:r w:rsidRPr="001E7054">
              <w:rPr>
                <w:sz w:val="20"/>
              </w:rPr>
              <w:t>%3</w:t>
            </w:r>
          </w:p>
        </w:tc>
        <w:tc>
          <w:tcPr>
            <w:tcW w:w="730" w:type="dxa"/>
            <w:shd w:val="clear" w:color="auto" w:fill="E2EFD9"/>
          </w:tcPr>
          <w:p w:rsidR="00D5470F" w:rsidRPr="001E7054" w:rsidRDefault="00D5470F" w:rsidP="00D5470F">
            <w:pPr>
              <w:pStyle w:val="TableParagraph"/>
              <w:ind w:left="160"/>
              <w:rPr>
                <w:sz w:val="20"/>
              </w:rPr>
            </w:pPr>
            <w:r w:rsidRPr="001E7054">
              <w:rPr>
                <w:sz w:val="20"/>
              </w:rPr>
              <w:t>%10</w:t>
            </w:r>
          </w:p>
        </w:tc>
        <w:tc>
          <w:tcPr>
            <w:tcW w:w="730" w:type="dxa"/>
            <w:shd w:val="clear" w:color="auto" w:fill="E2EFD9"/>
          </w:tcPr>
          <w:p w:rsidR="00D5470F" w:rsidRPr="001E7054" w:rsidRDefault="00D5470F" w:rsidP="00D5470F">
            <w:pPr>
              <w:pStyle w:val="TableParagraph"/>
              <w:ind w:left="160"/>
              <w:rPr>
                <w:sz w:val="20"/>
              </w:rPr>
            </w:pPr>
            <w:r w:rsidRPr="001E7054">
              <w:rPr>
                <w:sz w:val="20"/>
              </w:rPr>
              <w:t>%20</w:t>
            </w:r>
          </w:p>
        </w:tc>
        <w:tc>
          <w:tcPr>
            <w:tcW w:w="730" w:type="dxa"/>
            <w:shd w:val="clear" w:color="auto" w:fill="E2EFD9"/>
          </w:tcPr>
          <w:p w:rsidR="00D5470F" w:rsidRPr="001E7054" w:rsidRDefault="00D5470F" w:rsidP="00D5470F">
            <w:pPr>
              <w:pStyle w:val="TableParagraph"/>
              <w:ind w:right="156"/>
              <w:jc w:val="right"/>
              <w:rPr>
                <w:sz w:val="20"/>
              </w:rPr>
            </w:pPr>
            <w:r w:rsidRPr="001E7054">
              <w:rPr>
                <w:w w:val="95"/>
                <w:sz w:val="20"/>
              </w:rPr>
              <w:t>%30</w:t>
            </w:r>
          </w:p>
        </w:tc>
        <w:tc>
          <w:tcPr>
            <w:tcW w:w="730" w:type="dxa"/>
            <w:shd w:val="clear" w:color="auto" w:fill="E2EFD9"/>
          </w:tcPr>
          <w:p w:rsidR="00D5470F" w:rsidRPr="001E7054" w:rsidRDefault="00D5470F" w:rsidP="00D5470F">
            <w:pPr>
              <w:pStyle w:val="TableParagraph"/>
              <w:ind w:left="140" w:right="140"/>
              <w:jc w:val="center"/>
              <w:rPr>
                <w:sz w:val="20"/>
              </w:rPr>
            </w:pPr>
            <w:r w:rsidRPr="001E7054">
              <w:rPr>
                <w:sz w:val="20"/>
              </w:rPr>
              <w:t>%50</w:t>
            </w:r>
          </w:p>
        </w:tc>
        <w:tc>
          <w:tcPr>
            <w:tcW w:w="1085" w:type="dxa"/>
            <w:shd w:val="clear" w:color="auto" w:fill="E2EFD9"/>
          </w:tcPr>
          <w:p w:rsidR="00D5470F" w:rsidRPr="001E7054" w:rsidRDefault="00D5470F" w:rsidP="00D5470F">
            <w:pPr>
              <w:pStyle w:val="TableParagraph"/>
              <w:ind w:left="338"/>
              <w:rPr>
                <w:sz w:val="20"/>
              </w:rPr>
            </w:pPr>
            <w:r w:rsidRPr="001E7054">
              <w:rPr>
                <w:sz w:val="20"/>
              </w:rPr>
              <w:t>%70</w:t>
            </w:r>
          </w:p>
        </w:tc>
      </w:tr>
    </w:tbl>
    <w:p w:rsidR="00D5470F" w:rsidRPr="001E7054" w:rsidRDefault="00D5470F" w:rsidP="00D5470F">
      <w:pPr>
        <w:pStyle w:val="GvdeMetni"/>
        <w:rPr>
          <w:b/>
          <w:sz w:val="22"/>
        </w:rPr>
      </w:pPr>
    </w:p>
    <w:p w:rsidR="00D5470F" w:rsidRPr="001E7054" w:rsidRDefault="00D5470F" w:rsidP="00D5470F">
      <w:pPr>
        <w:pStyle w:val="GvdeMetni"/>
        <w:spacing w:before="2"/>
        <w:rPr>
          <w:b/>
          <w:sz w:val="22"/>
        </w:rPr>
      </w:pPr>
    </w:p>
    <w:p w:rsidR="00D5470F" w:rsidRPr="001E7054" w:rsidRDefault="00D5470F" w:rsidP="00D5470F">
      <w:pPr>
        <w:pStyle w:val="GvdeMetni"/>
        <w:spacing w:line="360" w:lineRule="auto"/>
        <w:ind w:left="318" w:right="335"/>
        <w:jc w:val="both"/>
      </w:pPr>
      <w:r w:rsidRPr="001E7054">
        <w:t>Okul/kurumların 2024-2028 Stratejik Planları için okul/kurum türlerine uygun olarak Bakanlığımız 2024-2028 Stratejik Planı’yla uyumlu örnek hedef kartları hazırlanmıştır. (Ek- 6 Okul/kurumlar için Hedef Kartları)</w:t>
      </w:r>
    </w:p>
    <w:p w:rsidR="00D5470F" w:rsidRPr="001E7054" w:rsidRDefault="00D5470F" w:rsidP="00D5470F">
      <w:pPr>
        <w:pStyle w:val="GvdeMetni"/>
        <w:spacing w:before="1"/>
        <w:ind w:left="678"/>
      </w:pPr>
      <w:r w:rsidRPr="001E7054">
        <w:rPr>
          <w:rFonts w:ascii="Symbol" w:hAnsi="Symbol"/>
        </w:rPr>
        <w:t></w:t>
      </w:r>
      <w:r w:rsidRPr="001E7054">
        <w:rPr>
          <w:rFonts w:ascii="Times New Roman" w:hAnsi="Times New Roman"/>
        </w:rPr>
        <w:t xml:space="preserve">    </w:t>
      </w:r>
      <w:r w:rsidRPr="001E7054">
        <w:t>Erişim ve eğitim öğretime katılım</w:t>
      </w:r>
    </w:p>
    <w:p w:rsidR="00D5470F" w:rsidRPr="001E7054" w:rsidRDefault="00D5470F" w:rsidP="00D5470F">
      <w:pPr>
        <w:pStyle w:val="GvdeMetni"/>
        <w:spacing w:before="139"/>
        <w:ind w:left="678"/>
      </w:pPr>
      <w:r w:rsidRPr="001E7054">
        <w:rPr>
          <w:rFonts w:ascii="Symbol" w:hAnsi="Symbol"/>
        </w:rPr>
        <w:t></w:t>
      </w:r>
      <w:r w:rsidRPr="001E7054">
        <w:rPr>
          <w:rFonts w:ascii="Times New Roman" w:hAnsi="Times New Roman"/>
        </w:rPr>
        <w:t xml:space="preserve">    </w:t>
      </w:r>
      <w:r w:rsidRPr="001E7054">
        <w:t>Eğitim ve Öğretimde Kalite</w:t>
      </w:r>
    </w:p>
    <w:p w:rsidR="00D5470F" w:rsidRPr="001E7054" w:rsidRDefault="00D5470F" w:rsidP="00D5470F">
      <w:pPr>
        <w:pStyle w:val="GvdeMetni"/>
        <w:spacing w:before="141"/>
        <w:ind w:left="678"/>
      </w:pPr>
      <w:r w:rsidRPr="001E7054">
        <w:rPr>
          <w:rFonts w:ascii="Symbol" w:hAnsi="Symbol"/>
        </w:rPr>
        <w:t></w:t>
      </w:r>
      <w:r w:rsidRPr="001E7054">
        <w:rPr>
          <w:rFonts w:ascii="Times New Roman" w:hAnsi="Times New Roman"/>
        </w:rPr>
        <w:t xml:space="preserve">    </w:t>
      </w:r>
      <w:r w:rsidRPr="001E7054">
        <w:t>Kurumsal Kapasite</w:t>
      </w:r>
    </w:p>
    <w:p w:rsidR="00D5470F" w:rsidRPr="001E7054" w:rsidRDefault="00D5470F" w:rsidP="00D5470F">
      <w:pPr>
        <w:pStyle w:val="GvdeMetni"/>
        <w:spacing w:before="5"/>
        <w:rPr>
          <w:sz w:val="25"/>
        </w:rPr>
      </w:pPr>
    </w:p>
    <w:p w:rsidR="00D5470F" w:rsidRDefault="00D5470F" w:rsidP="00D5470F">
      <w:pPr>
        <w:pStyle w:val="GvdeMetni"/>
        <w:spacing w:before="1" w:line="360" w:lineRule="auto"/>
        <w:ind w:left="318" w:right="332"/>
        <w:jc w:val="both"/>
      </w:pPr>
      <w:r w:rsidRPr="001E7054">
        <w:t xml:space="preserve">olmak üzere okul/kurumlar; </w:t>
      </w:r>
      <w:r w:rsidRPr="001E7054">
        <w:rPr>
          <w:b/>
        </w:rPr>
        <w:t xml:space="preserve">3 tema </w:t>
      </w:r>
      <w:r w:rsidRPr="001E7054">
        <w:t>altında amaç, hedef, performans göstergeleri ile stratejilerini tür ve yapısal özelliklerini dikkate alarak belirleyeceklerdir</w:t>
      </w:r>
      <w:r w:rsidRPr="001E7054">
        <w:rPr>
          <w:rFonts w:ascii="Calibri" w:hAnsi="Calibri"/>
        </w:rPr>
        <w:t xml:space="preserve">. </w:t>
      </w:r>
      <w:r w:rsidRPr="001E7054">
        <w:rPr>
          <w:b/>
        </w:rPr>
        <w:t xml:space="preserve">Kurumsal kapasite </w:t>
      </w:r>
      <w:r w:rsidRPr="001E7054">
        <w:t>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Pr="001E7054">
        <w:rPr>
          <w:spacing w:val="-10"/>
        </w:rPr>
        <w:t xml:space="preserve"> </w:t>
      </w:r>
      <w:r w:rsidRPr="001E7054">
        <w:t>okul</w:t>
      </w:r>
      <w:r w:rsidRPr="001E7054">
        <w:rPr>
          <w:spacing w:val="-9"/>
        </w:rPr>
        <w:t xml:space="preserve"> </w:t>
      </w:r>
      <w:r w:rsidRPr="001E7054">
        <w:t>ve</w:t>
      </w:r>
      <w:r w:rsidRPr="001E7054">
        <w:rPr>
          <w:spacing w:val="-10"/>
        </w:rPr>
        <w:t xml:space="preserve"> </w:t>
      </w:r>
      <w:r w:rsidRPr="001E7054">
        <w:t>kurumlar</w:t>
      </w:r>
      <w:r w:rsidRPr="001E7054">
        <w:rPr>
          <w:spacing w:val="-12"/>
        </w:rPr>
        <w:t xml:space="preserve"> </w:t>
      </w:r>
      <w:r w:rsidRPr="001E7054">
        <w:t>MEB,</w:t>
      </w:r>
      <w:r w:rsidRPr="001E7054">
        <w:rPr>
          <w:spacing w:val="-10"/>
        </w:rPr>
        <w:t xml:space="preserve"> </w:t>
      </w:r>
      <w:r w:rsidRPr="001E7054">
        <w:t>bağlı</w:t>
      </w:r>
      <w:r w:rsidRPr="001E7054">
        <w:rPr>
          <w:spacing w:val="-10"/>
        </w:rPr>
        <w:t xml:space="preserve"> </w:t>
      </w:r>
      <w:r w:rsidRPr="001E7054">
        <w:t>oldukları</w:t>
      </w:r>
      <w:r w:rsidRPr="001E7054">
        <w:rPr>
          <w:spacing w:val="-9"/>
        </w:rPr>
        <w:t xml:space="preserve"> </w:t>
      </w:r>
      <w:r w:rsidRPr="001E7054">
        <w:t>2024-2028</w:t>
      </w:r>
      <w:r w:rsidRPr="001E7054">
        <w:rPr>
          <w:spacing w:val="-12"/>
        </w:rPr>
        <w:t xml:space="preserve"> </w:t>
      </w:r>
      <w:r w:rsidRPr="001E7054">
        <w:t>İl/İlçe</w:t>
      </w:r>
      <w:r w:rsidRPr="001E7054">
        <w:rPr>
          <w:spacing w:val="-10"/>
        </w:rPr>
        <w:t xml:space="preserve"> </w:t>
      </w:r>
      <w:r w:rsidRPr="001E7054">
        <w:t>Millî</w:t>
      </w:r>
      <w:r w:rsidRPr="001E7054">
        <w:rPr>
          <w:spacing w:val="-10"/>
        </w:rPr>
        <w:t xml:space="preserve"> </w:t>
      </w:r>
      <w:r w:rsidRPr="001E7054">
        <w:t>Eğitim</w:t>
      </w:r>
      <w:r w:rsidRPr="001E7054">
        <w:rPr>
          <w:spacing w:val="-11"/>
        </w:rPr>
        <w:t xml:space="preserve"> </w:t>
      </w:r>
      <w:r w:rsidRPr="001E7054">
        <w:t>Müdürlükleri Stratejik Planı’nda yer alan amaç, hedef, performans göstergelerini de dikkate alarak amaç, hedef, performans göstergesi ve strateji</w:t>
      </w:r>
      <w:r w:rsidRPr="001E7054">
        <w:rPr>
          <w:spacing w:val="-30"/>
        </w:rPr>
        <w:t xml:space="preserve"> </w:t>
      </w:r>
      <w:r w:rsidRPr="001E7054">
        <w:t>belirleyebileceklerdir.</w:t>
      </w:r>
    </w:p>
    <w:p w:rsidR="003B5F4B" w:rsidRPr="00FF117B" w:rsidRDefault="003B5F4B" w:rsidP="003B5F4B"/>
    <w:p w:rsidR="003B5F4B" w:rsidRPr="00FF117B" w:rsidRDefault="003B5F4B" w:rsidP="003B5F4B">
      <w:pPr>
        <w:pStyle w:val="Balk3"/>
        <w:keepNext w:val="0"/>
        <w:widowControl w:val="0"/>
        <w:numPr>
          <w:ilvl w:val="1"/>
          <w:numId w:val="41"/>
        </w:numPr>
        <w:tabs>
          <w:tab w:val="left" w:pos="716"/>
        </w:tabs>
        <w:autoSpaceDE w:val="0"/>
        <w:autoSpaceDN w:val="0"/>
        <w:spacing w:before="78" w:after="0" w:line="240" w:lineRule="auto"/>
        <w:ind w:right="0" w:hanging="597"/>
        <w:jc w:val="both"/>
        <w:rPr>
          <w:rFonts w:ascii="Cambria" w:eastAsia="Cambria" w:hAnsi="Cambria" w:cs="Cambria"/>
          <w:b w:val="0"/>
          <w:bCs w:val="0"/>
          <w:sz w:val="32"/>
          <w:szCs w:val="32"/>
        </w:rPr>
      </w:pPr>
      <w:r w:rsidRPr="00FF117B">
        <w:rPr>
          <w:rFonts w:ascii="Cambria" w:eastAsia="Cambria" w:hAnsi="Cambria" w:cs="Cambria"/>
          <w:sz w:val="32"/>
          <w:szCs w:val="32"/>
        </w:rPr>
        <w:t>Stratejilerin Belirlenmesi</w:t>
      </w:r>
    </w:p>
    <w:p w:rsidR="003B5F4B" w:rsidRPr="000F59F6" w:rsidRDefault="003B5F4B" w:rsidP="003B5F4B">
      <w:pPr>
        <w:pStyle w:val="GvdeMetni"/>
        <w:spacing w:before="252" w:line="360" w:lineRule="auto"/>
        <w:ind w:left="118" w:right="115"/>
        <w:jc w:val="both"/>
      </w:pPr>
      <w:r w:rsidRPr="000F59F6">
        <w:t>Stratejiler,</w:t>
      </w:r>
      <w:r w:rsidRPr="000F59F6">
        <w:rPr>
          <w:spacing w:val="-11"/>
        </w:rPr>
        <w:t xml:space="preserve"> </w:t>
      </w:r>
      <w:r w:rsidRPr="000F59F6">
        <w:t>okul/kurumun</w:t>
      </w:r>
      <w:r w:rsidRPr="000F59F6">
        <w:rPr>
          <w:spacing w:val="-12"/>
        </w:rPr>
        <w:t xml:space="preserve"> </w:t>
      </w:r>
      <w:r w:rsidRPr="000F59F6">
        <w:t>hedeflerine</w:t>
      </w:r>
      <w:r w:rsidRPr="000F59F6">
        <w:rPr>
          <w:spacing w:val="-12"/>
        </w:rPr>
        <w:t xml:space="preserve"> </w:t>
      </w:r>
      <w:r w:rsidRPr="000F59F6">
        <w:t>nasıl</w:t>
      </w:r>
      <w:r w:rsidRPr="000F59F6">
        <w:rPr>
          <w:spacing w:val="-13"/>
        </w:rPr>
        <w:t xml:space="preserve"> </w:t>
      </w:r>
      <w:r w:rsidRPr="000F59F6">
        <w:t>ulaşılacağını</w:t>
      </w:r>
      <w:r w:rsidRPr="000F59F6">
        <w:rPr>
          <w:spacing w:val="-12"/>
        </w:rPr>
        <w:t xml:space="preserve"> </w:t>
      </w:r>
      <w:r w:rsidRPr="000F59F6">
        <w:t>gösteren</w:t>
      </w:r>
      <w:r w:rsidRPr="000F59F6">
        <w:rPr>
          <w:spacing w:val="-12"/>
        </w:rPr>
        <w:t xml:space="preserve"> </w:t>
      </w:r>
      <w:r w:rsidRPr="000F59F6">
        <w:t>kararlar</w:t>
      </w:r>
      <w:r w:rsidRPr="000F59F6">
        <w:rPr>
          <w:spacing w:val="-14"/>
        </w:rPr>
        <w:t xml:space="preserve"> </w:t>
      </w:r>
      <w:r w:rsidRPr="000F59F6">
        <w:t>bütünüdür.</w:t>
      </w:r>
      <w:r w:rsidRPr="000F59F6">
        <w:rPr>
          <w:spacing w:val="-10"/>
        </w:rPr>
        <w:t xml:space="preserve"> </w:t>
      </w:r>
      <w:r w:rsidRPr="000F59F6">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0F59F6">
        <w:rPr>
          <w:spacing w:val="-14"/>
        </w:rPr>
        <w:t xml:space="preserve"> </w:t>
      </w:r>
      <w:r w:rsidRPr="000F59F6">
        <w:t>çizer.</w:t>
      </w:r>
    </w:p>
    <w:p w:rsidR="003B5F4B" w:rsidRPr="000F59F6" w:rsidRDefault="003B5F4B" w:rsidP="003B5F4B">
      <w:pPr>
        <w:pStyle w:val="GvdeMetni"/>
        <w:ind w:left="118"/>
        <w:jc w:val="both"/>
      </w:pPr>
      <w:r w:rsidRPr="000F59F6">
        <w:t>Stratejiler oluşturulurken cevaplanması gereken sorular:</w:t>
      </w:r>
    </w:p>
    <w:p w:rsidR="003B5F4B" w:rsidRPr="000F59F6" w:rsidRDefault="003B5F4B" w:rsidP="003B5F4B">
      <w:pPr>
        <w:pStyle w:val="GvdeMetni"/>
        <w:spacing w:before="142"/>
        <w:ind w:left="478"/>
      </w:pPr>
      <w:r w:rsidRPr="000F59F6">
        <w:rPr>
          <w:rFonts w:ascii="Symbol" w:hAnsi="Symbol"/>
        </w:rPr>
        <w:t></w:t>
      </w:r>
      <w:r w:rsidRPr="000F59F6">
        <w:rPr>
          <w:rFonts w:ascii="Times New Roman" w:hAnsi="Times New Roman"/>
        </w:rPr>
        <w:t xml:space="preserve">    </w:t>
      </w:r>
      <w:r w:rsidRPr="000F59F6">
        <w:t>Hedeflere ulaşmada karşılaşılabilecek sorunlar nelerdir?</w:t>
      </w:r>
    </w:p>
    <w:p w:rsidR="003B5F4B" w:rsidRPr="000F59F6" w:rsidRDefault="003B5F4B" w:rsidP="003B5F4B">
      <w:pPr>
        <w:pStyle w:val="GvdeMetni"/>
        <w:spacing w:before="139"/>
        <w:ind w:left="478"/>
      </w:pPr>
      <w:r w:rsidRPr="000F59F6">
        <w:rPr>
          <w:rFonts w:ascii="Symbol" w:hAnsi="Symbol"/>
        </w:rPr>
        <w:t></w:t>
      </w:r>
      <w:r w:rsidRPr="000F59F6">
        <w:rPr>
          <w:rFonts w:ascii="Times New Roman" w:hAnsi="Times New Roman"/>
        </w:rPr>
        <w:t xml:space="preserve">    </w:t>
      </w:r>
      <w:r w:rsidRPr="000F59F6">
        <w:t>Hedeflere ulaşmak için izlenebilecek alternatif yol ve yöntemler nelerdir?</w:t>
      </w:r>
    </w:p>
    <w:p w:rsidR="003B5F4B" w:rsidRPr="000F59F6" w:rsidRDefault="003B5F4B" w:rsidP="003B5F4B">
      <w:pPr>
        <w:pStyle w:val="GvdeMetni"/>
        <w:spacing w:before="139"/>
        <w:ind w:left="478"/>
      </w:pPr>
      <w:r w:rsidRPr="000F59F6">
        <w:rPr>
          <w:rFonts w:ascii="Symbol" w:hAnsi="Symbol"/>
        </w:rPr>
        <w:t></w:t>
      </w:r>
      <w:r w:rsidRPr="000F59F6">
        <w:rPr>
          <w:rFonts w:ascii="Times New Roman" w:hAnsi="Times New Roman"/>
        </w:rPr>
        <w:t xml:space="preserve">    </w:t>
      </w:r>
      <w:r w:rsidRPr="000F59F6">
        <w:t>Alternatiflerin maliyetleri ile olumlu ve olumsuz yönleri nelerdir?</w:t>
      </w:r>
    </w:p>
    <w:bookmarkEnd w:id="13"/>
    <w:bookmarkEnd w:id="14"/>
    <w:bookmarkEnd w:id="15"/>
    <w:p w:rsidR="003B5F4B" w:rsidRPr="000F59F6" w:rsidRDefault="003B5F4B" w:rsidP="003B5F4B">
      <w:pPr>
        <w:pStyle w:val="GvdeMetni"/>
        <w:spacing w:before="11"/>
        <w:rPr>
          <w:sz w:val="30"/>
        </w:rPr>
      </w:pPr>
    </w:p>
    <w:p w:rsidR="003B5F4B" w:rsidRPr="000F59F6" w:rsidRDefault="003B5F4B" w:rsidP="003B5F4B">
      <w:pPr>
        <w:pStyle w:val="Balk3"/>
        <w:keepNext w:val="0"/>
        <w:widowControl w:val="0"/>
        <w:numPr>
          <w:ilvl w:val="1"/>
          <w:numId w:val="41"/>
        </w:numPr>
        <w:tabs>
          <w:tab w:val="left" w:pos="716"/>
        </w:tabs>
        <w:autoSpaceDE w:val="0"/>
        <w:autoSpaceDN w:val="0"/>
        <w:spacing w:before="78" w:after="0" w:line="240" w:lineRule="auto"/>
        <w:ind w:right="0" w:hanging="597"/>
        <w:jc w:val="both"/>
        <w:rPr>
          <w:rFonts w:ascii="Cambria" w:eastAsia="Cambria" w:hAnsi="Cambria" w:cs="Cambria"/>
          <w:b w:val="0"/>
          <w:bCs w:val="0"/>
          <w:sz w:val="32"/>
          <w:szCs w:val="32"/>
        </w:rPr>
      </w:pPr>
      <w:r w:rsidRPr="000F59F6">
        <w:rPr>
          <w:rFonts w:ascii="Cambria" w:eastAsia="Cambria" w:hAnsi="Cambria" w:cs="Cambria"/>
          <w:sz w:val="32"/>
          <w:szCs w:val="32"/>
        </w:rPr>
        <w:t>Maliyetlendirme</w:t>
      </w:r>
    </w:p>
    <w:p w:rsidR="003B5F4B" w:rsidRDefault="003B5F4B" w:rsidP="003B5F4B">
      <w:pPr>
        <w:pStyle w:val="ResimYazs"/>
        <w:spacing w:after="0"/>
        <w:ind w:left="715"/>
        <w:rPr>
          <w:bCs w:val="0"/>
          <w:color w:val="auto"/>
          <w:sz w:val="24"/>
          <w:szCs w:val="24"/>
        </w:rPr>
      </w:pPr>
    </w:p>
    <w:p w:rsidR="003B5F4B" w:rsidRPr="00172F65" w:rsidRDefault="003B5F4B" w:rsidP="003B5F4B">
      <w:pPr>
        <w:ind w:left="118"/>
        <w:rPr>
          <w:b/>
          <w:color w:val="00B050"/>
          <w:sz w:val="20"/>
        </w:rPr>
      </w:pPr>
      <w:r w:rsidRPr="000F59F6">
        <w:rPr>
          <w:b/>
          <w:sz w:val="20"/>
        </w:rPr>
        <w:t>Tablo 25. Tahmini Maliyet Tablosu</w:t>
      </w:r>
      <w:r w:rsidRPr="000F59F6">
        <w:rPr>
          <w:b/>
          <w:color w:val="FF0000"/>
          <w:sz w:val="20"/>
        </w:rPr>
        <w:t xml:space="preserve"> </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3B5F4B" w:rsidRPr="000F59F6" w:rsidTr="00EA016E">
        <w:trPr>
          <w:trHeight w:val="600"/>
        </w:trPr>
        <w:tc>
          <w:tcPr>
            <w:tcW w:w="1335" w:type="dxa"/>
            <w:shd w:val="clear" w:color="auto" w:fill="C5E0B3"/>
          </w:tcPr>
          <w:p w:rsidR="003B5F4B" w:rsidRPr="000F59F6" w:rsidRDefault="003B5F4B" w:rsidP="00EA016E">
            <w:pPr>
              <w:pStyle w:val="TableParagraph"/>
              <w:rPr>
                <w:rFonts w:ascii="Times New Roman"/>
              </w:rPr>
            </w:pPr>
          </w:p>
        </w:tc>
        <w:tc>
          <w:tcPr>
            <w:tcW w:w="1336" w:type="dxa"/>
            <w:shd w:val="clear" w:color="auto" w:fill="C5E0B3"/>
          </w:tcPr>
          <w:p w:rsidR="003B5F4B" w:rsidRPr="000F59F6" w:rsidRDefault="003B5F4B" w:rsidP="00EA016E">
            <w:pPr>
              <w:pStyle w:val="TableParagraph"/>
              <w:spacing w:line="234" w:lineRule="exact"/>
              <w:ind w:left="102"/>
              <w:rPr>
                <w:b/>
                <w:sz w:val="20"/>
              </w:rPr>
            </w:pPr>
            <w:r w:rsidRPr="000F59F6">
              <w:rPr>
                <w:b/>
                <w:sz w:val="20"/>
              </w:rPr>
              <w:t>2024</w:t>
            </w:r>
          </w:p>
        </w:tc>
        <w:tc>
          <w:tcPr>
            <w:tcW w:w="1336" w:type="dxa"/>
            <w:shd w:val="clear" w:color="auto" w:fill="C5E0B3"/>
          </w:tcPr>
          <w:p w:rsidR="003B5F4B" w:rsidRPr="000F59F6" w:rsidRDefault="003B5F4B" w:rsidP="00EA016E">
            <w:pPr>
              <w:pStyle w:val="TableParagraph"/>
              <w:spacing w:line="234" w:lineRule="exact"/>
              <w:ind w:left="103"/>
              <w:rPr>
                <w:b/>
                <w:sz w:val="20"/>
              </w:rPr>
            </w:pPr>
            <w:r w:rsidRPr="000F59F6">
              <w:rPr>
                <w:b/>
                <w:sz w:val="20"/>
              </w:rPr>
              <w:t>2025</w:t>
            </w:r>
          </w:p>
        </w:tc>
        <w:tc>
          <w:tcPr>
            <w:tcW w:w="1336" w:type="dxa"/>
            <w:shd w:val="clear" w:color="auto" w:fill="C5E0B3"/>
          </w:tcPr>
          <w:p w:rsidR="003B5F4B" w:rsidRPr="000F59F6" w:rsidRDefault="003B5F4B" w:rsidP="00EA016E">
            <w:pPr>
              <w:pStyle w:val="TableParagraph"/>
              <w:spacing w:line="234" w:lineRule="exact"/>
              <w:ind w:left="102"/>
              <w:rPr>
                <w:b/>
                <w:sz w:val="20"/>
              </w:rPr>
            </w:pPr>
            <w:r w:rsidRPr="000F59F6">
              <w:rPr>
                <w:b/>
                <w:sz w:val="20"/>
              </w:rPr>
              <w:t>2026</w:t>
            </w:r>
          </w:p>
        </w:tc>
        <w:tc>
          <w:tcPr>
            <w:tcW w:w="1336" w:type="dxa"/>
            <w:shd w:val="clear" w:color="auto" w:fill="C5E0B3"/>
          </w:tcPr>
          <w:p w:rsidR="003B5F4B" w:rsidRPr="000F59F6" w:rsidRDefault="003B5F4B" w:rsidP="00EA016E">
            <w:pPr>
              <w:pStyle w:val="TableParagraph"/>
              <w:spacing w:line="234" w:lineRule="exact"/>
              <w:ind w:left="102"/>
              <w:rPr>
                <w:b/>
                <w:sz w:val="20"/>
              </w:rPr>
            </w:pPr>
            <w:r w:rsidRPr="000F59F6">
              <w:rPr>
                <w:b/>
                <w:sz w:val="20"/>
              </w:rPr>
              <w:t>2027</w:t>
            </w:r>
          </w:p>
        </w:tc>
        <w:tc>
          <w:tcPr>
            <w:tcW w:w="1336" w:type="dxa"/>
            <w:shd w:val="clear" w:color="auto" w:fill="C5E0B3"/>
          </w:tcPr>
          <w:p w:rsidR="003B5F4B" w:rsidRPr="000F59F6" w:rsidRDefault="003B5F4B" w:rsidP="00EA016E">
            <w:pPr>
              <w:pStyle w:val="TableParagraph"/>
              <w:spacing w:line="234" w:lineRule="exact"/>
              <w:ind w:left="102"/>
              <w:rPr>
                <w:b/>
                <w:sz w:val="20"/>
              </w:rPr>
            </w:pPr>
            <w:r w:rsidRPr="000F59F6">
              <w:rPr>
                <w:b/>
                <w:sz w:val="20"/>
              </w:rPr>
              <w:t>2028</w:t>
            </w:r>
          </w:p>
        </w:tc>
        <w:tc>
          <w:tcPr>
            <w:tcW w:w="1336" w:type="dxa"/>
            <w:shd w:val="clear" w:color="auto" w:fill="C5E0B3"/>
          </w:tcPr>
          <w:p w:rsidR="003B5F4B" w:rsidRPr="000F59F6" w:rsidRDefault="003B5F4B" w:rsidP="00EA016E">
            <w:pPr>
              <w:pStyle w:val="TableParagraph"/>
              <w:spacing w:line="234" w:lineRule="exact"/>
              <w:ind w:left="102"/>
              <w:rPr>
                <w:b/>
                <w:sz w:val="20"/>
              </w:rPr>
            </w:pPr>
            <w:r w:rsidRPr="000F59F6">
              <w:rPr>
                <w:b/>
                <w:sz w:val="20"/>
              </w:rPr>
              <w:t>Toplam Maliyet</w:t>
            </w:r>
          </w:p>
        </w:tc>
      </w:tr>
      <w:tr w:rsidR="003B5F4B" w:rsidRPr="000F59F6" w:rsidTr="00EA016E">
        <w:trPr>
          <w:trHeight w:val="460"/>
        </w:trPr>
        <w:tc>
          <w:tcPr>
            <w:tcW w:w="1335" w:type="dxa"/>
            <w:shd w:val="clear" w:color="auto" w:fill="E2EFD9"/>
          </w:tcPr>
          <w:p w:rsidR="003B5F4B" w:rsidRPr="000F59F6" w:rsidRDefault="003B5F4B" w:rsidP="00EA016E">
            <w:pPr>
              <w:pStyle w:val="TableParagraph"/>
              <w:spacing w:line="234" w:lineRule="exact"/>
              <w:ind w:left="103"/>
              <w:rPr>
                <w:b/>
                <w:sz w:val="20"/>
              </w:rPr>
            </w:pPr>
            <w:r w:rsidRPr="000F59F6">
              <w:rPr>
                <w:b/>
                <w:sz w:val="20"/>
              </w:rPr>
              <w:t>Amaç 1</w:t>
            </w:r>
          </w:p>
        </w:tc>
        <w:tc>
          <w:tcPr>
            <w:tcW w:w="1336" w:type="dxa"/>
            <w:shd w:val="clear" w:color="auto" w:fill="E2EFD9"/>
          </w:tcPr>
          <w:p w:rsidR="003B5F4B" w:rsidRPr="005131F2" w:rsidRDefault="00A02394" w:rsidP="00A02394">
            <w:pPr>
              <w:pStyle w:val="TableParagraph"/>
              <w:rPr>
                <w:rFonts w:ascii="Times New Roman"/>
                <w:color w:val="FF0000"/>
              </w:rPr>
            </w:pPr>
            <w:r>
              <w:rPr>
                <w:color w:val="FF0000"/>
              </w:rPr>
              <w:t>32000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49000</w:t>
            </w:r>
          </w:p>
        </w:tc>
        <w:tc>
          <w:tcPr>
            <w:tcW w:w="1336" w:type="dxa"/>
            <w:shd w:val="clear" w:color="auto" w:fill="E2EFD9"/>
          </w:tcPr>
          <w:p w:rsidR="003B5F4B" w:rsidRPr="005131F2" w:rsidRDefault="00A02394" w:rsidP="00EA016E">
            <w:pPr>
              <w:pStyle w:val="TableParagraph"/>
              <w:rPr>
                <w:rFonts w:ascii="Times New Roman"/>
                <w:color w:val="FF0000"/>
              </w:rPr>
            </w:pPr>
            <w:r>
              <w:rPr>
                <w:rFonts w:ascii="Times New Roman"/>
                <w:color w:val="FF0000"/>
              </w:rPr>
              <w:t>67000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85000</w:t>
            </w:r>
          </w:p>
        </w:tc>
        <w:tc>
          <w:tcPr>
            <w:tcW w:w="1336" w:type="dxa"/>
            <w:shd w:val="clear" w:color="auto" w:fill="E2EFD9"/>
          </w:tcPr>
          <w:p w:rsidR="003B5F4B" w:rsidRPr="005131F2" w:rsidRDefault="002229BC" w:rsidP="00EA016E">
            <w:pPr>
              <w:pStyle w:val="TableParagraph"/>
              <w:rPr>
                <w:rFonts w:ascii="Times New Roman"/>
                <w:color w:val="FF0000"/>
              </w:rPr>
            </w:pPr>
            <w:r>
              <w:rPr>
                <w:color w:val="FF0000"/>
              </w:rPr>
              <w:t>128</w:t>
            </w:r>
            <w:r w:rsidR="00A02394">
              <w:rPr>
                <w:color w:val="FF0000"/>
              </w:rPr>
              <w:t>000</w:t>
            </w:r>
          </w:p>
        </w:tc>
        <w:tc>
          <w:tcPr>
            <w:tcW w:w="1336" w:type="dxa"/>
            <w:shd w:val="clear" w:color="auto" w:fill="E2EFD9"/>
          </w:tcPr>
          <w:p w:rsidR="003B5F4B" w:rsidRPr="005131F2" w:rsidRDefault="003B5F4B" w:rsidP="00EA016E">
            <w:pPr>
              <w:pStyle w:val="TableParagraph"/>
              <w:rPr>
                <w:rFonts w:ascii="Times New Roman"/>
                <w:color w:val="FF0000"/>
              </w:rPr>
            </w:pPr>
            <w:r>
              <w:rPr>
                <w:color w:val="FF0000"/>
              </w:rPr>
              <w:t>452155</w:t>
            </w:r>
          </w:p>
        </w:tc>
      </w:tr>
      <w:tr w:rsidR="003B5F4B" w:rsidRPr="000F59F6" w:rsidTr="00EA016E">
        <w:trPr>
          <w:trHeight w:val="460"/>
        </w:trPr>
        <w:tc>
          <w:tcPr>
            <w:tcW w:w="1335" w:type="dxa"/>
            <w:shd w:val="clear" w:color="auto" w:fill="E2EFD9"/>
          </w:tcPr>
          <w:p w:rsidR="003B5F4B" w:rsidRPr="000F59F6" w:rsidRDefault="003B5F4B" w:rsidP="00EA016E">
            <w:pPr>
              <w:pStyle w:val="TableParagraph"/>
              <w:spacing w:line="234" w:lineRule="exact"/>
              <w:ind w:left="103"/>
              <w:rPr>
                <w:b/>
                <w:sz w:val="20"/>
              </w:rPr>
            </w:pPr>
            <w:r w:rsidRPr="000F59F6">
              <w:rPr>
                <w:b/>
                <w:sz w:val="20"/>
              </w:rPr>
              <w:t>Hedef 1.1</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25000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40000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50000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65000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105000</w:t>
            </w:r>
          </w:p>
        </w:tc>
        <w:tc>
          <w:tcPr>
            <w:tcW w:w="1336" w:type="dxa"/>
            <w:shd w:val="clear" w:color="auto" w:fill="E2EFD9"/>
          </w:tcPr>
          <w:p w:rsidR="003B5F4B" w:rsidRPr="005131F2" w:rsidRDefault="003B5F4B" w:rsidP="00EA016E">
            <w:pPr>
              <w:pStyle w:val="TableParagraph"/>
              <w:rPr>
                <w:rFonts w:ascii="Times New Roman"/>
                <w:color w:val="FF0000"/>
              </w:rPr>
            </w:pPr>
            <w:r>
              <w:rPr>
                <w:color w:val="FF0000"/>
              </w:rPr>
              <w:t>361724</w:t>
            </w:r>
          </w:p>
        </w:tc>
      </w:tr>
      <w:tr w:rsidR="003B5F4B" w:rsidRPr="000F59F6" w:rsidTr="00EA016E">
        <w:trPr>
          <w:trHeight w:val="460"/>
        </w:trPr>
        <w:tc>
          <w:tcPr>
            <w:tcW w:w="1335" w:type="dxa"/>
            <w:shd w:val="clear" w:color="auto" w:fill="E2EFD9"/>
          </w:tcPr>
          <w:p w:rsidR="003B5F4B" w:rsidRPr="000F59F6" w:rsidRDefault="003B5F4B" w:rsidP="00EA016E">
            <w:pPr>
              <w:pStyle w:val="TableParagraph"/>
              <w:ind w:left="103"/>
              <w:rPr>
                <w:b/>
                <w:sz w:val="20"/>
              </w:rPr>
            </w:pPr>
            <w:r w:rsidRPr="000F59F6">
              <w:rPr>
                <w:b/>
                <w:sz w:val="20"/>
              </w:rPr>
              <w:t>Hedef 1.2</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7000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9000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12000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20000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23000</w:t>
            </w:r>
          </w:p>
        </w:tc>
        <w:tc>
          <w:tcPr>
            <w:tcW w:w="1336" w:type="dxa"/>
            <w:shd w:val="clear" w:color="auto" w:fill="E2EFD9"/>
          </w:tcPr>
          <w:p w:rsidR="003B5F4B" w:rsidRPr="005131F2" w:rsidRDefault="003B5F4B" w:rsidP="00EA016E">
            <w:pPr>
              <w:pStyle w:val="TableParagraph"/>
              <w:rPr>
                <w:rFonts w:ascii="Times New Roman"/>
                <w:color w:val="FF0000"/>
              </w:rPr>
            </w:pPr>
            <w:r>
              <w:rPr>
                <w:color w:val="FF0000"/>
              </w:rPr>
              <w:t>90531</w:t>
            </w:r>
          </w:p>
        </w:tc>
      </w:tr>
      <w:tr w:rsidR="003B5F4B" w:rsidRPr="000F59F6" w:rsidTr="00EA016E">
        <w:trPr>
          <w:trHeight w:val="460"/>
        </w:trPr>
        <w:tc>
          <w:tcPr>
            <w:tcW w:w="1335" w:type="dxa"/>
            <w:shd w:val="clear" w:color="auto" w:fill="E2EFD9"/>
          </w:tcPr>
          <w:p w:rsidR="003B5F4B" w:rsidRPr="000F59F6" w:rsidRDefault="003B5F4B" w:rsidP="00EA016E">
            <w:pPr>
              <w:pStyle w:val="TableParagraph"/>
              <w:spacing w:line="234" w:lineRule="exact"/>
              <w:ind w:left="103"/>
              <w:rPr>
                <w:b/>
                <w:sz w:val="20"/>
              </w:rPr>
            </w:pPr>
            <w:r w:rsidRPr="000F59F6">
              <w:rPr>
                <w:b/>
                <w:sz w:val="20"/>
              </w:rPr>
              <w:t>Amaç 2</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40000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65000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90000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115000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135000</w:t>
            </w:r>
          </w:p>
        </w:tc>
        <w:tc>
          <w:tcPr>
            <w:tcW w:w="1336" w:type="dxa"/>
            <w:shd w:val="clear" w:color="auto" w:fill="E2EFD9"/>
          </w:tcPr>
          <w:p w:rsidR="003B5F4B" w:rsidRPr="005131F2" w:rsidRDefault="003B5F4B" w:rsidP="00EA016E">
            <w:pPr>
              <w:pStyle w:val="TableParagraph"/>
              <w:rPr>
                <w:rFonts w:ascii="Times New Roman"/>
                <w:color w:val="FF0000"/>
              </w:rPr>
            </w:pPr>
            <w:r>
              <w:rPr>
                <w:color w:val="FF0000"/>
              </w:rPr>
              <w:t>497370</w:t>
            </w:r>
          </w:p>
        </w:tc>
      </w:tr>
      <w:tr w:rsidR="003B5F4B" w:rsidRPr="000F59F6" w:rsidTr="00EA016E">
        <w:trPr>
          <w:trHeight w:val="460"/>
        </w:trPr>
        <w:tc>
          <w:tcPr>
            <w:tcW w:w="1335" w:type="dxa"/>
            <w:shd w:val="clear" w:color="auto" w:fill="E2EFD9"/>
          </w:tcPr>
          <w:p w:rsidR="003B5F4B" w:rsidRPr="000F59F6" w:rsidRDefault="003B5F4B" w:rsidP="00EA016E">
            <w:pPr>
              <w:pStyle w:val="TableParagraph"/>
              <w:spacing w:line="234" w:lineRule="exact"/>
              <w:ind w:left="103"/>
              <w:rPr>
                <w:b/>
                <w:sz w:val="20"/>
              </w:rPr>
            </w:pPr>
            <w:r w:rsidRPr="000F59F6">
              <w:rPr>
                <w:b/>
                <w:sz w:val="20"/>
              </w:rPr>
              <w:t>Hedef 2.1</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35000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50000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65000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86500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110000</w:t>
            </w:r>
          </w:p>
        </w:tc>
        <w:tc>
          <w:tcPr>
            <w:tcW w:w="1336" w:type="dxa"/>
            <w:shd w:val="clear" w:color="auto" w:fill="E2EFD9"/>
          </w:tcPr>
          <w:p w:rsidR="003B5F4B" w:rsidRPr="005131F2" w:rsidRDefault="003B5F4B" w:rsidP="00EA016E">
            <w:pPr>
              <w:pStyle w:val="TableParagraph"/>
              <w:rPr>
                <w:rFonts w:ascii="Times New Roman"/>
                <w:color w:val="FF0000"/>
              </w:rPr>
            </w:pPr>
            <w:r>
              <w:rPr>
                <w:color w:val="FF0000"/>
              </w:rPr>
              <w:t>361724</w:t>
            </w:r>
          </w:p>
        </w:tc>
      </w:tr>
      <w:tr w:rsidR="003B5F4B" w:rsidRPr="000F59F6" w:rsidTr="00EA016E">
        <w:trPr>
          <w:trHeight w:val="700"/>
        </w:trPr>
        <w:tc>
          <w:tcPr>
            <w:tcW w:w="1335" w:type="dxa"/>
            <w:shd w:val="clear" w:color="auto" w:fill="E2EFD9"/>
          </w:tcPr>
          <w:p w:rsidR="003B5F4B" w:rsidRPr="000F59F6" w:rsidRDefault="003B5F4B" w:rsidP="00EA016E">
            <w:pPr>
              <w:pStyle w:val="TableParagraph"/>
              <w:spacing w:line="236" w:lineRule="exact"/>
              <w:ind w:left="103"/>
              <w:rPr>
                <w:b/>
                <w:sz w:val="20"/>
              </w:rPr>
            </w:pPr>
            <w:r w:rsidRPr="000F59F6">
              <w:rPr>
                <w:b/>
                <w:sz w:val="20"/>
              </w:rPr>
              <w:t xml:space="preserve">Genel Yönetim </w:t>
            </w:r>
            <w:r w:rsidRPr="000F59F6">
              <w:rPr>
                <w:b/>
                <w:w w:val="95"/>
                <w:sz w:val="20"/>
              </w:rPr>
              <w:t>Giderleri</w:t>
            </w:r>
          </w:p>
        </w:tc>
        <w:tc>
          <w:tcPr>
            <w:tcW w:w="1336" w:type="dxa"/>
            <w:shd w:val="clear" w:color="auto" w:fill="E2EFD9"/>
          </w:tcPr>
          <w:p w:rsidR="003B5F4B" w:rsidRPr="005131F2" w:rsidRDefault="00A02394" w:rsidP="00A02394">
            <w:pPr>
              <w:pStyle w:val="TableParagraph"/>
              <w:rPr>
                <w:rFonts w:ascii="Times New Roman"/>
                <w:color w:val="FF0000"/>
              </w:rPr>
            </w:pPr>
            <w:r>
              <w:rPr>
                <w:color w:val="FF0000"/>
              </w:rPr>
              <w:t>100000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128000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175000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230000</w:t>
            </w:r>
          </w:p>
        </w:tc>
        <w:tc>
          <w:tcPr>
            <w:tcW w:w="1336" w:type="dxa"/>
            <w:shd w:val="clear" w:color="auto" w:fill="E2EFD9"/>
          </w:tcPr>
          <w:p w:rsidR="003B5F4B" w:rsidRPr="005131F2" w:rsidRDefault="00A02394" w:rsidP="00EA016E">
            <w:pPr>
              <w:pStyle w:val="TableParagraph"/>
              <w:rPr>
                <w:rFonts w:ascii="Times New Roman"/>
                <w:color w:val="FF0000"/>
              </w:rPr>
            </w:pPr>
            <w:r>
              <w:rPr>
                <w:color w:val="FF0000"/>
              </w:rPr>
              <w:t>260000</w:t>
            </w:r>
          </w:p>
        </w:tc>
        <w:tc>
          <w:tcPr>
            <w:tcW w:w="1336" w:type="dxa"/>
            <w:shd w:val="clear" w:color="auto" w:fill="E2EFD9"/>
          </w:tcPr>
          <w:p w:rsidR="003B5F4B" w:rsidRPr="005131F2" w:rsidRDefault="003B5F4B" w:rsidP="00EA016E">
            <w:pPr>
              <w:pStyle w:val="TableParagraph"/>
              <w:rPr>
                <w:rFonts w:ascii="Times New Roman"/>
                <w:color w:val="FF0000"/>
              </w:rPr>
            </w:pPr>
            <w:r>
              <w:rPr>
                <w:rFonts w:ascii="Times New Roman"/>
                <w:color w:val="FF0000"/>
              </w:rPr>
              <w:t>906684</w:t>
            </w:r>
          </w:p>
        </w:tc>
      </w:tr>
      <w:tr w:rsidR="003B5F4B" w:rsidRPr="000F59F6" w:rsidTr="00EA016E">
        <w:trPr>
          <w:trHeight w:val="236"/>
        </w:trPr>
        <w:tc>
          <w:tcPr>
            <w:tcW w:w="1335" w:type="dxa"/>
            <w:shd w:val="clear" w:color="auto" w:fill="E2EFD9"/>
          </w:tcPr>
          <w:p w:rsidR="003B5F4B" w:rsidRPr="000F59F6" w:rsidRDefault="003B5F4B" w:rsidP="00EA016E">
            <w:pPr>
              <w:pStyle w:val="TableParagraph"/>
              <w:spacing w:line="220" w:lineRule="exact"/>
              <w:ind w:left="103"/>
              <w:rPr>
                <w:rFonts w:ascii="Calibri"/>
                <w:b/>
                <w:sz w:val="20"/>
              </w:rPr>
            </w:pPr>
            <w:r w:rsidRPr="000F59F6">
              <w:rPr>
                <w:rFonts w:ascii="Calibri"/>
                <w:b/>
                <w:sz w:val="20"/>
              </w:rPr>
              <w:t>TOPLAM</w:t>
            </w:r>
          </w:p>
        </w:tc>
        <w:tc>
          <w:tcPr>
            <w:tcW w:w="1336" w:type="dxa"/>
            <w:shd w:val="clear" w:color="auto" w:fill="E2EFD9"/>
          </w:tcPr>
          <w:p w:rsidR="003B5F4B" w:rsidRPr="005131F2" w:rsidRDefault="003B5F4B" w:rsidP="00EA016E">
            <w:pPr>
              <w:pStyle w:val="TableParagraph"/>
              <w:rPr>
                <w:rFonts w:ascii="Times New Roman"/>
                <w:color w:val="FF0000"/>
                <w:sz w:val="16"/>
              </w:rPr>
            </w:pPr>
            <w:r w:rsidRPr="005131F2">
              <w:rPr>
                <w:color w:val="FF0000"/>
              </w:rPr>
              <w:t>3000</w:t>
            </w:r>
          </w:p>
        </w:tc>
        <w:tc>
          <w:tcPr>
            <w:tcW w:w="1336" w:type="dxa"/>
            <w:shd w:val="clear" w:color="auto" w:fill="E2EFD9"/>
          </w:tcPr>
          <w:p w:rsidR="003B5F4B" w:rsidRPr="005131F2" w:rsidRDefault="003B5F4B" w:rsidP="00EA016E">
            <w:pPr>
              <w:pStyle w:val="TableParagraph"/>
              <w:rPr>
                <w:rFonts w:ascii="Times New Roman"/>
                <w:color w:val="FF0000"/>
                <w:sz w:val="16"/>
              </w:rPr>
            </w:pPr>
            <w:r w:rsidRPr="005131F2">
              <w:rPr>
                <w:color w:val="FF0000"/>
              </w:rPr>
              <w:t>4200</w:t>
            </w:r>
          </w:p>
        </w:tc>
        <w:tc>
          <w:tcPr>
            <w:tcW w:w="1336" w:type="dxa"/>
            <w:shd w:val="clear" w:color="auto" w:fill="E2EFD9"/>
          </w:tcPr>
          <w:p w:rsidR="003B5F4B" w:rsidRPr="005131F2" w:rsidRDefault="003B5F4B" w:rsidP="00EA016E">
            <w:pPr>
              <w:pStyle w:val="TableParagraph"/>
              <w:rPr>
                <w:rFonts w:ascii="Times New Roman"/>
                <w:color w:val="FF0000"/>
                <w:sz w:val="16"/>
              </w:rPr>
            </w:pPr>
            <w:r w:rsidRPr="005131F2">
              <w:rPr>
                <w:color w:val="FF0000"/>
              </w:rPr>
              <w:t>5880</w:t>
            </w:r>
          </w:p>
        </w:tc>
        <w:tc>
          <w:tcPr>
            <w:tcW w:w="1336" w:type="dxa"/>
            <w:shd w:val="clear" w:color="auto" w:fill="E2EFD9"/>
          </w:tcPr>
          <w:p w:rsidR="003B5F4B" w:rsidRPr="005131F2" w:rsidRDefault="003B5F4B" w:rsidP="00EA016E">
            <w:pPr>
              <w:pStyle w:val="TableParagraph"/>
              <w:rPr>
                <w:rFonts w:ascii="Times New Roman"/>
                <w:color w:val="FF0000"/>
                <w:sz w:val="16"/>
              </w:rPr>
            </w:pPr>
            <w:r w:rsidRPr="005131F2">
              <w:rPr>
                <w:color w:val="FF0000"/>
              </w:rPr>
              <w:t>8232</w:t>
            </w:r>
          </w:p>
        </w:tc>
        <w:tc>
          <w:tcPr>
            <w:tcW w:w="1336" w:type="dxa"/>
            <w:shd w:val="clear" w:color="auto" w:fill="E2EFD9"/>
          </w:tcPr>
          <w:p w:rsidR="003B5F4B" w:rsidRPr="005131F2" w:rsidRDefault="003B5F4B" w:rsidP="00EA016E">
            <w:pPr>
              <w:pStyle w:val="TableParagraph"/>
              <w:rPr>
                <w:rFonts w:ascii="Times New Roman"/>
                <w:color w:val="FF0000"/>
                <w:sz w:val="16"/>
              </w:rPr>
            </w:pPr>
            <w:r w:rsidRPr="005131F2">
              <w:rPr>
                <w:color w:val="FF0000"/>
              </w:rPr>
              <w:t>11524,8</w:t>
            </w:r>
          </w:p>
        </w:tc>
        <w:tc>
          <w:tcPr>
            <w:tcW w:w="1336" w:type="dxa"/>
            <w:shd w:val="clear" w:color="auto" w:fill="E2EFD9"/>
          </w:tcPr>
          <w:p w:rsidR="003B5F4B" w:rsidRPr="005131F2" w:rsidRDefault="003B5F4B" w:rsidP="00EA016E">
            <w:pPr>
              <w:pStyle w:val="TableParagraph"/>
              <w:rPr>
                <w:rFonts w:ascii="Times New Roman"/>
                <w:color w:val="FF0000"/>
                <w:sz w:val="16"/>
              </w:rPr>
            </w:pPr>
            <w:r w:rsidRPr="005131F2">
              <w:rPr>
                <w:color w:val="FF0000"/>
              </w:rPr>
              <w:t>16134,72</w:t>
            </w:r>
          </w:p>
        </w:tc>
      </w:tr>
    </w:tbl>
    <w:p w:rsidR="003B5F4B" w:rsidRPr="000F59F6" w:rsidRDefault="003B5F4B" w:rsidP="003B5F4B">
      <w:pPr>
        <w:pStyle w:val="GvdeMetni"/>
        <w:rPr>
          <w:b/>
          <w:sz w:val="22"/>
        </w:rPr>
      </w:pPr>
    </w:p>
    <w:p w:rsidR="003B5F4B" w:rsidRPr="000F59F6" w:rsidRDefault="003B5F4B" w:rsidP="003B5F4B">
      <w:pPr>
        <w:pStyle w:val="GvdeMetni"/>
        <w:spacing w:before="11"/>
        <w:rPr>
          <w:b/>
          <w:sz w:val="27"/>
        </w:rPr>
      </w:pPr>
    </w:p>
    <w:p w:rsidR="003B5F4B" w:rsidRPr="000F59F6" w:rsidRDefault="003B5F4B" w:rsidP="003B5F4B">
      <w:pPr>
        <w:pStyle w:val="GvdeMetni"/>
        <w:spacing w:line="360" w:lineRule="auto"/>
        <w:ind w:left="118" w:right="393"/>
        <w:jc w:val="both"/>
      </w:pPr>
      <w:r w:rsidRPr="000F59F6">
        <w:t>Maliyetlendirme</w:t>
      </w:r>
      <w:r w:rsidRPr="000F59F6">
        <w:rPr>
          <w:spacing w:val="-7"/>
        </w:rPr>
        <w:t xml:space="preserve"> </w:t>
      </w:r>
      <w:r w:rsidRPr="000F59F6">
        <w:t>yapılırken</w:t>
      </w:r>
      <w:r w:rsidRPr="000F59F6">
        <w:rPr>
          <w:spacing w:val="-7"/>
        </w:rPr>
        <w:t xml:space="preserve"> </w:t>
      </w:r>
      <w:r w:rsidRPr="000F59F6">
        <w:t>ayrıntılı</w:t>
      </w:r>
      <w:r w:rsidRPr="000F59F6">
        <w:rPr>
          <w:spacing w:val="-7"/>
        </w:rPr>
        <w:t xml:space="preserve"> </w:t>
      </w:r>
      <w:r w:rsidRPr="000F59F6">
        <w:t>faaliyetler</w:t>
      </w:r>
      <w:r w:rsidRPr="000F59F6">
        <w:rPr>
          <w:spacing w:val="-8"/>
        </w:rPr>
        <w:t xml:space="preserve"> </w:t>
      </w:r>
      <w:r w:rsidRPr="000F59F6">
        <w:t>göz</w:t>
      </w:r>
      <w:r w:rsidRPr="000F59F6">
        <w:rPr>
          <w:spacing w:val="-9"/>
        </w:rPr>
        <w:t xml:space="preserve"> </w:t>
      </w:r>
      <w:r w:rsidRPr="000F59F6">
        <w:t>önünde</w:t>
      </w:r>
      <w:r w:rsidRPr="000F59F6">
        <w:rPr>
          <w:spacing w:val="-7"/>
        </w:rPr>
        <w:t xml:space="preserve"> </w:t>
      </w:r>
      <w:r w:rsidRPr="000F59F6">
        <w:t>bulundurularak</w:t>
      </w:r>
      <w:r w:rsidRPr="000F59F6">
        <w:rPr>
          <w:spacing w:val="-8"/>
        </w:rPr>
        <w:t xml:space="preserve"> </w:t>
      </w:r>
      <w:r w:rsidRPr="000F59F6">
        <w:t>hedefe</w:t>
      </w:r>
      <w:r w:rsidRPr="000F59F6">
        <w:rPr>
          <w:spacing w:val="-7"/>
        </w:rPr>
        <w:t xml:space="preserve"> </w:t>
      </w:r>
      <w:r w:rsidRPr="000F59F6">
        <w:t>ilişkin tahmini maliyet hesaplanır. Her bir faaliyet/proje belirli bir hedefe yönelik olmalıdır. Herhangi bir hedefle ilişkisi kurulamayan faaliyet/projelere yer verilmemelidir. Hâlihazırda yürütülen veya yürütülmesi planlanan faaliyetler/projeler mutlaka bir hedefle</w:t>
      </w:r>
      <w:r w:rsidRPr="000F59F6">
        <w:rPr>
          <w:spacing w:val="-15"/>
        </w:rPr>
        <w:t xml:space="preserve"> </w:t>
      </w:r>
      <w:r w:rsidRPr="000F59F6">
        <w:t>ilişkilendirilmelidir.</w:t>
      </w:r>
    </w:p>
    <w:p w:rsidR="003B5F4B" w:rsidRPr="000F59F6" w:rsidRDefault="003B5F4B" w:rsidP="003B5F4B">
      <w:pPr>
        <w:pStyle w:val="GvdeMetni"/>
        <w:spacing w:line="360" w:lineRule="auto"/>
        <w:ind w:left="118" w:right="396"/>
        <w:jc w:val="both"/>
      </w:pPr>
      <w:r w:rsidRPr="000F59F6">
        <w:t>Stratejik planın maliyeti, amaçların maliyet toplamı ile yılın genel yönetim giderleri toplamına; amaçların maliyeti ise o amaca bağlı hedeflerin maliyet toplamına eşittir.</w:t>
      </w:r>
    </w:p>
    <w:p w:rsidR="003B5F4B" w:rsidRPr="000F59F6" w:rsidRDefault="003B5F4B" w:rsidP="003B5F4B">
      <w:pPr>
        <w:pStyle w:val="GvdeMetni"/>
        <w:spacing w:before="1" w:line="352" w:lineRule="auto"/>
        <w:ind w:left="838" w:right="394" w:hanging="360"/>
        <w:jc w:val="both"/>
      </w:pPr>
      <w:r w:rsidRPr="000F59F6">
        <w:rPr>
          <w:rFonts w:ascii="Symbol" w:hAnsi="Symbol"/>
        </w:rPr>
        <w:t></w:t>
      </w:r>
      <w:r w:rsidRPr="000F59F6">
        <w:rPr>
          <w:rFonts w:ascii="Times New Roman" w:hAnsi="Times New Roman"/>
        </w:rPr>
        <w:t xml:space="preserve"> </w:t>
      </w:r>
      <w:r w:rsidRPr="000F59F6">
        <w:t>Personel giderleri, mal ve hizmet alım giderleri vs. birden fazla hedefle ilişkilendirilmesi durumunda ilgili giderler ağırlandırılarak dağıtılır.</w:t>
      </w:r>
    </w:p>
    <w:p w:rsidR="003B5F4B" w:rsidRPr="00736DEA" w:rsidRDefault="003B5F4B" w:rsidP="003B5F4B">
      <w:pPr>
        <w:pStyle w:val="GvdeMetni"/>
        <w:spacing w:before="9" w:line="357" w:lineRule="auto"/>
        <w:ind w:left="838" w:right="392" w:hanging="360"/>
        <w:jc w:val="both"/>
      </w:pPr>
      <w:r w:rsidRPr="000F59F6">
        <w:rPr>
          <w:rFonts w:ascii="Symbol" w:hAnsi="Symbol"/>
        </w:rPr>
        <w:t></w:t>
      </w:r>
      <w:r w:rsidRPr="000F59F6">
        <w:rPr>
          <w:rFonts w:ascii="Times New Roman" w:hAnsi="Times New Roman"/>
        </w:rPr>
        <w:t xml:space="preserve"> </w:t>
      </w:r>
      <w:r w:rsidRPr="000F59F6">
        <w:t>Herhangi bir hedefe veya faaliyete özgü olmayan, birden çok hedefe veya faaliyete yönelik olan ısınma, elektrik, temizlik ile bakım ve onarım gibi maliyetlere genel yönetim giderleri kapsamında yer verilir.</w:t>
      </w:r>
    </w:p>
    <w:p w:rsidR="00736DEA" w:rsidRPr="00736DEA" w:rsidRDefault="00736DEA" w:rsidP="00736DEA">
      <w:pPr>
        <w:pStyle w:val="Balk2"/>
        <w:keepNext w:val="0"/>
        <w:widowControl w:val="0"/>
        <w:numPr>
          <w:ilvl w:val="0"/>
          <w:numId w:val="44"/>
        </w:numPr>
        <w:tabs>
          <w:tab w:val="left" w:pos="839"/>
        </w:tabs>
        <w:autoSpaceDE w:val="0"/>
        <w:autoSpaceDN w:val="0"/>
        <w:spacing w:before="78" w:after="0" w:line="240" w:lineRule="auto"/>
        <w:ind w:left="360" w:right="0"/>
        <w:rPr>
          <w:rFonts w:ascii="Georgia" w:eastAsia="Cambria" w:hAnsi="Georgia" w:cs="Cambria"/>
          <w:b w:val="0"/>
          <w:bCs w:val="0"/>
          <w:sz w:val="24"/>
          <w:szCs w:val="24"/>
        </w:rPr>
      </w:pPr>
      <w:r w:rsidRPr="00736DEA">
        <w:rPr>
          <w:rFonts w:ascii="Georgia" w:eastAsia="Cambria" w:hAnsi="Georgia" w:cs="Cambria"/>
          <w:b w:val="0"/>
          <w:bCs w:val="0"/>
          <w:sz w:val="24"/>
          <w:szCs w:val="24"/>
        </w:rPr>
        <w:t>İZLEME VE DEĞERLENDİRME</w:t>
      </w:r>
    </w:p>
    <w:p w:rsidR="00736DEA" w:rsidRPr="00736DEA" w:rsidRDefault="00736DEA" w:rsidP="00736DEA">
      <w:pPr>
        <w:rPr>
          <w:sz w:val="24"/>
          <w:szCs w:val="24"/>
        </w:rPr>
      </w:pPr>
    </w:p>
    <w:p w:rsidR="00736DEA" w:rsidRPr="00736DEA" w:rsidRDefault="00736DEA" w:rsidP="00736DEA">
      <w:pPr>
        <w:pStyle w:val="ListeParagraf"/>
        <w:spacing w:line="360" w:lineRule="auto"/>
        <w:ind w:left="478"/>
        <w:rPr>
          <w:rFonts w:cstheme="minorHAnsi"/>
          <w:sz w:val="24"/>
          <w:szCs w:val="24"/>
        </w:rPr>
      </w:pPr>
      <w:r w:rsidRPr="00736DEA">
        <w:rPr>
          <w:rFonts w:cstheme="minorHAnsi"/>
          <w:sz w:val="24"/>
          <w:szCs w:val="24"/>
        </w:rPr>
        <w:t xml:space="preserve">Okulumuz Stratejik Planı izleme ve değerlendirme çalışmalarında 5 yıllık Stratejik Planın izlenmesi ve 1 yıllık gelişim planın izlenmesi olarak ikili bir ayrıma gidilecektir. </w:t>
      </w:r>
    </w:p>
    <w:p w:rsidR="00736DEA" w:rsidRPr="00736DEA" w:rsidRDefault="00736DEA" w:rsidP="00736DEA">
      <w:pPr>
        <w:pStyle w:val="ListeParagraf"/>
        <w:spacing w:line="360" w:lineRule="auto"/>
        <w:ind w:left="478"/>
        <w:rPr>
          <w:rFonts w:cstheme="minorHAnsi"/>
          <w:sz w:val="24"/>
          <w:szCs w:val="24"/>
        </w:rPr>
      </w:pPr>
      <w:r w:rsidRPr="00736DEA">
        <w:rPr>
          <w:rFonts w:cstheme="minorHAnsi"/>
          <w:sz w:val="24"/>
          <w:szCs w:val="24"/>
        </w:rPr>
        <w:t>Stratejik planın izlenmesinde 6 aylık dönemlerde izleme yapılacak denetim birimleri, il ve il millî eğitim müdürlüğü ve Bakanlık denetim ve kontrollerine hazır halde tutulacaktır.</w:t>
      </w:r>
    </w:p>
    <w:p w:rsidR="00736DEA" w:rsidRPr="00736DEA" w:rsidRDefault="00736DEA" w:rsidP="00736DEA">
      <w:pPr>
        <w:pStyle w:val="ListeParagraf"/>
        <w:spacing w:line="360" w:lineRule="auto"/>
        <w:ind w:left="478"/>
        <w:rPr>
          <w:rFonts w:cstheme="minorHAnsi"/>
          <w:sz w:val="24"/>
          <w:szCs w:val="24"/>
        </w:rPr>
      </w:pPr>
      <w:r w:rsidRPr="00736DEA">
        <w:rPr>
          <w:rFonts w:cstheme="minorHAnsi"/>
          <w:sz w:val="24"/>
          <w:szCs w:val="24"/>
        </w:rPr>
        <w:t>Yıllık planın uygulanmasında yürütme ekipleri ve eylem sorumlularıyla aylık ilerleme toplantıları yapılacaktır. Toplantıda bir önceki ayda yapılanlar ve bir sonraki ayda yapılacaklar  görüşülüp karara bağlanacaktır.</w:t>
      </w:r>
    </w:p>
    <w:p w:rsidR="00736DEA" w:rsidRPr="00736DEA" w:rsidRDefault="00736DEA" w:rsidP="00736DEA">
      <w:pPr>
        <w:pStyle w:val="ListeParagraf"/>
        <w:spacing w:line="360" w:lineRule="auto"/>
        <w:ind w:left="478"/>
        <w:rPr>
          <w:rFonts w:cstheme="minorHAnsi"/>
          <w:sz w:val="24"/>
          <w:szCs w:val="24"/>
        </w:rPr>
      </w:pPr>
    </w:p>
    <w:p w:rsidR="00736DEA" w:rsidRPr="00736DEA" w:rsidRDefault="00736DEA" w:rsidP="00736DEA">
      <w:pPr>
        <w:pStyle w:val="ListeParagraf"/>
        <w:spacing w:line="360" w:lineRule="auto"/>
        <w:ind w:left="478"/>
        <w:rPr>
          <w:rFonts w:cstheme="minorHAnsi"/>
          <w:sz w:val="24"/>
          <w:szCs w:val="24"/>
        </w:rPr>
      </w:pPr>
    </w:p>
    <w:p w:rsidR="00736DEA" w:rsidRPr="00736DEA" w:rsidRDefault="00736DEA" w:rsidP="00736DEA">
      <w:pPr>
        <w:pStyle w:val="GvdeMetni"/>
        <w:spacing w:line="369" w:lineRule="auto"/>
        <w:ind w:left="958" w:right="1013"/>
        <w:jc w:val="both"/>
        <w:rPr>
          <w:rFonts w:cstheme="minorHAnsi"/>
        </w:rPr>
      </w:pPr>
      <w:r w:rsidRPr="00736DEA">
        <w:rPr>
          <w:rFonts w:cstheme="minorHAnsi"/>
          <w:b/>
        </w:rPr>
        <w:t xml:space="preserve">Hedefe İlişkin Değerlendirme: </w:t>
      </w:r>
      <w:r w:rsidRPr="00736DEA">
        <w:rPr>
          <w:rFonts w:cstheme="minorHAnsi"/>
        </w:rPr>
        <w:t>Her yılın ilk altı ayında ilgili hedefe ait performans göstergelerinin performans düzeyi dikkate alınarak izlemenin yapıldığı yılın sonu itibarıylahedeflenendeğereulaşılıpulaşılmadığınınanaliziyapılır.Hedeflenendeğere ulaşılmasını engelleyecek hususlar ve riskler varsa bunlar değerlendirilir. Hedeflenen  değerlere ulaşılmasını sağlayacak temel tedbirler kısaca yer verilir.</w:t>
      </w:r>
    </w:p>
    <w:p w:rsidR="00736DEA" w:rsidRPr="00736DEA" w:rsidRDefault="00736DEA" w:rsidP="00736DEA">
      <w:pPr>
        <w:pStyle w:val="GvdeMetni"/>
        <w:spacing w:line="367" w:lineRule="auto"/>
        <w:ind w:left="958" w:right="1014"/>
        <w:jc w:val="both"/>
        <w:rPr>
          <w:rFonts w:cstheme="minorHAnsi"/>
        </w:rPr>
      </w:pPr>
      <w:r w:rsidRPr="00736DEA">
        <w:rPr>
          <w:rFonts w:cstheme="minorHAnsi"/>
          <w:spacing w:val="-2"/>
        </w:rPr>
        <w:t xml:space="preserve">Okul/kurumlar için izleme değerlendirme faaliyetleri Tablo26’da örneklendirilmiş olan </w:t>
      </w:r>
      <w:r w:rsidRPr="00736DEA">
        <w:rPr>
          <w:rFonts w:cstheme="minorHAnsi"/>
        </w:rPr>
        <w:t xml:space="preserve">izleme ve değerlendirme şablonu kullanılarak her eğitim-öğretim dönemi sonunda bir </w:t>
      </w:r>
      <w:r w:rsidRPr="00736DEA">
        <w:rPr>
          <w:rFonts w:cstheme="minorHAnsi"/>
          <w:spacing w:val="-4"/>
        </w:rPr>
        <w:t>kere olacak</w:t>
      </w:r>
      <w:r w:rsidR="00EA016E">
        <w:rPr>
          <w:rFonts w:cstheme="minorHAnsi"/>
          <w:spacing w:val="-4"/>
        </w:rPr>
        <w:t xml:space="preserve"> </w:t>
      </w:r>
      <w:r w:rsidRPr="00736DEA">
        <w:rPr>
          <w:rFonts w:cstheme="minorHAnsi"/>
          <w:spacing w:val="-4"/>
        </w:rPr>
        <w:t>şekilde gerçekleştirilir. Bu</w:t>
      </w:r>
      <w:r w:rsidR="00EA016E">
        <w:rPr>
          <w:rFonts w:cstheme="minorHAnsi"/>
          <w:spacing w:val="-4"/>
        </w:rPr>
        <w:t xml:space="preserve"> </w:t>
      </w:r>
      <w:r w:rsidRPr="00736DEA">
        <w:rPr>
          <w:rFonts w:cstheme="minorHAnsi"/>
          <w:spacing w:val="-4"/>
        </w:rPr>
        <w:t>şablon</w:t>
      </w:r>
      <w:r w:rsidR="00EA016E">
        <w:rPr>
          <w:rFonts w:cstheme="minorHAnsi"/>
          <w:spacing w:val="-4"/>
        </w:rPr>
        <w:t xml:space="preserve"> </w:t>
      </w:r>
      <w:r w:rsidRPr="00736DEA">
        <w:rPr>
          <w:rFonts w:cstheme="minorHAnsi"/>
          <w:spacing w:val="-4"/>
        </w:rPr>
        <w:t>ile planlanan</w:t>
      </w:r>
      <w:r w:rsidR="00EA016E">
        <w:rPr>
          <w:rFonts w:cstheme="minorHAnsi"/>
          <w:spacing w:val="-4"/>
        </w:rPr>
        <w:t xml:space="preserve"> </w:t>
      </w:r>
      <w:r w:rsidRPr="00736DEA">
        <w:rPr>
          <w:rFonts w:cstheme="minorHAnsi"/>
          <w:spacing w:val="-4"/>
        </w:rPr>
        <w:t>hedefe ne</w:t>
      </w:r>
      <w:r w:rsidR="00EA016E">
        <w:rPr>
          <w:rFonts w:cstheme="minorHAnsi"/>
          <w:spacing w:val="-4"/>
        </w:rPr>
        <w:t xml:space="preserve"> </w:t>
      </w:r>
      <w:r w:rsidRPr="00736DEA">
        <w:rPr>
          <w:rFonts w:cstheme="minorHAnsi"/>
          <w:spacing w:val="-4"/>
        </w:rPr>
        <w:t>oranda</w:t>
      </w:r>
      <w:r w:rsidR="00EA016E">
        <w:rPr>
          <w:rFonts w:cstheme="minorHAnsi"/>
          <w:spacing w:val="-4"/>
        </w:rPr>
        <w:t xml:space="preserve"> </w:t>
      </w:r>
      <w:r w:rsidRPr="00736DEA">
        <w:rPr>
          <w:rFonts w:cstheme="minorHAnsi"/>
          <w:spacing w:val="-4"/>
        </w:rPr>
        <w:t xml:space="preserve">ulaşıldığı ve </w:t>
      </w:r>
      <w:r w:rsidRPr="00736DEA">
        <w:rPr>
          <w:rFonts w:cstheme="minorHAnsi"/>
        </w:rPr>
        <w:t>buna dair değerlendirmeler ifade edilir.</w:t>
      </w:r>
    </w:p>
    <w:p w:rsidR="00736DEA" w:rsidRPr="00736DEA" w:rsidRDefault="00736DEA" w:rsidP="00736DEA">
      <w:pPr>
        <w:pStyle w:val="GvdeMetni"/>
        <w:spacing w:line="372" w:lineRule="auto"/>
        <w:ind w:left="958" w:right="1014"/>
        <w:jc w:val="both"/>
        <w:rPr>
          <w:rFonts w:cstheme="minorHAnsi"/>
        </w:rPr>
      </w:pPr>
      <w:r w:rsidRPr="00736DEA">
        <w:rPr>
          <w:rFonts w:cstheme="minorHAnsi"/>
          <w:b/>
        </w:rPr>
        <w:t xml:space="preserve">Hedef Performansının Hesaplanması: </w:t>
      </w:r>
      <w:r w:rsidRPr="00736DEA">
        <w:rPr>
          <w:rFonts w:cstheme="minorHAnsi"/>
        </w:rPr>
        <w:t xml:space="preserve">Gösterge değerlerinin kümülatif olarak </w:t>
      </w:r>
      <w:r w:rsidRPr="00736DEA">
        <w:rPr>
          <w:rFonts w:cstheme="minorHAnsi"/>
          <w:spacing w:val="-6"/>
        </w:rPr>
        <w:t xml:space="preserve">belirlenmemesi durumunda hedef performansının hesaplanmasında izleme dönemindeki </w:t>
      </w:r>
      <w:r w:rsidRPr="00736DEA">
        <w:rPr>
          <w:rFonts w:cstheme="minorHAnsi"/>
        </w:rPr>
        <w:t>yıl sonu hedeflenen değer ile izleme dönemindeki gerçekleştirme değerinin kümülatif değeri baz alınır.</w:t>
      </w:r>
    </w:p>
    <w:p w:rsidR="00736DEA" w:rsidRPr="00736DEA" w:rsidRDefault="00736DEA" w:rsidP="00736DEA">
      <w:pPr>
        <w:pStyle w:val="GvdeMetni"/>
        <w:spacing w:line="372" w:lineRule="auto"/>
        <w:ind w:left="958" w:right="1012"/>
        <w:jc w:val="both"/>
        <w:rPr>
          <w:rFonts w:cstheme="minorHAnsi"/>
          <w:spacing w:val="-2"/>
        </w:rPr>
      </w:pPr>
      <w:r w:rsidRPr="00736DEA">
        <w:rPr>
          <w:rFonts w:cstheme="minorHAnsi"/>
          <w:spacing w:val="-2"/>
        </w:rPr>
        <w:t>Bir göstergenin performansı %100’ü aşabilir ancak hedef performansının ölçümünde bu değer100 olarak alınır.</w:t>
      </w:r>
      <w:r w:rsidR="00EA016E">
        <w:rPr>
          <w:rFonts w:cstheme="minorHAnsi"/>
          <w:spacing w:val="-2"/>
        </w:rPr>
        <w:t xml:space="preserve"> </w:t>
      </w:r>
      <w:r w:rsidRPr="00736DEA">
        <w:rPr>
          <w:rFonts w:cstheme="minorHAnsi"/>
          <w:spacing w:val="-2"/>
        </w:rPr>
        <w:t>Böylece diğer göstergelerin hedefe etkisinin doğru hesaplanması  sağlanır.</w:t>
      </w:r>
    </w:p>
    <w:p w:rsidR="00736DEA" w:rsidRPr="00736DEA" w:rsidRDefault="00736DEA" w:rsidP="00736DEA">
      <w:pPr>
        <w:spacing w:line="372" w:lineRule="auto"/>
        <w:jc w:val="both"/>
        <w:rPr>
          <w:rFonts w:cstheme="minorHAnsi"/>
          <w:sz w:val="24"/>
          <w:szCs w:val="24"/>
        </w:rPr>
        <w:sectPr w:rsidR="00736DEA" w:rsidRPr="00736DEA">
          <w:pgSz w:w="11910" w:h="16840"/>
          <w:pgMar w:top="1320" w:right="400" w:bottom="1280" w:left="460" w:header="0" w:footer="1097" w:gutter="0"/>
          <w:cols w:space="708"/>
        </w:sectPr>
      </w:pPr>
      <w:bookmarkStart w:id="16" w:name="_GoBack"/>
      <w:bookmarkEnd w:id="16"/>
    </w:p>
    <w:p w:rsidR="00736DEA" w:rsidRPr="00736DEA" w:rsidRDefault="00736DEA" w:rsidP="00736DEA">
      <w:pPr>
        <w:pStyle w:val="GvdeMetni"/>
        <w:spacing w:before="85" w:line="372" w:lineRule="auto"/>
        <w:ind w:left="958" w:right="1016"/>
        <w:jc w:val="both"/>
        <w:rPr>
          <w:rFonts w:cstheme="minorHAnsi"/>
        </w:rPr>
      </w:pPr>
      <w:r w:rsidRPr="00736DEA">
        <w:rPr>
          <w:rFonts w:cstheme="minorHAnsi"/>
        </w:rPr>
        <w:t>Bir göstergenin performansı negatif değer alabilir. Ancak hedef performansının ölçümünde bu değer sıfır alınır. Böylece diğer göstergelerin hedefe etkisinin doğru hesaplanması sağlanır.</w:t>
      </w:r>
    </w:p>
    <w:p w:rsidR="00736DEA" w:rsidRPr="00736DEA" w:rsidRDefault="00736DEA" w:rsidP="00736DEA">
      <w:pPr>
        <w:pStyle w:val="GvdeMetni"/>
        <w:spacing w:before="85"/>
      </w:pPr>
    </w:p>
    <w:p w:rsidR="00736DEA" w:rsidRPr="00736DEA" w:rsidRDefault="00736DEA" w:rsidP="00736DEA">
      <w:pPr>
        <w:ind w:left="958"/>
        <w:jc w:val="both"/>
        <w:rPr>
          <w:b/>
          <w:sz w:val="24"/>
          <w:szCs w:val="24"/>
        </w:rPr>
      </w:pPr>
      <w:r w:rsidRPr="00736DEA">
        <w:rPr>
          <w:b/>
          <w:sz w:val="24"/>
          <w:szCs w:val="24"/>
        </w:rPr>
        <w:t xml:space="preserve">Tablo26:İzleme ve Değerlendirme </w:t>
      </w:r>
      <w:r w:rsidRPr="00736DEA">
        <w:rPr>
          <w:b/>
          <w:spacing w:val="-2"/>
          <w:sz w:val="24"/>
          <w:szCs w:val="24"/>
        </w:rPr>
        <w:t>Şablonu</w:t>
      </w:r>
    </w:p>
    <w:p w:rsidR="00736DEA" w:rsidRPr="00736DEA" w:rsidRDefault="00736DEA" w:rsidP="00736DEA">
      <w:pPr>
        <w:pStyle w:val="GvdeMetni"/>
        <w:spacing w:before="4"/>
        <w:rPr>
          <w:b/>
        </w:rPr>
      </w:pPr>
    </w:p>
    <w:tbl>
      <w:tblPr>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736DEA" w:rsidRPr="00736DEA" w:rsidTr="00EA016E">
        <w:trPr>
          <w:trHeight w:val="350"/>
        </w:trPr>
        <w:tc>
          <w:tcPr>
            <w:tcW w:w="9778" w:type="dxa"/>
            <w:gridSpan w:val="6"/>
            <w:shd w:val="clear" w:color="auto" w:fill="C5E0B3"/>
          </w:tcPr>
          <w:p w:rsidR="00736DEA" w:rsidRPr="00736DEA" w:rsidRDefault="00736DEA" w:rsidP="00EA016E">
            <w:pPr>
              <w:pStyle w:val="TableParagraph"/>
              <w:spacing w:line="234" w:lineRule="exact"/>
              <w:jc w:val="center"/>
              <w:rPr>
                <w:b/>
                <w:sz w:val="24"/>
                <w:szCs w:val="24"/>
              </w:rPr>
            </w:pPr>
            <w:r w:rsidRPr="00736DEA">
              <w:rPr>
                <w:b/>
                <w:w w:val="105"/>
                <w:sz w:val="24"/>
                <w:szCs w:val="24"/>
              </w:rPr>
              <w:t xml:space="preserve">2024-2025 Eğitim Öğretim Yılı Stratejik Plan İzleme ve Değerlendirme </w:t>
            </w:r>
            <w:r w:rsidRPr="00736DEA">
              <w:rPr>
                <w:b/>
                <w:spacing w:val="-2"/>
                <w:w w:val="105"/>
                <w:sz w:val="24"/>
                <w:szCs w:val="24"/>
              </w:rPr>
              <w:t>Tablosu</w:t>
            </w:r>
          </w:p>
        </w:tc>
      </w:tr>
      <w:tr w:rsidR="00736DEA" w:rsidRPr="00736DEA" w:rsidTr="00EA016E">
        <w:trPr>
          <w:trHeight w:val="470"/>
        </w:trPr>
        <w:tc>
          <w:tcPr>
            <w:tcW w:w="1370" w:type="dxa"/>
            <w:shd w:val="clear" w:color="auto" w:fill="C5E0B3"/>
          </w:tcPr>
          <w:p w:rsidR="00736DEA" w:rsidRPr="00736DEA" w:rsidRDefault="00736DEA" w:rsidP="00EA016E">
            <w:pPr>
              <w:pStyle w:val="TableParagraph"/>
              <w:spacing w:line="234" w:lineRule="exact"/>
              <w:ind w:left="107"/>
              <w:rPr>
                <w:b/>
                <w:sz w:val="24"/>
                <w:szCs w:val="24"/>
              </w:rPr>
            </w:pPr>
            <w:r w:rsidRPr="00736DEA">
              <w:rPr>
                <w:b/>
                <w:spacing w:val="-5"/>
                <w:sz w:val="24"/>
                <w:szCs w:val="24"/>
              </w:rPr>
              <w:t>A1</w:t>
            </w:r>
          </w:p>
        </w:tc>
        <w:tc>
          <w:tcPr>
            <w:tcW w:w="8408" w:type="dxa"/>
            <w:gridSpan w:val="5"/>
            <w:shd w:val="clear" w:color="auto" w:fill="E2EFD9"/>
          </w:tcPr>
          <w:p w:rsidR="00736DEA" w:rsidRPr="00736DEA" w:rsidRDefault="00736DEA" w:rsidP="00EA016E">
            <w:pPr>
              <w:pStyle w:val="TableParagraph"/>
              <w:spacing w:line="236" w:lineRule="exact"/>
              <w:ind w:left="108"/>
              <w:rPr>
                <w:i/>
                <w:sz w:val="24"/>
                <w:szCs w:val="24"/>
              </w:rPr>
            </w:pPr>
            <w:r w:rsidRPr="00736DEA">
              <w:rPr>
                <w:spacing w:val="-2"/>
                <w:sz w:val="24"/>
                <w:szCs w:val="24"/>
              </w:rPr>
              <w:t>Öğrencilerin</w:t>
            </w:r>
            <w:r w:rsidR="00EA016E">
              <w:rPr>
                <w:spacing w:val="-2"/>
                <w:sz w:val="24"/>
                <w:szCs w:val="24"/>
              </w:rPr>
              <w:t xml:space="preserve"> </w:t>
            </w:r>
            <w:r w:rsidRPr="00736DEA">
              <w:rPr>
                <w:spacing w:val="-2"/>
                <w:sz w:val="24"/>
                <w:szCs w:val="24"/>
              </w:rPr>
              <w:t>öğrenmesi,</w:t>
            </w:r>
            <w:r w:rsidR="00EA016E">
              <w:rPr>
                <w:spacing w:val="-2"/>
                <w:sz w:val="24"/>
                <w:szCs w:val="24"/>
              </w:rPr>
              <w:t xml:space="preserve"> </w:t>
            </w:r>
            <w:r w:rsidRPr="00736DEA">
              <w:rPr>
                <w:spacing w:val="-2"/>
                <w:sz w:val="24"/>
                <w:szCs w:val="24"/>
              </w:rPr>
              <w:t>gelişmesi</w:t>
            </w:r>
            <w:r w:rsidR="00EA016E">
              <w:rPr>
                <w:spacing w:val="-2"/>
                <w:sz w:val="24"/>
                <w:szCs w:val="24"/>
              </w:rPr>
              <w:t xml:space="preserve">  </w:t>
            </w:r>
            <w:r w:rsidRPr="00736DEA">
              <w:rPr>
                <w:spacing w:val="-2"/>
                <w:sz w:val="24"/>
                <w:szCs w:val="24"/>
              </w:rPr>
              <w:t>ve</w:t>
            </w:r>
            <w:r w:rsidR="00EA016E">
              <w:rPr>
                <w:spacing w:val="-2"/>
                <w:sz w:val="24"/>
                <w:szCs w:val="24"/>
              </w:rPr>
              <w:t xml:space="preserve"> </w:t>
            </w:r>
            <w:r w:rsidRPr="00736DEA">
              <w:rPr>
                <w:spacing w:val="-2"/>
                <w:sz w:val="24"/>
                <w:szCs w:val="24"/>
              </w:rPr>
              <w:t>büyümesi</w:t>
            </w:r>
            <w:r w:rsidR="00EA016E">
              <w:rPr>
                <w:spacing w:val="-2"/>
                <w:sz w:val="24"/>
                <w:szCs w:val="24"/>
              </w:rPr>
              <w:t xml:space="preserve"> </w:t>
            </w:r>
            <w:r w:rsidRPr="00736DEA">
              <w:rPr>
                <w:spacing w:val="-2"/>
                <w:sz w:val="24"/>
                <w:szCs w:val="24"/>
              </w:rPr>
              <w:t>için</w:t>
            </w:r>
            <w:r w:rsidR="00EA016E">
              <w:rPr>
                <w:spacing w:val="-2"/>
                <w:sz w:val="24"/>
                <w:szCs w:val="24"/>
              </w:rPr>
              <w:t xml:space="preserve"> </w:t>
            </w:r>
            <w:r w:rsidRPr="00736DEA">
              <w:rPr>
                <w:spacing w:val="-2"/>
                <w:sz w:val="24"/>
                <w:szCs w:val="24"/>
              </w:rPr>
              <w:t>fırsatları</w:t>
            </w:r>
            <w:r w:rsidR="00EA016E">
              <w:rPr>
                <w:spacing w:val="-2"/>
                <w:sz w:val="24"/>
                <w:szCs w:val="24"/>
              </w:rPr>
              <w:t xml:space="preserve"> </w:t>
            </w:r>
            <w:r w:rsidRPr="00736DEA">
              <w:rPr>
                <w:spacing w:val="-2"/>
                <w:sz w:val="24"/>
                <w:szCs w:val="24"/>
              </w:rPr>
              <w:t>genişletmek</w:t>
            </w:r>
            <w:r w:rsidR="00EA016E">
              <w:rPr>
                <w:spacing w:val="-2"/>
                <w:sz w:val="24"/>
                <w:szCs w:val="24"/>
              </w:rPr>
              <w:t xml:space="preserve"> </w:t>
            </w:r>
            <w:r w:rsidRPr="00736DEA">
              <w:rPr>
                <w:spacing w:val="-2"/>
                <w:sz w:val="24"/>
                <w:szCs w:val="24"/>
              </w:rPr>
              <w:t>amacıyla</w:t>
            </w:r>
            <w:r w:rsidR="00EA016E">
              <w:rPr>
                <w:spacing w:val="-2"/>
                <w:sz w:val="24"/>
                <w:szCs w:val="24"/>
              </w:rPr>
              <w:t xml:space="preserve"> </w:t>
            </w:r>
            <w:r w:rsidRPr="00736DEA">
              <w:rPr>
                <w:spacing w:val="-2"/>
                <w:sz w:val="24"/>
                <w:szCs w:val="24"/>
              </w:rPr>
              <w:t>okul,</w:t>
            </w:r>
            <w:r w:rsidR="00EA016E">
              <w:rPr>
                <w:spacing w:val="-2"/>
                <w:sz w:val="24"/>
                <w:szCs w:val="24"/>
              </w:rPr>
              <w:t xml:space="preserve"> </w:t>
            </w:r>
            <w:r w:rsidRPr="00736DEA">
              <w:rPr>
                <w:spacing w:val="-2"/>
                <w:sz w:val="24"/>
                <w:szCs w:val="24"/>
              </w:rPr>
              <w:t>aile</w:t>
            </w:r>
            <w:r w:rsidR="00EA016E">
              <w:rPr>
                <w:spacing w:val="-2"/>
                <w:sz w:val="24"/>
                <w:szCs w:val="24"/>
              </w:rPr>
              <w:t xml:space="preserve"> </w:t>
            </w:r>
            <w:r w:rsidRPr="00736DEA">
              <w:rPr>
                <w:spacing w:val="-2"/>
                <w:sz w:val="24"/>
                <w:szCs w:val="24"/>
              </w:rPr>
              <w:t xml:space="preserve">ve </w:t>
            </w:r>
            <w:r w:rsidRPr="00736DEA">
              <w:rPr>
                <w:sz w:val="24"/>
                <w:szCs w:val="24"/>
              </w:rPr>
              <w:t>toplum</w:t>
            </w:r>
            <w:r w:rsidR="00EA016E">
              <w:rPr>
                <w:sz w:val="24"/>
                <w:szCs w:val="24"/>
              </w:rPr>
              <w:t xml:space="preserve"> </w:t>
            </w:r>
            <w:r w:rsidRPr="00736DEA">
              <w:rPr>
                <w:sz w:val="24"/>
                <w:szCs w:val="24"/>
              </w:rPr>
              <w:t>arasında</w:t>
            </w:r>
            <w:r w:rsidR="00EA016E">
              <w:rPr>
                <w:sz w:val="24"/>
                <w:szCs w:val="24"/>
              </w:rPr>
              <w:t xml:space="preserve"> </w:t>
            </w:r>
            <w:r w:rsidRPr="00736DEA">
              <w:rPr>
                <w:sz w:val="24"/>
                <w:szCs w:val="24"/>
              </w:rPr>
              <w:t>güçlü</w:t>
            </w:r>
            <w:r w:rsidR="00EA016E">
              <w:rPr>
                <w:sz w:val="24"/>
                <w:szCs w:val="24"/>
              </w:rPr>
              <w:t xml:space="preserve"> </w:t>
            </w:r>
            <w:r w:rsidRPr="00736DEA">
              <w:rPr>
                <w:sz w:val="24"/>
                <w:szCs w:val="24"/>
              </w:rPr>
              <w:t>bağlantılar</w:t>
            </w:r>
            <w:r w:rsidR="00EA016E">
              <w:rPr>
                <w:sz w:val="24"/>
                <w:szCs w:val="24"/>
              </w:rPr>
              <w:t xml:space="preserve"> </w:t>
            </w:r>
            <w:r w:rsidRPr="00736DEA">
              <w:rPr>
                <w:sz w:val="24"/>
                <w:szCs w:val="24"/>
              </w:rPr>
              <w:t>geliştirilecektir</w:t>
            </w:r>
            <w:r w:rsidRPr="00736DEA">
              <w:rPr>
                <w:i/>
                <w:sz w:val="24"/>
                <w:szCs w:val="24"/>
              </w:rPr>
              <w:t>.</w:t>
            </w:r>
          </w:p>
        </w:tc>
      </w:tr>
      <w:tr w:rsidR="00736DEA" w:rsidRPr="00736DEA" w:rsidTr="00EA016E">
        <w:trPr>
          <w:trHeight w:val="232"/>
        </w:trPr>
        <w:tc>
          <w:tcPr>
            <w:tcW w:w="1370" w:type="dxa"/>
            <w:shd w:val="clear" w:color="auto" w:fill="C5E0B3"/>
          </w:tcPr>
          <w:p w:rsidR="00736DEA" w:rsidRPr="00736DEA" w:rsidRDefault="00736DEA" w:rsidP="00EA016E">
            <w:pPr>
              <w:pStyle w:val="TableParagraph"/>
              <w:spacing w:line="212" w:lineRule="exact"/>
              <w:ind w:left="107"/>
              <w:rPr>
                <w:b/>
                <w:sz w:val="24"/>
                <w:szCs w:val="24"/>
              </w:rPr>
            </w:pPr>
            <w:r w:rsidRPr="00736DEA">
              <w:rPr>
                <w:b/>
                <w:spacing w:val="-4"/>
                <w:w w:val="105"/>
                <w:sz w:val="24"/>
                <w:szCs w:val="24"/>
              </w:rPr>
              <w:t>H1.1</w:t>
            </w:r>
          </w:p>
        </w:tc>
        <w:tc>
          <w:tcPr>
            <w:tcW w:w="8408" w:type="dxa"/>
            <w:gridSpan w:val="5"/>
            <w:shd w:val="clear" w:color="auto" w:fill="E2EFD9"/>
          </w:tcPr>
          <w:p w:rsidR="00736DEA" w:rsidRPr="00736DEA" w:rsidRDefault="00736DEA" w:rsidP="00EA016E">
            <w:pPr>
              <w:pStyle w:val="TableParagraph"/>
              <w:spacing w:before="4" w:line="209" w:lineRule="exact"/>
              <w:ind w:left="108"/>
              <w:rPr>
                <w:sz w:val="24"/>
                <w:szCs w:val="24"/>
              </w:rPr>
            </w:pPr>
            <w:r w:rsidRPr="00736DEA">
              <w:rPr>
                <w:spacing w:val="-4"/>
                <w:sz w:val="24"/>
                <w:szCs w:val="24"/>
              </w:rPr>
              <w:t>Öğrenci</w:t>
            </w:r>
            <w:r w:rsidR="00EA016E">
              <w:rPr>
                <w:spacing w:val="-4"/>
                <w:sz w:val="24"/>
                <w:szCs w:val="24"/>
              </w:rPr>
              <w:t xml:space="preserve"> </w:t>
            </w:r>
            <w:r w:rsidRPr="00736DEA">
              <w:rPr>
                <w:spacing w:val="-4"/>
                <w:sz w:val="24"/>
                <w:szCs w:val="24"/>
              </w:rPr>
              <w:t>başarısını</w:t>
            </w:r>
            <w:r w:rsidR="00EA016E">
              <w:rPr>
                <w:spacing w:val="-4"/>
                <w:sz w:val="24"/>
                <w:szCs w:val="24"/>
              </w:rPr>
              <w:t xml:space="preserve"> </w:t>
            </w:r>
            <w:r w:rsidRPr="00736DEA">
              <w:rPr>
                <w:spacing w:val="-4"/>
                <w:sz w:val="24"/>
                <w:szCs w:val="24"/>
              </w:rPr>
              <w:t>desteklemek</w:t>
            </w:r>
            <w:r w:rsidR="00EA016E">
              <w:rPr>
                <w:spacing w:val="-4"/>
                <w:sz w:val="24"/>
                <w:szCs w:val="24"/>
              </w:rPr>
              <w:t xml:space="preserve"> </w:t>
            </w:r>
            <w:r w:rsidRPr="00736DEA">
              <w:rPr>
                <w:spacing w:val="-4"/>
                <w:sz w:val="24"/>
                <w:szCs w:val="24"/>
              </w:rPr>
              <w:t>için</w:t>
            </w:r>
            <w:r w:rsidR="00EA016E">
              <w:rPr>
                <w:spacing w:val="-4"/>
                <w:sz w:val="24"/>
                <w:szCs w:val="24"/>
              </w:rPr>
              <w:t xml:space="preserve"> </w:t>
            </w:r>
            <w:r w:rsidRPr="00736DEA">
              <w:rPr>
                <w:spacing w:val="-4"/>
                <w:sz w:val="24"/>
                <w:szCs w:val="24"/>
              </w:rPr>
              <w:t>ailelere</w:t>
            </w:r>
            <w:r w:rsidR="00EA016E">
              <w:rPr>
                <w:spacing w:val="-4"/>
                <w:sz w:val="24"/>
                <w:szCs w:val="24"/>
              </w:rPr>
              <w:t xml:space="preserve"> </w:t>
            </w:r>
            <w:r w:rsidRPr="00736DEA">
              <w:rPr>
                <w:spacing w:val="-4"/>
                <w:sz w:val="24"/>
                <w:szCs w:val="24"/>
              </w:rPr>
              <w:t>eğitim</w:t>
            </w:r>
            <w:r w:rsidR="00EA016E">
              <w:rPr>
                <w:spacing w:val="-4"/>
                <w:sz w:val="24"/>
                <w:szCs w:val="24"/>
              </w:rPr>
              <w:t xml:space="preserve"> </w:t>
            </w:r>
            <w:r w:rsidRPr="00736DEA">
              <w:rPr>
                <w:spacing w:val="-4"/>
                <w:sz w:val="24"/>
                <w:szCs w:val="24"/>
              </w:rPr>
              <w:t>verilecektir.</w:t>
            </w:r>
          </w:p>
        </w:tc>
      </w:tr>
      <w:tr w:rsidR="00736DEA" w:rsidRPr="00736DEA" w:rsidTr="00EA016E">
        <w:trPr>
          <w:trHeight w:val="467"/>
        </w:trPr>
        <w:tc>
          <w:tcPr>
            <w:tcW w:w="1370" w:type="dxa"/>
            <w:shd w:val="clear" w:color="auto" w:fill="C5E0B3"/>
          </w:tcPr>
          <w:p w:rsidR="00736DEA" w:rsidRPr="00736DEA" w:rsidRDefault="00736DEA" w:rsidP="00EA016E">
            <w:pPr>
              <w:pStyle w:val="TableParagraph"/>
              <w:tabs>
                <w:tab w:val="left" w:pos="976"/>
              </w:tabs>
              <w:spacing w:line="236" w:lineRule="exact"/>
              <w:ind w:left="107" w:right="98"/>
              <w:rPr>
                <w:b/>
                <w:sz w:val="24"/>
                <w:szCs w:val="24"/>
              </w:rPr>
            </w:pPr>
            <w:r w:rsidRPr="00736DEA">
              <w:rPr>
                <w:b/>
                <w:spacing w:val="-2"/>
                <w:w w:val="110"/>
                <w:sz w:val="24"/>
                <w:szCs w:val="24"/>
              </w:rPr>
              <w:t>Hedef</w:t>
            </w:r>
            <w:r w:rsidRPr="00736DEA">
              <w:rPr>
                <w:b/>
                <w:sz w:val="24"/>
                <w:szCs w:val="24"/>
              </w:rPr>
              <w:tab/>
            </w:r>
            <w:r w:rsidRPr="00736DEA">
              <w:rPr>
                <w:b/>
                <w:spacing w:val="-4"/>
                <w:w w:val="110"/>
                <w:sz w:val="24"/>
                <w:szCs w:val="24"/>
              </w:rPr>
              <w:t xml:space="preserve">1.1 </w:t>
            </w:r>
            <w:r w:rsidRPr="00736DEA">
              <w:rPr>
                <w:b/>
                <w:spacing w:val="-2"/>
                <w:sz w:val="24"/>
                <w:szCs w:val="24"/>
              </w:rPr>
              <w:t>Performansı</w:t>
            </w:r>
          </w:p>
        </w:tc>
        <w:tc>
          <w:tcPr>
            <w:tcW w:w="8408" w:type="dxa"/>
            <w:gridSpan w:val="5"/>
            <w:shd w:val="clear" w:color="auto" w:fill="E2EFD9"/>
          </w:tcPr>
          <w:p w:rsidR="00736DEA" w:rsidRPr="00736DEA" w:rsidRDefault="00736DEA" w:rsidP="00EA016E">
            <w:pPr>
              <w:pStyle w:val="TableParagraph"/>
              <w:spacing w:before="6"/>
              <w:ind w:left="108"/>
              <w:rPr>
                <w:sz w:val="24"/>
                <w:szCs w:val="24"/>
              </w:rPr>
            </w:pPr>
            <w:r w:rsidRPr="00736DEA">
              <w:rPr>
                <w:sz w:val="24"/>
                <w:szCs w:val="24"/>
              </w:rPr>
              <w:t>%</w:t>
            </w:r>
            <w:r w:rsidRPr="00736DEA">
              <w:rPr>
                <w:spacing w:val="-5"/>
                <w:sz w:val="24"/>
                <w:szCs w:val="24"/>
              </w:rPr>
              <w:t>88*</w:t>
            </w:r>
          </w:p>
        </w:tc>
      </w:tr>
      <w:tr w:rsidR="00736DEA" w:rsidRPr="00736DEA" w:rsidTr="00EA016E">
        <w:trPr>
          <w:trHeight w:val="466"/>
        </w:trPr>
        <w:tc>
          <w:tcPr>
            <w:tcW w:w="1370" w:type="dxa"/>
            <w:shd w:val="clear" w:color="auto" w:fill="C5E0B3"/>
          </w:tcPr>
          <w:p w:rsidR="00736DEA" w:rsidRPr="00736DEA" w:rsidRDefault="00736DEA" w:rsidP="00EA016E">
            <w:pPr>
              <w:pStyle w:val="TableParagraph"/>
              <w:spacing w:line="229" w:lineRule="exact"/>
              <w:ind w:left="107"/>
              <w:rPr>
                <w:b/>
                <w:sz w:val="24"/>
                <w:szCs w:val="24"/>
              </w:rPr>
            </w:pPr>
            <w:r w:rsidRPr="00736DEA">
              <w:rPr>
                <w:b/>
                <w:spacing w:val="-2"/>
                <w:sz w:val="24"/>
                <w:szCs w:val="24"/>
              </w:rPr>
              <w:t>Sorumlu</w:t>
            </w:r>
          </w:p>
          <w:p w:rsidR="00736DEA" w:rsidRPr="00736DEA" w:rsidRDefault="00736DEA" w:rsidP="00EA016E">
            <w:pPr>
              <w:pStyle w:val="TableParagraph"/>
              <w:spacing w:before="1" w:line="215" w:lineRule="exact"/>
              <w:ind w:left="107"/>
              <w:rPr>
                <w:b/>
                <w:sz w:val="24"/>
                <w:szCs w:val="24"/>
              </w:rPr>
            </w:pPr>
            <w:r w:rsidRPr="00736DEA">
              <w:rPr>
                <w:b/>
                <w:spacing w:val="-2"/>
                <w:sz w:val="24"/>
                <w:szCs w:val="24"/>
              </w:rPr>
              <w:t>Birim</w:t>
            </w:r>
          </w:p>
        </w:tc>
        <w:tc>
          <w:tcPr>
            <w:tcW w:w="8408" w:type="dxa"/>
            <w:gridSpan w:val="5"/>
            <w:shd w:val="clear" w:color="auto" w:fill="E2EFD9"/>
          </w:tcPr>
          <w:p w:rsidR="00736DEA" w:rsidRPr="00736DEA" w:rsidRDefault="00736DEA" w:rsidP="00EA016E">
            <w:pPr>
              <w:pStyle w:val="TableParagraph"/>
              <w:spacing w:before="1"/>
              <w:ind w:left="108"/>
              <w:rPr>
                <w:sz w:val="24"/>
                <w:szCs w:val="24"/>
              </w:rPr>
            </w:pPr>
            <w:r w:rsidRPr="00736DEA">
              <w:rPr>
                <w:spacing w:val="-6"/>
                <w:sz w:val="24"/>
                <w:szCs w:val="24"/>
              </w:rPr>
              <w:t>Okul</w:t>
            </w:r>
            <w:r w:rsidR="00EA016E">
              <w:rPr>
                <w:spacing w:val="-6"/>
                <w:sz w:val="24"/>
                <w:szCs w:val="24"/>
              </w:rPr>
              <w:t xml:space="preserve"> </w:t>
            </w:r>
            <w:r w:rsidRPr="00736DEA">
              <w:rPr>
                <w:spacing w:val="-6"/>
                <w:sz w:val="24"/>
                <w:szCs w:val="24"/>
              </w:rPr>
              <w:t>yönetim</w:t>
            </w:r>
            <w:r w:rsidR="00EA016E">
              <w:rPr>
                <w:spacing w:val="-6"/>
                <w:sz w:val="24"/>
                <w:szCs w:val="24"/>
              </w:rPr>
              <w:t xml:space="preserve"> </w:t>
            </w:r>
            <w:r w:rsidRPr="00736DEA">
              <w:rPr>
                <w:spacing w:val="-6"/>
                <w:sz w:val="24"/>
                <w:szCs w:val="24"/>
              </w:rPr>
              <w:t>kadrosu</w:t>
            </w:r>
          </w:p>
        </w:tc>
      </w:tr>
      <w:tr w:rsidR="00736DEA" w:rsidRPr="00736DEA" w:rsidTr="00EA016E">
        <w:trPr>
          <w:trHeight w:val="1170"/>
        </w:trPr>
        <w:tc>
          <w:tcPr>
            <w:tcW w:w="1370" w:type="dxa"/>
            <w:shd w:val="clear" w:color="auto" w:fill="C5E0B3"/>
          </w:tcPr>
          <w:p w:rsidR="00736DEA" w:rsidRPr="00736DEA" w:rsidRDefault="00736DEA" w:rsidP="00EA016E">
            <w:pPr>
              <w:pStyle w:val="TableParagraph"/>
              <w:spacing w:before="2" w:line="244" w:lineRule="auto"/>
              <w:ind w:left="107"/>
              <w:rPr>
                <w:b/>
                <w:sz w:val="24"/>
                <w:szCs w:val="24"/>
              </w:rPr>
            </w:pPr>
            <w:r w:rsidRPr="00736DEA">
              <w:rPr>
                <w:b/>
                <w:spacing w:val="-2"/>
                <w:sz w:val="24"/>
                <w:szCs w:val="24"/>
              </w:rPr>
              <w:t xml:space="preserve">Performans </w:t>
            </w:r>
            <w:r w:rsidRPr="00736DEA">
              <w:rPr>
                <w:b/>
                <w:spacing w:val="-2"/>
                <w:w w:val="110"/>
                <w:sz w:val="24"/>
                <w:szCs w:val="24"/>
              </w:rPr>
              <w:t>Göstergesi</w:t>
            </w:r>
          </w:p>
        </w:tc>
        <w:tc>
          <w:tcPr>
            <w:tcW w:w="876" w:type="dxa"/>
            <w:shd w:val="clear" w:color="auto" w:fill="C5E0B3"/>
          </w:tcPr>
          <w:p w:rsidR="00736DEA" w:rsidRPr="00736DEA" w:rsidRDefault="00736DEA" w:rsidP="00EA016E">
            <w:pPr>
              <w:pStyle w:val="TableParagraph"/>
              <w:spacing w:before="6" w:line="247" w:lineRule="auto"/>
              <w:ind w:left="108" w:right="153"/>
              <w:rPr>
                <w:sz w:val="24"/>
                <w:szCs w:val="24"/>
              </w:rPr>
            </w:pPr>
            <w:r w:rsidRPr="00736DEA">
              <w:rPr>
                <w:spacing w:val="-8"/>
                <w:sz w:val="24"/>
                <w:szCs w:val="24"/>
              </w:rPr>
              <w:t xml:space="preserve">Hedefe </w:t>
            </w:r>
            <w:r w:rsidRPr="00736DEA">
              <w:rPr>
                <w:spacing w:val="-2"/>
                <w:sz w:val="24"/>
                <w:szCs w:val="24"/>
              </w:rPr>
              <w:t xml:space="preserve">Etkisi </w:t>
            </w:r>
            <w:r w:rsidRPr="00736DEA">
              <w:rPr>
                <w:spacing w:val="-4"/>
                <w:sz w:val="24"/>
                <w:szCs w:val="24"/>
              </w:rPr>
              <w:t>(%)</w:t>
            </w:r>
          </w:p>
        </w:tc>
        <w:tc>
          <w:tcPr>
            <w:tcW w:w="1210" w:type="dxa"/>
            <w:shd w:val="clear" w:color="auto" w:fill="C5E0B3"/>
          </w:tcPr>
          <w:p w:rsidR="00736DEA" w:rsidRPr="00736DEA" w:rsidRDefault="00736DEA" w:rsidP="00EA016E">
            <w:pPr>
              <w:pStyle w:val="TableParagraph"/>
              <w:spacing w:before="6" w:line="247" w:lineRule="auto"/>
              <w:ind w:left="105" w:right="37"/>
              <w:rPr>
                <w:sz w:val="24"/>
                <w:szCs w:val="24"/>
              </w:rPr>
            </w:pPr>
            <w:r w:rsidRPr="00736DEA">
              <w:rPr>
                <w:spacing w:val="-4"/>
                <w:sz w:val="24"/>
                <w:szCs w:val="24"/>
              </w:rPr>
              <w:t xml:space="preserve">Plan </w:t>
            </w:r>
            <w:r w:rsidRPr="00736DEA">
              <w:rPr>
                <w:spacing w:val="-2"/>
                <w:sz w:val="24"/>
                <w:szCs w:val="24"/>
              </w:rPr>
              <w:t xml:space="preserve">Dönemi Başlangıç </w:t>
            </w:r>
            <w:r w:rsidRPr="00736DEA">
              <w:rPr>
                <w:spacing w:val="-6"/>
                <w:sz w:val="24"/>
                <w:szCs w:val="24"/>
              </w:rPr>
              <w:t>Değeri*(A)</w:t>
            </w:r>
          </w:p>
        </w:tc>
        <w:tc>
          <w:tcPr>
            <w:tcW w:w="1635" w:type="dxa"/>
            <w:shd w:val="clear" w:color="auto" w:fill="C5E0B3"/>
          </w:tcPr>
          <w:p w:rsidR="00736DEA" w:rsidRPr="00736DEA" w:rsidRDefault="00736DEA" w:rsidP="00EA016E">
            <w:pPr>
              <w:pStyle w:val="TableParagraph"/>
              <w:spacing w:before="6" w:line="247" w:lineRule="auto"/>
              <w:ind w:left="105" w:right="99"/>
              <w:rPr>
                <w:sz w:val="24"/>
                <w:szCs w:val="24"/>
              </w:rPr>
            </w:pPr>
            <w:r w:rsidRPr="00736DEA">
              <w:rPr>
                <w:spacing w:val="-2"/>
                <w:sz w:val="24"/>
                <w:szCs w:val="24"/>
              </w:rPr>
              <w:t xml:space="preserve">İzleme </w:t>
            </w:r>
            <w:r w:rsidRPr="00736DEA">
              <w:rPr>
                <w:spacing w:val="-6"/>
                <w:sz w:val="24"/>
                <w:szCs w:val="24"/>
              </w:rPr>
              <w:t xml:space="preserve">DönemindekiYıl </w:t>
            </w:r>
            <w:r w:rsidRPr="00736DEA">
              <w:rPr>
                <w:spacing w:val="-4"/>
                <w:sz w:val="24"/>
                <w:szCs w:val="24"/>
              </w:rPr>
              <w:t xml:space="preserve">Sonu </w:t>
            </w:r>
            <w:r w:rsidRPr="00736DEA">
              <w:rPr>
                <w:spacing w:val="-2"/>
                <w:sz w:val="24"/>
                <w:szCs w:val="24"/>
              </w:rPr>
              <w:t>Hedeflenen</w:t>
            </w:r>
          </w:p>
          <w:p w:rsidR="00736DEA" w:rsidRPr="00736DEA" w:rsidRDefault="00736DEA" w:rsidP="00EA016E">
            <w:pPr>
              <w:pStyle w:val="TableParagraph"/>
              <w:spacing w:before="2" w:line="206" w:lineRule="exact"/>
              <w:ind w:left="105"/>
              <w:rPr>
                <w:sz w:val="24"/>
                <w:szCs w:val="24"/>
              </w:rPr>
            </w:pPr>
            <w:r w:rsidRPr="00736DEA">
              <w:rPr>
                <w:spacing w:val="-5"/>
                <w:sz w:val="24"/>
                <w:szCs w:val="24"/>
              </w:rPr>
              <w:t>Değer(B)</w:t>
            </w:r>
          </w:p>
        </w:tc>
        <w:tc>
          <w:tcPr>
            <w:tcW w:w="1381" w:type="dxa"/>
            <w:shd w:val="clear" w:color="auto" w:fill="C5E0B3"/>
          </w:tcPr>
          <w:p w:rsidR="00736DEA" w:rsidRPr="00736DEA" w:rsidRDefault="00736DEA" w:rsidP="00EA016E">
            <w:pPr>
              <w:pStyle w:val="TableParagraph"/>
              <w:spacing w:before="6" w:line="247" w:lineRule="auto"/>
              <w:ind w:left="107" w:right="107"/>
              <w:rPr>
                <w:sz w:val="24"/>
                <w:szCs w:val="24"/>
              </w:rPr>
            </w:pPr>
            <w:r w:rsidRPr="00736DEA">
              <w:rPr>
                <w:spacing w:val="-2"/>
                <w:sz w:val="24"/>
                <w:szCs w:val="24"/>
              </w:rPr>
              <w:t xml:space="preserve">İzleme </w:t>
            </w:r>
            <w:r w:rsidRPr="00736DEA">
              <w:rPr>
                <w:spacing w:val="-6"/>
                <w:sz w:val="24"/>
                <w:szCs w:val="24"/>
              </w:rPr>
              <w:t xml:space="preserve">Dönemindeki </w:t>
            </w:r>
            <w:r w:rsidRPr="00736DEA">
              <w:rPr>
                <w:spacing w:val="-2"/>
                <w:sz w:val="24"/>
                <w:szCs w:val="24"/>
              </w:rPr>
              <w:t xml:space="preserve">Gerçekleşme </w:t>
            </w:r>
            <w:r w:rsidRPr="00736DEA">
              <w:rPr>
                <w:sz w:val="24"/>
                <w:szCs w:val="24"/>
              </w:rPr>
              <w:t>Değeri (C)</w:t>
            </w:r>
          </w:p>
        </w:tc>
        <w:tc>
          <w:tcPr>
            <w:tcW w:w="3306" w:type="dxa"/>
            <w:shd w:val="clear" w:color="auto" w:fill="C5E0B3"/>
          </w:tcPr>
          <w:p w:rsidR="00736DEA" w:rsidRPr="00736DEA" w:rsidRDefault="00736DEA" w:rsidP="00EA016E">
            <w:pPr>
              <w:pStyle w:val="TableParagraph"/>
              <w:spacing w:before="6"/>
              <w:ind w:left="106" w:right="1811"/>
              <w:rPr>
                <w:sz w:val="24"/>
                <w:szCs w:val="24"/>
              </w:rPr>
            </w:pPr>
            <w:r w:rsidRPr="00736DEA">
              <w:rPr>
                <w:spacing w:val="-2"/>
                <w:sz w:val="24"/>
                <w:szCs w:val="24"/>
              </w:rPr>
              <w:t>Performans(%) (C-A)/(B-A)</w:t>
            </w:r>
          </w:p>
        </w:tc>
      </w:tr>
      <w:tr w:rsidR="00736DEA" w:rsidRPr="00736DEA" w:rsidTr="00EA016E">
        <w:trPr>
          <w:trHeight w:val="1641"/>
        </w:trPr>
        <w:tc>
          <w:tcPr>
            <w:tcW w:w="1370" w:type="dxa"/>
            <w:shd w:val="clear" w:color="auto" w:fill="C5E0B3"/>
          </w:tcPr>
          <w:p w:rsidR="00736DEA" w:rsidRPr="00736DEA" w:rsidRDefault="00736DEA" w:rsidP="00EA016E">
            <w:pPr>
              <w:pStyle w:val="TableParagraph"/>
              <w:spacing w:before="5"/>
              <w:ind w:left="107"/>
              <w:rPr>
                <w:b/>
                <w:sz w:val="24"/>
                <w:szCs w:val="24"/>
              </w:rPr>
            </w:pPr>
            <w:r w:rsidRPr="00736DEA">
              <w:rPr>
                <w:b/>
                <w:w w:val="105"/>
                <w:sz w:val="24"/>
                <w:szCs w:val="24"/>
              </w:rPr>
              <w:t>PG1.1.1</w:t>
            </w:r>
            <w:r w:rsidRPr="00736DEA">
              <w:rPr>
                <w:b/>
                <w:spacing w:val="-5"/>
                <w:w w:val="105"/>
                <w:sz w:val="24"/>
                <w:szCs w:val="24"/>
              </w:rPr>
              <w:t>Her</w:t>
            </w:r>
          </w:p>
          <w:p w:rsidR="00736DEA" w:rsidRPr="00736DEA" w:rsidRDefault="00EA016E" w:rsidP="00EA016E">
            <w:pPr>
              <w:pStyle w:val="TableParagraph"/>
              <w:spacing w:before="3" w:line="244" w:lineRule="auto"/>
              <w:ind w:left="107"/>
              <w:rPr>
                <w:b/>
                <w:sz w:val="24"/>
                <w:szCs w:val="24"/>
              </w:rPr>
            </w:pPr>
            <w:r w:rsidRPr="00736DEA">
              <w:rPr>
                <w:b/>
                <w:w w:val="110"/>
                <w:sz w:val="24"/>
                <w:szCs w:val="24"/>
              </w:rPr>
              <w:t>D</w:t>
            </w:r>
            <w:r w:rsidR="00736DEA" w:rsidRPr="00736DEA">
              <w:rPr>
                <w:b/>
                <w:w w:val="110"/>
                <w:sz w:val="24"/>
                <w:szCs w:val="24"/>
              </w:rPr>
              <w:t>önem</w:t>
            </w:r>
            <w:r>
              <w:rPr>
                <w:b/>
                <w:w w:val="110"/>
                <w:sz w:val="24"/>
                <w:szCs w:val="24"/>
              </w:rPr>
              <w:t xml:space="preserve"> </w:t>
            </w:r>
            <w:r w:rsidR="00736DEA" w:rsidRPr="00736DEA">
              <w:rPr>
                <w:b/>
                <w:w w:val="110"/>
                <w:sz w:val="24"/>
                <w:szCs w:val="24"/>
              </w:rPr>
              <w:t xml:space="preserve">sınıf </w:t>
            </w:r>
            <w:r w:rsidR="00736DEA" w:rsidRPr="00736DEA">
              <w:rPr>
                <w:b/>
                <w:spacing w:val="-2"/>
                <w:w w:val="110"/>
                <w:sz w:val="24"/>
                <w:szCs w:val="24"/>
              </w:rPr>
              <w:t>velilerine yönelik düzenlenen etkinlik</w:t>
            </w:r>
          </w:p>
          <w:p w:rsidR="00736DEA" w:rsidRPr="00736DEA" w:rsidRDefault="00736DEA" w:rsidP="00EA016E">
            <w:pPr>
              <w:pStyle w:val="TableParagraph"/>
              <w:spacing w:line="210" w:lineRule="exact"/>
              <w:ind w:left="107"/>
              <w:rPr>
                <w:b/>
                <w:sz w:val="24"/>
                <w:szCs w:val="24"/>
              </w:rPr>
            </w:pPr>
            <w:r w:rsidRPr="00736DEA">
              <w:rPr>
                <w:b/>
                <w:spacing w:val="-2"/>
                <w:w w:val="110"/>
                <w:sz w:val="24"/>
                <w:szCs w:val="24"/>
              </w:rPr>
              <w:t>sayısı</w:t>
            </w:r>
          </w:p>
        </w:tc>
        <w:tc>
          <w:tcPr>
            <w:tcW w:w="876" w:type="dxa"/>
            <w:shd w:val="clear" w:color="auto" w:fill="E2EFD9"/>
          </w:tcPr>
          <w:p w:rsidR="00736DEA" w:rsidRPr="00736DEA" w:rsidRDefault="00736DEA" w:rsidP="00EA016E">
            <w:pPr>
              <w:pStyle w:val="TableParagraph"/>
              <w:spacing w:before="8"/>
              <w:ind w:left="108"/>
              <w:rPr>
                <w:sz w:val="24"/>
                <w:szCs w:val="24"/>
              </w:rPr>
            </w:pPr>
            <w:r w:rsidRPr="00736DEA">
              <w:rPr>
                <w:spacing w:val="-5"/>
                <w:sz w:val="24"/>
                <w:szCs w:val="24"/>
              </w:rPr>
              <w:t>60</w:t>
            </w:r>
          </w:p>
        </w:tc>
        <w:tc>
          <w:tcPr>
            <w:tcW w:w="1210" w:type="dxa"/>
            <w:shd w:val="clear" w:color="auto" w:fill="E2EFD9"/>
          </w:tcPr>
          <w:p w:rsidR="00736DEA" w:rsidRPr="00736DEA" w:rsidRDefault="00736DEA" w:rsidP="00EA016E">
            <w:pPr>
              <w:pStyle w:val="TableParagraph"/>
              <w:spacing w:before="8"/>
              <w:ind w:left="105"/>
              <w:rPr>
                <w:sz w:val="24"/>
                <w:szCs w:val="24"/>
              </w:rPr>
            </w:pPr>
            <w:r w:rsidRPr="00736DEA">
              <w:rPr>
                <w:spacing w:val="-10"/>
                <w:sz w:val="24"/>
                <w:szCs w:val="24"/>
              </w:rPr>
              <w:t>0</w:t>
            </w:r>
          </w:p>
        </w:tc>
        <w:tc>
          <w:tcPr>
            <w:tcW w:w="1635" w:type="dxa"/>
            <w:shd w:val="clear" w:color="auto" w:fill="E2EFD9"/>
          </w:tcPr>
          <w:p w:rsidR="00736DEA" w:rsidRPr="00736DEA" w:rsidRDefault="00736DEA" w:rsidP="00EA016E">
            <w:pPr>
              <w:pStyle w:val="TableParagraph"/>
              <w:spacing w:before="2"/>
              <w:ind w:left="105"/>
              <w:rPr>
                <w:sz w:val="24"/>
                <w:szCs w:val="24"/>
              </w:rPr>
            </w:pPr>
            <w:r w:rsidRPr="00736DEA">
              <w:rPr>
                <w:spacing w:val="-10"/>
                <w:sz w:val="24"/>
                <w:szCs w:val="24"/>
              </w:rPr>
              <w:t>1</w:t>
            </w:r>
          </w:p>
        </w:tc>
        <w:tc>
          <w:tcPr>
            <w:tcW w:w="1381" w:type="dxa"/>
            <w:shd w:val="clear" w:color="auto" w:fill="E2EFD9"/>
          </w:tcPr>
          <w:p w:rsidR="00736DEA" w:rsidRPr="00736DEA" w:rsidRDefault="00736DEA" w:rsidP="00EA016E">
            <w:pPr>
              <w:pStyle w:val="TableParagraph"/>
              <w:spacing w:before="2"/>
              <w:ind w:left="107"/>
              <w:rPr>
                <w:sz w:val="24"/>
                <w:szCs w:val="24"/>
              </w:rPr>
            </w:pPr>
            <w:r w:rsidRPr="00736DEA">
              <w:rPr>
                <w:spacing w:val="-10"/>
                <w:sz w:val="24"/>
                <w:szCs w:val="24"/>
              </w:rPr>
              <w:t>1</w:t>
            </w:r>
          </w:p>
        </w:tc>
        <w:tc>
          <w:tcPr>
            <w:tcW w:w="3306" w:type="dxa"/>
            <w:shd w:val="clear" w:color="auto" w:fill="E2EFD9"/>
          </w:tcPr>
          <w:p w:rsidR="00736DEA" w:rsidRPr="00736DEA" w:rsidRDefault="00736DEA" w:rsidP="00EA016E">
            <w:pPr>
              <w:pStyle w:val="TableParagraph"/>
              <w:spacing w:before="8"/>
              <w:ind w:left="106"/>
              <w:rPr>
                <w:sz w:val="24"/>
                <w:szCs w:val="24"/>
              </w:rPr>
            </w:pPr>
            <w:r w:rsidRPr="00736DEA">
              <w:rPr>
                <w:spacing w:val="-5"/>
                <w:sz w:val="24"/>
                <w:szCs w:val="24"/>
              </w:rPr>
              <w:t>100</w:t>
            </w:r>
          </w:p>
        </w:tc>
      </w:tr>
      <w:tr w:rsidR="00736DEA" w:rsidRPr="00736DEA" w:rsidTr="00EA016E">
        <w:trPr>
          <w:trHeight w:val="1173"/>
        </w:trPr>
        <w:tc>
          <w:tcPr>
            <w:tcW w:w="1370" w:type="dxa"/>
            <w:shd w:val="clear" w:color="auto" w:fill="C5E0B3"/>
          </w:tcPr>
          <w:p w:rsidR="00736DEA" w:rsidRPr="00736DEA" w:rsidRDefault="00736DEA" w:rsidP="00EA016E">
            <w:pPr>
              <w:pStyle w:val="TableParagraph"/>
              <w:spacing w:before="5"/>
              <w:ind w:left="107"/>
              <w:rPr>
                <w:b/>
                <w:sz w:val="24"/>
                <w:szCs w:val="24"/>
              </w:rPr>
            </w:pPr>
            <w:r w:rsidRPr="00736DEA">
              <w:rPr>
                <w:b/>
                <w:sz w:val="24"/>
                <w:szCs w:val="24"/>
              </w:rPr>
              <w:t>PG1.1.2</w:t>
            </w:r>
            <w:r w:rsidRPr="00736DEA">
              <w:rPr>
                <w:b/>
                <w:spacing w:val="-5"/>
                <w:sz w:val="24"/>
                <w:szCs w:val="24"/>
              </w:rPr>
              <w:t>En</w:t>
            </w:r>
          </w:p>
          <w:p w:rsidR="00736DEA" w:rsidRPr="00736DEA" w:rsidRDefault="00EA016E" w:rsidP="00EA016E">
            <w:pPr>
              <w:pStyle w:val="TableParagraph"/>
              <w:spacing w:before="3" w:line="244" w:lineRule="auto"/>
              <w:ind w:left="107" w:right="97"/>
              <w:rPr>
                <w:b/>
                <w:sz w:val="24"/>
                <w:szCs w:val="24"/>
              </w:rPr>
            </w:pPr>
            <w:r w:rsidRPr="00736DEA">
              <w:rPr>
                <w:b/>
                <w:w w:val="110"/>
                <w:sz w:val="24"/>
                <w:szCs w:val="24"/>
              </w:rPr>
              <w:t>A</w:t>
            </w:r>
            <w:r w:rsidR="00736DEA" w:rsidRPr="00736DEA">
              <w:rPr>
                <w:b/>
                <w:w w:val="110"/>
                <w:sz w:val="24"/>
                <w:szCs w:val="24"/>
              </w:rPr>
              <w:t>z</w:t>
            </w:r>
            <w:r>
              <w:rPr>
                <w:b/>
                <w:w w:val="110"/>
                <w:sz w:val="24"/>
                <w:szCs w:val="24"/>
              </w:rPr>
              <w:t xml:space="preserve"> </w:t>
            </w:r>
            <w:r w:rsidR="00736DEA" w:rsidRPr="00736DEA">
              <w:rPr>
                <w:b/>
                <w:w w:val="110"/>
                <w:sz w:val="24"/>
                <w:szCs w:val="24"/>
              </w:rPr>
              <w:t>bir</w:t>
            </w:r>
            <w:r>
              <w:rPr>
                <w:b/>
                <w:w w:val="110"/>
                <w:sz w:val="24"/>
                <w:szCs w:val="24"/>
              </w:rPr>
              <w:t xml:space="preserve"> </w:t>
            </w:r>
            <w:r w:rsidR="00736DEA" w:rsidRPr="00736DEA">
              <w:rPr>
                <w:b/>
                <w:w w:val="110"/>
                <w:sz w:val="24"/>
                <w:szCs w:val="24"/>
              </w:rPr>
              <w:t>aile eğitimi</w:t>
            </w:r>
            <w:r>
              <w:rPr>
                <w:b/>
                <w:w w:val="110"/>
                <w:sz w:val="24"/>
                <w:szCs w:val="24"/>
              </w:rPr>
              <w:t xml:space="preserve"> </w:t>
            </w:r>
            <w:r w:rsidR="00736DEA" w:rsidRPr="00736DEA">
              <w:rPr>
                <w:b/>
                <w:spacing w:val="-4"/>
                <w:w w:val="110"/>
                <w:sz w:val="24"/>
                <w:szCs w:val="24"/>
              </w:rPr>
              <w:t>alan</w:t>
            </w:r>
          </w:p>
          <w:p w:rsidR="00736DEA" w:rsidRPr="00736DEA" w:rsidRDefault="00736DEA" w:rsidP="00EA016E">
            <w:pPr>
              <w:pStyle w:val="TableParagraph"/>
              <w:tabs>
                <w:tab w:val="left" w:pos="762"/>
              </w:tabs>
              <w:spacing w:line="232" w:lineRule="exact"/>
              <w:ind w:left="107" w:right="98"/>
              <w:rPr>
                <w:b/>
                <w:sz w:val="24"/>
                <w:szCs w:val="24"/>
              </w:rPr>
            </w:pPr>
            <w:r w:rsidRPr="00736DEA">
              <w:rPr>
                <w:b/>
                <w:spacing w:val="-4"/>
                <w:w w:val="110"/>
                <w:sz w:val="24"/>
                <w:szCs w:val="24"/>
              </w:rPr>
              <w:t>veli</w:t>
            </w:r>
            <w:r w:rsidRPr="00736DEA">
              <w:rPr>
                <w:b/>
                <w:sz w:val="24"/>
                <w:szCs w:val="24"/>
              </w:rPr>
              <w:tab/>
            </w:r>
            <w:r w:rsidRPr="00736DEA">
              <w:rPr>
                <w:b/>
                <w:spacing w:val="-4"/>
                <w:w w:val="110"/>
                <w:sz w:val="24"/>
                <w:szCs w:val="24"/>
              </w:rPr>
              <w:t xml:space="preserve">oranı </w:t>
            </w:r>
            <w:r w:rsidRPr="00736DEA">
              <w:rPr>
                <w:b/>
                <w:spacing w:val="-2"/>
                <w:w w:val="110"/>
                <w:sz w:val="24"/>
                <w:szCs w:val="24"/>
              </w:rPr>
              <w:t>(yüzde)</w:t>
            </w:r>
          </w:p>
        </w:tc>
        <w:tc>
          <w:tcPr>
            <w:tcW w:w="876" w:type="dxa"/>
            <w:shd w:val="clear" w:color="auto" w:fill="E2EFD9"/>
          </w:tcPr>
          <w:p w:rsidR="00736DEA" w:rsidRPr="00736DEA" w:rsidRDefault="00736DEA" w:rsidP="00EA016E">
            <w:pPr>
              <w:pStyle w:val="TableParagraph"/>
              <w:spacing w:before="8"/>
              <w:ind w:left="108"/>
              <w:rPr>
                <w:sz w:val="24"/>
                <w:szCs w:val="24"/>
              </w:rPr>
            </w:pPr>
            <w:r w:rsidRPr="00736DEA">
              <w:rPr>
                <w:spacing w:val="-5"/>
                <w:sz w:val="24"/>
                <w:szCs w:val="24"/>
              </w:rPr>
              <w:t>40</w:t>
            </w:r>
          </w:p>
        </w:tc>
        <w:tc>
          <w:tcPr>
            <w:tcW w:w="1210" w:type="dxa"/>
            <w:shd w:val="clear" w:color="auto" w:fill="E2EFD9"/>
          </w:tcPr>
          <w:p w:rsidR="00736DEA" w:rsidRPr="00736DEA" w:rsidRDefault="00736DEA" w:rsidP="00EA016E">
            <w:pPr>
              <w:pStyle w:val="TableParagraph"/>
              <w:spacing w:before="8"/>
              <w:ind w:left="105"/>
              <w:rPr>
                <w:sz w:val="24"/>
                <w:szCs w:val="24"/>
              </w:rPr>
            </w:pPr>
            <w:r w:rsidRPr="00736DEA">
              <w:rPr>
                <w:spacing w:val="-5"/>
                <w:sz w:val="24"/>
                <w:szCs w:val="24"/>
              </w:rPr>
              <w:t>25</w:t>
            </w:r>
          </w:p>
        </w:tc>
        <w:tc>
          <w:tcPr>
            <w:tcW w:w="1635" w:type="dxa"/>
            <w:shd w:val="clear" w:color="auto" w:fill="E2EFD9"/>
          </w:tcPr>
          <w:p w:rsidR="00736DEA" w:rsidRPr="00736DEA" w:rsidRDefault="00736DEA" w:rsidP="00EA016E">
            <w:pPr>
              <w:pStyle w:val="TableParagraph"/>
              <w:spacing w:before="8"/>
              <w:ind w:left="105"/>
              <w:rPr>
                <w:sz w:val="24"/>
                <w:szCs w:val="24"/>
              </w:rPr>
            </w:pPr>
            <w:r w:rsidRPr="00736DEA">
              <w:rPr>
                <w:spacing w:val="-5"/>
                <w:w w:val="105"/>
                <w:sz w:val="24"/>
                <w:szCs w:val="24"/>
              </w:rPr>
              <w:t>75</w:t>
            </w:r>
          </w:p>
        </w:tc>
        <w:tc>
          <w:tcPr>
            <w:tcW w:w="1381" w:type="dxa"/>
            <w:shd w:val="clear" w:color="auto" w:fill="E2EFD9"/>
          </w:tcPr>
          <w:p w:rsidR="00736DEA" w:rsidRPr="00736DEA" w:rsidRDefault="00736DEA" w:rsidP="00EA016E">
            <w:pPr>
              <w:pStyle w:val="TableParagraph"/>
              <w:spacing w:before="8"/>
              <w:ind w:left="107"/>
              <w:rPr>
                <w:sz w:val="24"/>
                <w:szCs w:val="24"/>
              </w:rPr>
            </w:pPr>
            <w:r w:rsidRPr="00736DEA">
              <w:rPr>
                <w:spacing w:val="-5"/>
                <w:sz w:val="24"/>
                <w:szCs w:val="24"/>
              </w:rPr>
              <w:t>60</w:t>
            </w:r>
          </w:p>
        </w:tc>
        <w:tc>
          <w:tcPr>
            <w:tcW w:w="3306" w:type="dxa"/>
            <w:shd w:val="clear" w:color="auto" w:fill="E2EFD9"/>
          </w:tcPr>
          <w:p w:rsidR="00736DEA" w:rsidRPr="00736DEA" w:rsidRDefault="00736DEA" w:rsidP="00EA016E">
            <w:pPr>
              <w:pStyle w:val="TableParagraph"/>
              <w:spacing w:before="8"/>
              <w:ind w:left="106"/>
              <w:rPr>
                <w:sz w:val="24"/>
                <w:szCs w:val="24"/>
              </w:rPr>
            </w:pPr>
            <w:r w:rsidRPr="00736DEA">
              <w:rPr>
                <w:spacing w:val="-5"/>
                <w:sz w:val="24"/>
                <w:szCs w:val="24"/>
              </w:rPr>
              <w:t>70</w:t>
            </w:r>
          </w:p>
        </w:tc>
      </w:tr>
      <w:tr w:rsidR="00736DEA" w:rsidRPr="00736DEA" w:rsidTr="00EA016E">
        <w:trPr>
          <w:trHeight w:val="234"/>
        </w:trPr>
        <w:tc>
          <w:tcPr>
            <w:tcW w:w="9778" w:type="dxa"/>
            <w:gridSpan w:val="6"/>
            <w:shd w:val="clear" w:color="auto" w:fill="C5E0B3"/>
          </w:tcPr>
          <w:p w:rsidR="00736DEA" w:rsidRPr="00736DEA" w:rsidRDefault="00736DEA" w:rsidP="00EA016E">
            <w:pPr>
              <w:pStyle w:val="TableParagraph"/>
              <w:spacing w:before="2" w:line="212" w:lineRule="exact"/>
              <w:ind w:left="107"/>
              <w:rPr>
                <w:b/>
                <w:sz w:val="24"/>
                <w:szCs w:val="24"/>
              </w:rPr>
            </w:pPr>
            <w:r w:rsidRPr="00736DEA">
              <w:rPr>
                <w:b/>
                <w:sz w:val="24"/>
                <w:szCs w:val="24"/>
              </w:rPr>
              <w:t>Hedefe</w:t>
            </w:r>
            <w:r w:rsidR="00EA016E">
              <w:rPr>
                <w:b/>
                <w:sz w:val="24"/>
                <w:szCs w:val="24"/>
              </w:rPr>
              <w:t xml:space="preserve"> </w:t>
            </w:r>
            <w:r w:rsidRPr="00736DEA">
              <w:rPr>
                <w:b/>
                <w:sz w:val="24"/>
                <w:szCs w:val="24"/>
              </w:rPr>
              <w:t>İlişkin</w:t>
            </w:r>
            <w:r w:rsidR="00EA016E">
              <w:rPr>
                <w:b/>
                <w:sz w:val="24"/>
                <w:szCs w:val="24"/>
              </w:rPr>
              <w:t xml:space="preserve"> </w:t>
            </w:r>
            <w:r w:rsidRPr="00736DEA">
              <w:rPr>
                <w:b/>
                <w:spacing w:val="-2"/>
                <w:sz w:val="24"/>
                <w:szCs w:val="24"/>
              </w:rPr>
              <w:t>Değerlendirmeler</w:t>
            </w:r>
          </w:p>
        </w:tc>
      </w:tr>
      <w:tr w:rsidR="00736DEA" w:rsidRPr="00736DEA" w:rsidTr="00EA016E">
        <w:trPr>
          <w:trHeight w:val="1670"/>
        </w:trPr>
        <w:tc>
          <w:tcPr>
            <w:tcW w:w="9778" w:type="dxa"/>
            <w:gridSpan w:val="6"/>
          </w:tcPr>
          <w:p w:rsidR="00736DEA" w:rsidRPr="00736DEA" w:rsidRDefault="00736DEA" w:rsidP="00EA016E">
            <w:pPr>
              <w:pStyle w:val="TableParagraph"/>
              <w:spacing w:before="62"/>
              <w:rPr>
                <w:b/>
                <w:sz w:val="24"/>
                <w:szCs w:val="24"/>
              </w:rPr>
            </w:pPr>
          </w:p>
          <w:p w:rsidR="00736DEA" w:rsidRPr="00736DEA" w:rsidRDefault="00736DEA" w:rsidP="00EA016E">
            <w:pPr>
              <w:pStyle w:val="TableParagraph"/>
              <w:ind w:left="107"/>
              <w:jc w:val="both"/>
              <w:rPr>
                <w:sz w:val="24"/>
                <w:szCs w:val="24"/>
              </w:rPr>
            </w:pPr>
            <w:r w:rsidRPr="00736DEA">
              <w:rPr>
                <w:spacing w:val="-4"/>
                <w:sz w:val="24"/>
                <w:szCs w:val="24"/>
              </w:rPr>
              <w:t>2024-2025eğitimöğretimyılındaPG1.1.1içinperformansın%100oranındagerçekleştiğigörülmektedir.</w:t>
            </w:r>
          </w:p>
          <w:p w:rsidR="00736DEA" w:rsidRPr="00736DEA" w:rsidRDefault="00736DEA" w:rsidP="00EA016E">
            <w:pPr>
              <w:pStyle w:val="TableParagraph"/>
              <w:spacing w:before="1" w:line="247" w:lineRule="auto"/>
              <w:ind w:left="107" w:right="95"/>
              <w:jc w:val="both"/>
              <w:rPr>
                <w:sz w:val="24"/>
                <w:szCs w:val="24"/>
              </w:rPr>
            </w:pPr>
            <w:r w:rsidRPr="00736DEA">
              <w:rPr>
                <w:sz w:val="24"/>
                <w:szCs w:val="24"/>
              </w:rPr>
              <w:t xml:space="preserve">2024-2025 eğitim öğretim yılında PG 1.1.2 için performansı %70 oranında gerçekleştiği göz önünde </w:t>
            </w:r>
            <w:r w:rsidRPr="00736DEA">
              <w:rPr>
                <w:spacing w:val="-2"/>
                <w:sz w:val="24"/>
                <w:szCs w:val="24"/>
              </w:rPr>
              <w:t xml:space="preserve">bulundurularak ailelerin eğitim faaliyetlerine katılımının arttırılması için sınıf rehber öğretmenleri aracılığıyla </w:t>
            </w:r>
            <w:r w:rsidRPr="00736DEA">
              <w:rPr>
                <w:sz w:val="24"/>
                <w:szCs w:val="24"/>
              </w:rPr>
              <w:t>telefon görüşmeleri yapılması planlanmıştır.</w:t>
            </w:r>
          </w:p>
        </w:tc>
      </w:tr>
    </w:tbl>
    <w:p w:rsidR="00736DEA" w:rsidRPr="00736DEA" w:rsidRDefault="00736DEA" w:rsidP="00736DEA">
      <w:pPr>
        <w:pStyle w:val="GvdeMetni"/>
        <w:spacing w:before="64"/>
        <w:rPr>
          <w:b/>
        </w:rPr>
      </w:pPr>
    </w:p>
    <w:p w:rsidR="00736DEA" w:rsidRPr="00736DEA" w:rsidRDefault="00736DEA" w:rsidP="00736DEA">
      <w:pPr>
        <w:spacing w:before="1"/>
        <w:ind w:left="958"/>
        <w:jc w:val="both"/>
        <w:rPr>
          <w:rFonts w:cstheme="minorHAnsi"/>
          <w:sz w:val="24"/>
          <w:szCs w:val="24"/>
        </w:rPr>
      </w:pPr>
      <w:r w:rsidRPr="00736DEA">
        <w:rPr>
          <w:rFonts w:cstheme="minorHAnsi"/>
          <w:w w:val="90"/>
          <w:sz w:val="24"/>
          <w:szCs w:val="24"/>
        </w:rPr>
        <w:t xml:space="preserve">*2024-2028 dönemini kapsayan stratejik plan için 2023 yıl sonu </w:t>
      </w:r>
      <w:r w:rsidRPr="00736DEA">
        <w:rPr>
          <w:rFonts w:cstheme="minorHAnsi"/>
          <w:spacing w:val="-2"/>
          <w:w w:val="90"/>
          <w:sz w:val="24"/>
          <w:szCs w:val="24"/>
        </w:rPr>
        <w:t>değeridir.</w:t>
      </w:r>
    </w:p>
    <w:p w:rsidR="00736DEA" w:rsidRPr="00736DEA" w:rsidRDefault="00736DEA" w:rsidP="00736DEA">
      <w:pPr>
        <w:spacing w:before="3" w:line="254" w:lineRule="auto"/>
        <w:ind w:left="958" w:right="1017"/>
        <w:jc w:val="both"/>
        <w:rPr>
          <w:rFonts w:cstheme="minorHAnsi"/>
          <w:sz w:val="24"/>
          <w:szCs w:val="24"/>
        </w:rPr>
      </w:pPr>
      <w:r w:rsidRPr="00736DEA">
        <w:rPr>
          <w:rFonts w:cstheme="minorHAnsi"/>
          <w:spacing w:val="-6"/>
          <w:sz w:val="24"/>
          <w:szCs w:val="24"/>
        </w:rPr>
        <w:t>**Her yılın</w:t>
      </w:r>
      <w:r w:rsidR="00EA016E">
        <w:rPr>
          <w:rFonts w:cstheme="minorHAnsi"/>
          <w:spacing w:val="-6"/>
          <w:sz w:val="24"/>
          <w:szCs w:val="24"/>
        </w:rPr>
        <w:t xml:space="preserve"> </w:t>
      </w:r>
      <w:r w:rsidRPr="00736DEA">
        <w:rPr>
          <w:rFonts w:cstheme="minorHAnsi"/>
          <w:spacing w:val="-6"/>
          <w:sz w:val="24"/>
          <w:szCs w:val="24"/>
        </w:rPr>
        <w:t>ilk</w:t>
      </w:r>
      <w:r w:rsidR="00EA016E">
        <w:rPr>
          <w:rFonts w:cstheme="minorHAnsi"/>
          <w:spacing w:val="-6"/>
          <w:sz w:val="24"/>
          <w:szCs w:val="24"/>
        </w:rPr>
        <w:t xml:space="preserve"> </w:t>
      </w:r>
      <w:r w:rsidRPr="00736DEA">
        <w:rPr>
          <w:rFonts w:cstheme="minorHAnsi"/>
          <w:spacing w:val="-6"/>
          <w:sz w:val="24"/>
          <w:szCs w:val="24"/>
        </w:rPr>
        <w:t>altı ayında,</w:t>
      </w:r>
      <w:r w:rsidR="00EA016E">
        <w:rPr>
          <w:rFonts w:cstheme="minorHAnsi"/>
          <w:spacing w:val="-6"/>
          <w:sz w:val="24"/>
          <w:szCs w:val="24"/>
        </w:rPr>
        <w:t xml:space="preserve"> </w:t>
      </w:r>
      <w:r w:rsidRPr="00736DEA">
        <w:rPr>
          <w:rFonts w:cstheme="minorHAnsi"/>
          <w:spacing w:val="-6"/>
          <w:sz w:val="24"/>
          <w:szCs w:val="24"/>
        </w:rPr>
        <w:t>ilgili</w:t>
      </w:r>
      <w:r w:rsidR="00EA016E">
        <w:rPr>
          <w:rFonts w:cstheme="minorHAnsi"/>
          <w:spacing w:val="-6"/>
          <w:sz w:val="24"/>
          <w:szCs w:val="24"/>
        </w:rPr>
        <w:t xml:space="preserve"> </w:t>
      </w:r>
      <w:r w:rsidRPr="00736DEA">
        <w:rPr>
          <w:rFonts w:cstheme="minorHAnsi"/>
          <w:spacing w:val="-6"/>
          <w:sz w:val="24"/>
          <w:szCs w:val="24"/>
        </w:rPr>
        <w:t>hedefe ait performans</w:t>
      </w:r>
      <w:r w:rsidR="00315854">
        <w:rPr>
          <w:rFonts w:cstheme="minorHAnsi"/>
          <w:spacing w:val="-6"/>
          <w:sz w:val="24"/>
          <w:szCs w:val="24"/>
        </w:rPr>
        <w:t xml:space="preserve"> </w:t>
      </w:r>
      <w:r w:rsidRPr="00736DEA">
        <w:rPr>
          <w:rFonts w:cstheme="minorHAnsi"/>
          <w:spacing w:val="-6"/>
          <w:sz w:val="24"/>
          <w:szCs w:val="24"/>
        </w:rPr>
        <w:t>göstergelerinin</w:t>
      </w:r>
      <w:r w:rsidR="00EA016E">
        <w:rPr>
          <w:rFonts w:cstheme="minorHAnsi"/>
          <w:spacing w:val="-6"/>
          <w:sz w:val="24"/>
          <w:szCs w:val="24"/>
        </w:rPr>
        <w:t xml:space="preserve"> </w:t>
      </w:r>
      <w:r w:rsidRPr="00736DEA">
        <w:rPr>
          <w:rFonts w:cstheme="minorHAnsi"/>
          <w:spacing w:val="-6"/>
          <w:sz w:val="24"/>
          <w:szCs w:val="24"/>
        </w:rPr>
        <w:t>performans</w:t>
      </w:r>
      <w:r w:rsidR="00EA016E">
        <w:rPr>
          <w:rFonts w:cstheme="minorHAnsi"/>
          <w:spacing w:val="-6"/>
          <w:sz w:val="24"/>
          <w:szCs w:val="24"/>
        </w:rPr>
        <w:t xml:space="preserve"> </w:t>
      </w:r>
      <w:r w:rsidRPr="00736DEA">
        <w:rPr>
          <w:rFonts w:cstheme="minorHAnsi"/>
          <w:spacing w:val="-6"/>
          <w:sz w:val="24"/>
          <w:szCs w:val="24"/>
        </w:rPr>
        <w:t>düzeyi</w:t>
      </w:r>
      <w:r w:rsidR="00EA016E">
        <w:rPr>
          <w:rFonts w:cstheme="minorHAnsi"/>
          <w:spacing w:val="-6"/>
          <w:sz w:val="24"/>
          <w:szCs w:val="24"/>
        </w:rPr>
        <w:t xml:space="preserve"> </w:t>
      </w:r>
      <w:r w:rsidRPr="00736DEA">
        <w:rPr>
          <w:rFonts w:cstheme="minorHAnsi"/>
          <w:spacing w:val="-6"/>
          <w:sz w:val="24"/>
          <w:szCs w:val="24"/>
        </w:rPr>
        <w:t>dikkate</w:t>
      </w:r>
      <w:r w:rsidR="00EA016E">
        <w:rPr>
          <w:rFonts w:cstheme="minorHAnsi"/>
          <w:spacing w:val="-6"/>
          <w:sz w:val="24"/>
          <w:szCs w:val="24"/>
        </w:rPr>
        <w:t xml:space="preserve"> </w:t>
      </w:r>
      <w:r w:rsidRPr="00736DEA">
        <w:rPr>
          <w:rFonts w:cstheme="minorHAnsi"/>
          <w:spacing w:val="-6"/>
          <w:sz w:val="24"/>
          <w:szCs w:val="24"/>
        </w:rPr>
        <w:t xml:space="preserve">alınarak izlemenin yapıldığı </w:t>
      </w:r>
      <w:r w:rsidRPr="00736DEA">
        <w:rPr>
          <w:rFonts w:cstheme="minorHAnsi"/>
          <w:w w:val="90"/>
          <w:sz w:val="24"/>
          <w:szCs w:val="24"/>
        </w:rPr>
        <w:t>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736DEA" w:rsidRPr="00736DEA" w:rsidRDefault="00736DEA" w:rsidP="00736DEA">
      <w:pPr>
        <w:pStyle w:val="GvdeMetni"/>
      </w:pPr>
    </w:p>
    <w:p w:rsidR="00736DEA" w:rsidRPr="00736DEA" w:rsidRDefault="00736DEA" w:rsidP="00736DEA">
      <w:pPr>
        <w:pStyle w:val="GvdeMetni"/>
        <w:spacing w:before="25"/>
      </w:pPr>
    </w:p>
    <w:p w:rsidR="00736DEA" w:rsidRPr="00736DEA" w:rsidRDefault="00736DEA" w:rsidP="00736DEA">
      <w:pPr>
        <w:pStyle w:val="GvdeMetni"/>
        <w:spacing w:line="247" w:lineRule="auto"/>
        <w:ind w:left="958" w:right="1016"/>
        <w:jc w:val="both"/>
        <w:rPr>
          <w:rFonts w:cstheme="minorHAnsi"/>
        </w:rPr>
      </w:pPr>
      <w:r w:rsidRPr="00736DEA">
        <w:t xml:space="preserve">*PG 1.1.1’in performansının hedefe etkisinin çarpımı ile PG 1.1.2’nin performansının </w:t>
      </w:r>
      <w:r w:rsidRPr="00736DEA">
        <w:rPr>
          <w:rFonts w:cstheme="minorHAnsi"/>
        </w:rPr>
        <w:t>hedefe etkisinin çarpımları sonucunun toplanmasıyla elde edilir.</w:t>
      </w:r>
    </w:p>
    <w:p w:rsidR="00736DEA" w:rsidRPr="00736DEA" w:rsidRDefault="00736DEA" w:rsidP="00736DEA">
      <w:pPr>
        <w:spacing w:before="272"/>
        <w:ind w:left="958"/>
        <w:jc w:val="both"/>
        <w:rPr>
          <w:rFonts w:cstheme="minorHAnsi"/>
          <w:b/>
          <w:sz w:val="24"/>
          <w:szCs w:val="24"/>
        </w:rPr>
      </w:pPr>
      <w:r w:rsidRPr="00736DEA">
        <w:rPr>
          <w:rFonts w:cstheme="minorHAnsi"/>
          <w:b/>
          <w:w w:val="105"/>
          <w:sz w:val="24"/>
          <w:szCs w:val="24"/>
        </w:rPr>
        <w:t>(%100X%60)+(%70X%40)=%60+%28=</w:t>
      </w:r>
      <w:r w:rsidRPr="00736DEA">
        <w:rPr>
          <w:rFonts w:cstheme="minorHAnsi"/>
          <w:b/>
          <w:spacing w:val="-5"/>
          <w:w w:val="105"/>
          <w:sz w:val="24"/>
          <w:szCs w:val="24"/>
        </w:rPr>
        <w:t>%88</w:t>
      </w:r>
    </w:p>
    <w:p w:rsidR="00736DEA" w:rsidRPr="00736DEA" w:rsidRDefault="00736DEA" w:rsidP="00736DEA">
      <w:pPr>
        <w:jc w:val="both"/>
        <w:rPr>
          <w:sz w:val="24"/>
          <w:szCs w:val="24"/>
        </w:rPr>
        <w:sectPr w:rsidR="00736DEA" w:rsidRPr="00736DEA">
          <w:pgSz w:w="11910" w:h="16840"/>
          <w:pgMar w:top="1320" w:right="400" w:bottom="1280" w:left="460" w:header="0" w:footer="1097" w:gutter="0"/>
          <w:cols w:space="708"/>
        </w:sectPr>
      </w:pPr>
    </w:p>
    <w:p w:rsidR="00736DEA" w:rsidRPr="00736DEA" w:rsidRDefault="00736DEA" w:rsidP="00736DEA">
      <w:pPr>
        <w:pStyle w:val="Balk31"/>
        <w:spacing w:before="78"/>
        <w:ind w:left="958" w:firstLine="0"/>
        <w:rPr>
          <w:rFonts w:ascii="Georgia" w:hAnsi="Georgia"/>
          <w:sz w:val="24"/>
          <w:szCs w:val="24"/>
        </w:rPr>
      </w:pPr>
      <w:r w:rsidRPr="00736DEA">
        <w:rPr>
          <w:rFonts w:ascii="Georgia" w:hAnsi="Georgia"/>
          <w:spacing w:val="-2"/>
          <w:sz w:val="24"/>
          <w:szCs w:val="24"/>
        </w:rPr>
        <w:t>EKLER:</w:t>
      </w:r>
    </w:p>
    <w:p w:rsidR="00736DEA" w:rsidRPr="00736DEA" w:rsidRDefault="00736DEA" w:rsidP="00736DEA">
      <w:pPr>
        <w:spacing w:before="298"/>
        <w:ind w:left="958"/>
        <w:rPr>
          <w:b/>
          <w:sz w:val="24"/>
          <w:szCs w:val="24"/>
        </w:rPr>
      </w:pPr>
      <w:r w:rsidRPr="00736DEA">
        <w:rPr>
          <w:b/>
          <w:w w:val="105"/>
          <w:sz w:val="24"/>
          <w:szCs w:val="24"/>
        </w:rPr>
        <w:t xml:space="preserve">EK-1 Paydaş Sınıflandırma </w:t>
      </w:r>
      <w:r w:rsidRPr="00736DEA">
        <w:rPr>
          <w:b/>
          <w:spacing w:val="-2"/>
          <w:w w:val="105"/>
          <w:sz w:val="24"/>
          <w:szCs w:val="24"/>
        </w:rPr>
        <w:t>Matrisi</w:t>
      </w:r>
    </w:p>
    <w:tbl>
      <w:tblPr>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4"/>
        <w:gridCol w:w="1256"/>
        <w:gridCol w:w="1783"/>
        <w:gridCol w:w="1973"/>
        <w:gridCol w:w="1380"/>
        <w:gridCol w:w="1186"/>
        <w:gridCol w:w="899"/>
        <w:gridCol w:w="676"/>
      </w:tblGrid>
      <w:tr w:rsidR="00736DEA" w:rsidRPr="00736DEA" w:rsidTr="00EA016E">
        <w:trPr>
          <w:trHeight w:val="470"/>
        </w:trPr>
        <w:tc>
          <w:tcPr>
            <w:tcW w:w="2750" w:type="dxa"/>
            <w:gridSpan w:val="2"/>
            <w:vMerge w:val="restart"/>
            <w:shd w:val="clear" w:color="auto" w:fill="C5E0B3"/>
          </w:tcPr>
          <w:p w:rsidR="00736DEA" w:rsidRPr="00736DEA" w:rsidRDefault="00736DEA" w:rsidP="00EA016E">
            <w:pPr>
              <w:pStyle w:val="TableParagraph"/>
              <w:spacing w:before="7"/>
              <w:rPr>
                <w:rFonts w:cs="Times New Roman"/>
                <w:b/>
                <w:sz w:val="24"/>
                <w:szCs w:val="24"/>
              </w:rPr>
            </w:pPr>
          </w:p>
          <w:p w:rsidR="00736DEA" w:rsidRPr="00736DEA" w:rsidRDefault="00736DEA" w:rsidP="00EA016E">
            <w:pPr>
              <w:pStyle w:val="TableParagraph"/>
              <w:spacing w:before="1"/>
              <w:ind w:left="107"/>
              <w:rPr>
                <w:rFonts w:cs="Times New Roman"/>
                <w:b/>
                <w:sz w:val="24"/>
                <w:szCs w:val="24"/>
              </w:rPr>
            </w:pPr>
            <w:r w:rsidRPr="00736DEA">
              <w:rPr>
                <w:rFonts w:cs="Times New Roman"/>
                <w:b/>
                <w:spacing w:val="-2"/>
                <w:sz w:val="24"/>
                <w:szCs w:val="24"/>
              </w:rPr>
              <w:t>PAYDAŞLAR</w:t>
            </w:r>
          </w:p>
        </w:tc>
        <w:tc>
          <w:tcPr>
            <w:tcW w:w="1783" w:type="dxa"/>
            <w:shd w:val="clear" w:color="auto" w:fill="C5E0B3"/>
          </w:tcPr>
          <w:p w:rsidR="00736DEA" w:rsidRPr="00736DEA" w:rsidRDefault="00736DEA" w:rsidP="00EA016E">
            <w:pPr>
              <w:pStyle w:val="TableParagraph"/>
              <w:spacing w:before="2"/>
              <w:ind w:left="110"/>
              <w:rPr>
                <w:rFonts w:cs="Times New Roman"/>
                <w:b/>
                <w:sz w:val="24"/>
                <w:szCs w:val="24"/>
              </w:rPr>
            </w:pPr>
            <w:r w:rsidRPr="00736DEA">
              <w:rPr>
                <w:rFonts w:cs="Times New Roman"/>
                <w:b/>
                <w:w w:val="80"/>
                <w:sz w:val="24"/>
                <w:szCs w:val="24"/>
              </w:rPr>
              <w:t xml:space="preserve">İÇ </w:t>
            </w:r>
            <w:r w:rsidRPr="00736DEA">
              <w:rPr>
                <w:rFonts w:cs="Times New Roman"/>
                <w:b/>
                <w:spacing w:val="-2"/>
                <w:w w:val="95"/>
                <w:sz w:val="24"/>
                <w:szCs w:val="24"/>
              </w:rPr>
              <w:t>PAYDAŞLAR</w:t>
            </w:r>
          </w:p>
        </w:tc>
        <w:tc>
          <w:tcPr>
            <w:tcW w:w="1973" w:type="dxa"/>
            <w:shd w:val="clear" w:color="auto" w:fill="C5E0B3"/>
          </w:tcPr>
          <w:p w:rsidR="00736DEA" w:rsidRPr="00736DEA" w:rsidRDefault="00736DEA" w:rsidP="00EA016E">
            <w:pPr>
              <w:pStyle w:val="TableParagraph"/>
              <w:spacing w:line="236" w:lineRule="exact"/>
              <w:ind w:left="108" w:firstLine="528"/>
              <w:rPr>
                <w:rFonts w:cs="Times New Roman"/>
                <w:b/>
                <w:sz w:val="24"/>
                <w:szCs w:val="24"/>
              </w:rPr>
            </w:pPr>
            <w:r w:rsidRPr="00736DEA">
              <w:rPr>
                <w:rFonts w:cs="Times New Roman"/>
                <w:b/>
                <w:spacing w:val="-4"/>
                <w:sz w:val="24"/>
                <w:szCs w:val="24"/>
              </w:rPr>
              <w:t xml:space="preserve">DIŞ </w:t>
            </w:r>
            <w:r w:rsidRPr="00736DEA">
              <w:rPr>
                <w:rFonts w:cs="Times New Roman"/>
                <w:b/>
                <w:spacing w:val="-2"/>
                <w:w w:val="90"/>
                <w:sz w:val="24"/>
                <w:szCs w:val="24"/>
              </w:rPr>
              <w:t>PAYDAŞLAR</w:t>
            </w:r>
          </w:p>
        </w:tc>
        <w:tc>
          <w:tcPr>
            <w:tcW w:w="4141" w:type="dxa"/>
            <w:gridSpan w:val="4"/>
            <w:shd w:val="clear" w:color="auto" w:fill="C5E0B3"/>
          </w:tcPr>
          <w:p w:rsidR="00736DEA" w:rsidRPr="00736DEA" w:rsidRDefault="00736DEA" w:rsidP="00EA016E">
            <w:pPr>
              <w:pStyle w:val="TableParagraph"/>
              <w:spacing w:line="234" w:lineRule="exact"/>
              <w:ind w:left="110"/>
              <w:rPr>
                <w:rFonts w:cs="Times New Roman"/>
                <w:b/>
                <w:sz w:val="24"/>
                <w:szCs w:val="24"/>
              </w:rPr>
            </w:pPr>
            <w:r w:rsidRPr="00736DEA">
              <w:rPr>
                <w:rFonts w:cs="Times New Roman"/>
                <w:b/>
                <w:spacing w:val="-2"/>
                <w:sz w:val="24"/>
                <w:szCs w:val="24"/>
              </w:rPr>
              <w:t>YARARLANICI</w:t>
            </w:r>
          </w:p>
        </w:tc>
      </w:tr>
      <w:tr w:rsidR="00736DEA" w:rsidRPr="00736DEA" w:rsidTr="00EA016E">
        <w:trPr>
          <w:trHeight w:val="465"/>
        </w:trPr>
        <w:tc>
          <w:tcPr>
            <w:tcW w:w="2750" w:type="dxa"/>
            <w:gridSpan w:val="2"/>
            <w:vMerge/>
            <w:tcBorders>
              <w:top w:val="nil"/>
            </w:tcBorders>
            <w:shd w:val="clear" w:color="auto" w:fill="C5E0B3"/>
          </w:tcPr>
          <w:p w:rsidR="00736DEA" w:rsidRPr="00736DEA" w:rsidRDefault="00736DEA" w:rsidP="00EA016E">
            <w:pPr>
              <w:rPr>
                <w:rFonts w:cs="Times New Roman"/>
                <w:sz w:val="24"/>
                <w:szCs w:val="24"/>
              </w:rPr>
            </w:pPr>
          </w:p>
        </w:tc>
        <w:tc>
          <w:tcPr>
            <w:tcW w:w="1783" w:type="dxa"/>
            <w:shd w:val="clear" w:color="auto" w:fill="E2EFD9"/>
          </w:tcPr>
          <w:p w:rsidR="00736DEA" w:rsidRPr="00736DEA" w:rsidRDefault="00736DEA" w:rsidP="00EA016E">
            <w:pPr>
              <w:pStyle w:val="TableParagraph"/>
              <w:spacing w:before="4"/>
              <w:ind w:left="110"/>
              <w:rPr>
                <w:rFonts w:cs="Times New Roman"/>
                <w:sz w:val="24"/>
                <w:szCs w:val="24"/>
              </w:rPr>
            </w:pPr>
            <w:r w:rsidRPr="00736DEA">
              <w:rPr>
                <w:rFonts w:cs="Times New Roman"/>
                <w:spacing w:val="-2"/>
                <w:sz w:val="24"/>
                <w:szCs w:val="24"/>
              </w:rPr>
              <w:t>Çalışanlar,</w:t>
            </w:r>
          </w:p>
          <w:p w:rsidR="00736DEA" w:rsidRPr="00736DEA" w:rsidRDefault="00736DEA" w:rsidP="00EA016E">
            <w:pPr>
              <w:pStyle w:val="TableParagraph"/>
              <w:spacing w:before="8" w:line="206" w:lineRule="exact"/>
              <w:ind w:left="110"/>
              <w:rPr>
                <w:rFonts w:cs="Times New Roman"/>
                <w:sz w:val="24"/>
                <w:szCs w:val="24"/>
              </w:rPr>
            </w:pPr>
            <w:r w:rsidRPr="00736DEA">
              <w:rPr>
                <w:rFonts w:cs="Times New Roman"/>
                <w:spacing w:val="-2"/>
                <w:sz w:val="24"/>
                <w:szCs w:val="24"/>
              </w:rPr>
              <w:t>Birimler</w:t>
            </w:r>
          </w:p>
        </w:tc>
        <w:tc>
          <w:tcPr>
            <w:tcW w:w="1973" w:type="dxa"/>
            <w:shd w:val="clear" w:color="auto" w:fill="E2EFD9"/>
          </w:tcPr>
          <w:p w:rsidR="00736DEA" w:rsidRPr="00736DEA" w:rsidRDefault="00736DEA" w:rsidP="00EA016E">
            <w:pPr>
              <w:pStyle w:val="TableParagraph"/>
              <w:spacing w:before="4"/>
              <w:ind w:left="108"/>
              <w:rPr>
                <w:rFonts w:cs="Times New Roman"/>
                <w:sz w:val="24"/>
                <w:szCs w:val="24"/>
              </w:rPr>
            </w:pPr>
            <w:r w:rsidRPr="00736DEA">
              <w:rPr>
                <w:rFonts w:cs="Times New Roman"/>
                <w:spacing w:val="-5"/>
                <w:sz w:val="24"/>
                <w:szCs w:val="24"/>
              </w:rPr>
              <w:t xml:space="preserve">Temel </w:t>
            </w:r>
            <w:r w:rsidRPr="00736DEA">
              <w:rPr>
                <w:rFonts w:cs="Times New Roman"/>
                <w:spacing w:val="-2"/>
                <w:sz w:val="24"/>
                <w:szCs w:val="24"/>
              </w:rPr>
              <w:t>ortak</w:t>
            </w:r>
          </w:p>
        </w:tc>
        <w:tc>
          <w:tcPr>
            <w:tcW w:w="1380" w:type="dxa"/>
            <w:shd w:val="clear" w:color="auto" w:fill="E2EFD9"/>
          </w:tcPr>
          <w:p w:rsidR="00736DEA" w:rsidRPr="00736DEA" w:rsidRDefault="00736DEA" w:rsidP="00EA016E">
            <w:pPr>
              <w:pStyle w:val="TableParagraph"/>
              <w:spacing w:before="4"/>
              <w:ind w:left="110"/>
              <w:rPr>
                <w:rFonts w:cs="Times New Roman"/>
                <w:sz w:val="24"/>
                <w:szCs w:val="24"/>
              </w:rPr>
            </w:pPr>
            <w:r w:rsidRPr="00736DEA">
              <w:rPr>
                <w:rFonts w:cs="Times New Roman"/>
                <w:spacing w:val="-2"/>
                <w:sz w:val="24"/>
                <w:szCs w:val="24"/>
              </w:rPr>
              <w:t>Stratejik</w:t>
            </w:r>
          </w:p>
          <w:p w:rsidR="00736DEA" w:rsidRPr="00736DEA" w:rsidRDefault="00736DEA" w:rsidP="00EA016E">
            <w:pPr>
              <w:pStyle w:val="TableParagraph"/>
              <w:spacing w:before="8" w:line="206" w:lineRule="exact"/>
              <w:ind w:left="110"/>
              <w:rPr>
                <w:rFonts w:cs="Times New Roman"/>
                <w:sz w:val="24"/>
                <w:szCs w:val="24"/>
              </w:rPr>
            </w:pPr>
            <w:r w:rsidRPr="00736DEA">
              <w:rPr>
                <w:rFonts w:cs="Times New Roman"/>
                <w:spacing w:val="-2"/>
                <w:sz w:val="24"/>
                <w:szCs w:val="24"/>
              </w:rPr>
              <w:t>ortak</w:t>
            </w:r>
          </w:p>
        </w:tc>
        <w:tc>
          <w:tcPr>
            <w:tcW w:w="1186" w:type="dxa"/>
            <w:shd w:val="clear" w:color="auto" w:fill="E2EFD9"/>
          </w:tcPr>
          <w:p w:rsidR="00736DEA" w:rsidRPr="00736DEA" w:rsidRDefault="00736DEA" w:rsidP="00EA016E">
            <w:pPr>
              <w:pStyle w:val="TableParagraph"/>
              <w:spacing w:before="4"/>
              <w:ind w:left="108"/>
              <w:rPr>
                <w:rFonts w:cs="Times New Roman"/>
                <w:sz w:val="24"/>
                <w:szCs w:val="24"/>
              </w:rPr>
            </w:pPr>
            <w:r w:rsidRPr="00736DEA">
              <w:rPr>
                <w:rFonts w:cs="Times New Roman"/>
                <w:spacing w:val="-2"/>
                <w:sz w:val="24"/>
                <w:szCs w:val="24"/>
              </w:rPr>
              <w:t>Tedarikçi</w:t>
            </w:r>
          </w:p>
        </w:tc>
        <w:tc>
          <w:tcPr>
            <w:tcW w:w="899" w:type="dxa"/>
            <w:tcBorders>
              <w:right w:val="nil"/>
            </w:tcBorders>
            <w:shd w:val="clear" w:color="auto" w:fill="E2EFD9"/>
          </w:tcPr>
          <w:p w:rsidR="00736DEA" w:rsidRPr="00736DEA" w:rsidRDefault="00736DEA" w:rsidP="00EA016E">
            <w:pPr>
              <w:pStyle w:val="TableParagraph"/>
              <w:spacing w:before="4"/>
              <w:ind w:left="107"/>
              <w:rPr>
                <w:rFonts w:cs="Times New Roman"/>
                <w:sz w:val="24"/>
                <w:szCs w:val="24"/>
              </w:rPr>
            </w:pPr>
            <w:r w:rsidRPr="00736DEA">
              <w:rPr>
                <w:rFonts w:cs="Times New Roman"/>
                <w:spacing w:val="-2"/>
                <w:sz w:val="24"/>
                <w:szCs w:val="24"/>
              </w:rPr>
              <w:t>Müşteri,</w:t>
            </w:r>
          </w:p>
          <w:p w:rsidR="00736DEA" w:rsidRPr="00736DEA" w:rsidRDefault="00736DEA" w:rsidP="00EA016E">
            <w:pPr>
              <w:pStyle w:val="TableParagraph"/>
              <w:spacing w:before="8" w:line="206" w:lineRule="exact"/>
              <w:ind w:left="107"/>
              <w:rPr>
                <w:rFonts w:cs="Times New Roman"/>
                <w:sz w:val="24"/>
                <w:szCs w:val="24"/>
              </w:rPr>
            </w:pPr>
            <w:r w:rsidRPr="00736DEA">
              <w:rPr>
                <w:rFonts w:cs="Times New Roman"/>
                <w:spacing w:val="-2"/>
                <w:sz w:val="24"/>
                <w:szCs w:val="24"/>
              </w:rPr>
              <w:t>kitle</w:t>
            </w:r>
          </w:p>
        </w:tc>
        <w:tc>
          <w:tcPr>
            <w:tcW w:w="676" w:type="dxa"/>
            <w:tcBorders>
              <w:left w:val="nil"/>
            </w:tcBorders>
            <w:shd w:val="clear" w:color="auto" w:fill="E2EFD9"/>
          </w:tcPr>
          <w:p w:rsidR="00736DEA" w:rsidRPr="00736DEA" w:rsidRDefault="00736DEA" w:rsidP="00EA016E">
            <w:pPr>
              <w:pStyle w:val="TableParagraph"/>
              <w:spacing w:before="4"/>
              <w:ind w:left="94"/>
              <w:rPr>
                <w:rFonts w:cs="Times New Roman"/>
                <w:sz w:val="24"/>
                <w:szCs w:val="24"/>
              </w:rPr>
            </w:pPr>
            <w:r w:rsidRPr="00736DEA">
              <w:rPr>
                <w:rFonts w:cs="Times New Roman"/>
                <w:spacing w:val="-2"/>
                <w:sz w:val="24"/>
                <w:szCs w:val="24"/>
              </w:rPr>
              <w:t>hedef</w:t>
            </w: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2" w:line="222" w:lineRule="exact"/>
              <w:ind w:left="107"/>
              <w:rPr>
                <w:rFonts w:cs="Times New Roman"/>
                <w:b/>
                <w:sz w:val="24"/>
                <w:szCs w:val="24"/>
              </w:rPr>
            </w:pPr>
            <w:r w:rsidRPr="00736DEA">
              <w:rPr>
                <w:rFonts w:cs="Times New Roman"/>
                <w:b/>
                <w:sz w:val="24"/>
                <w:szCs w:val="24"/>
              </w:rPr>
              <w:t xml:space="preserve">Millî Eğitim </w:t>
            </w:r>
            <w:r w:rsidRPr="00736DEA">
              <w:rPr>
                <w:rFonts w:cs="Times New Roman"/>
                <w:b/>
                <w:spacing w:val="-2"/>
                <w:sz w:val="24"/>
                <w:szCs w:val="24"/>
              </w:rPr>
              <w:t>Bakanlığı</w:t>
            </w:r>
          </w:p>
        </w:tc>
        <w:tc>
          <w:tcPr>
            <w:tcW w:w="1783" w:type="dxa"/>
            <w:shd w:val="clear" w:color="auto" w:fill="E2EFD9"/>
          </w:tcPr>
          <w:p w:rsidR="00736DEA" w:rsidRPr="00736DEA" w:rsidRDefault="00736DEA" w:rsidP="00EA016E">
            <w:pPr>
              <w:pStyle w:val="TableParagraph"/>
              <w:jc w:val="center"/>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59"/>
        </w:trPr>
        <w:tc>
          <w:tcPr>
            <w:tcW w:w="2750" w:type="dxa"/>
            <w:gridSpan w:val="2"/>
            <w:shd w:val="clear" w:color="auto" w:fill="C5E0B3"/>
          </w:tcPr>
          <w:p w:rsidR="00736DEA" w:rsidRPr="00736DEA" w:rsidRDefault="00736DEA" w:rsidP="00EA016E">
            <w:pPr>
              <w:pStyle w:val="TableParagraph"/>
              <w:spacing w:before="2"/>
              <w:ind w:left="107"/>
              <w:rPr>
                <w:rFonts w:cs="Times New Roman"/>
                <w:b/>
                <w:sz w:val="24"/>
                <w:szCs w:val="24"/>
              </w:rPr>
            </w:pPr>
            <w:r w:rsidRPr="00736DEA">
              <w:rPr>
                <w:rFonts w:cs="Times New Roman"/>
                <w:b/>
                <w:spacing w:val="-2"/>
                <w:w w:val="105"/>
                <w:sz w:val="24"/>
                <w:szCs w:val="24"/>
              </w:rPr>
              <w:t>Valilik</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70"/>
        </w:trPr>
        <w:tc>
          <w:tcPr>
            <w:tcW w:w="1494" w:type="dxa"/>
            <w:tcBorders>
              <w:right w:val="nil"/>
            </w:tcBorders>
            <w:shd w:val="clear" w:color="auto" w:fill="C5E0B3"/>
          </w:tcPr>
          <w:p w:rsidR="00736DEA" w:rsidRPr="00736DEA" w:rsidRDefault="00736DEA" w:rsidP="00EA016E">
            <w:pPr>
              <w:pStyle w:val="TableParagraph"/>
              <w:tabs>
                <w:tab w:val="left" w:pos="772"/>
              </w:tabs>
              <w:spacing w:line="236" w:lineRule="exact"/>
              <w:ind w:left="107" w:right="119"/>
              <w:jc w:val="both"/>
              <w:rPr>
                <w:rFonts w:cs="Times New Roman"/>
                <w:b/>
                <w:sz w:val="24"/>
                <w:szCs w:val="24"/>
              </w:rPr>
            </w:pPr>
            <w:r w:rsidRPr="00736DEA">
              <w:rPr>
                <w:rFonts w:cs="Times New Roman"/>
                <w:b/>
                <w:sz w:val="24"/>
                <w:szCs w:val="24"/>
              </w:rPr>
              <w:t>Milli Eğitim Müdürlüğü Çalışanları</w:t>
            </w:r>
          </w:p>
        </w:tc>
        <w:tc>
          <w:tcPr>
            <w:tcW w:w="1256" w:type="dxa"/>
            <w:tcBorders>
              <w:left w:val="nil"/>
            </w:tcBorders>
            <w:shd w:val="clear" w:color="auto" w:fill="C5E0B3"/>
          </w:tcPr>
          <w:p w:rsidR="00736DEA" w:rsidRPr="00736DEA" w:rsidRDefault="00736DEA" w:rsidP="00EA016E">
            <w:pPr>
              <w:pStyle w:val="TableParagraph"/>
              <w:spacing w:before="2"/>
              <w:ind w:right="95"/>
              <w:rPr>
                <w:rFonts w:cs="Times New Roman"/>
                <w:b/>
                <w:sz w:val="24"/>
                <w:szCs w:val="24"/>
              </w:rPr>
            </w:pP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65"/>
        </w:trPr>
        <w:tc>
          <w:tcPr>
            <w:tcW w:w="2750" w:type="dxa"/>
            <w:gridSpan w:val="2"/>
            <w:shd w:val="clear" w:color="auto" w:fill="C5E0B3"/>
          </w:tcPr>
          <w:p w:rsidR="00736DEA" w:rsidRPr="00736DEA" w:rsidRDefault="00736DEA" w:rsidP="00EA016E">
            <w:pPr>
              <w:pStyle w:val="TableParagraph"/>
              <w:tabs>
                <w:tab w:val="left" w:pos="1031"/>
              </w:tabs>
              <w:spacing w:line="232" w:lineRule="exact"/>
              <w:ind w:left="107" w:right="35"/>
              <w:rPr>
                <w:rFonts w:cs="Times New Roman"/>
                <w:b/>
                <w:sz w:val="24"/>
                <w:szCs w:val="24"/>
              </w:rPr>
            </w:pPr>
            <w:r w:rsidRPr="00736DEA">
              <w:rPr>
                <w:rFonts w:cs="Times New Roman"/>
                <w:b/>
                <w:sz w:val="24"/>
                <w:szCs w:val="24"/>
              </w:rPr>
              <w:t xml:space="preserve">İlçe Milli Eğitim Müdürlüğü  </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2" w:line="222" w:lineRule="exact"/>
              <w:ind w:left="107"/>
              <w:rPr>
                <w:rFonts w:cs="Times New Roman"/>
                <w:b/>
                <w:sz w:val="24"/>
                <w:szCs w:val="24"/>
              </w:rPr>
            </w:pPr>
            <w:r w:rsidRPr="00736DEA">
              <w:rPr>
                <w:rFonts w:cs="Times New Roman"/>
                <w:b/>
                <w:spacing w:val="-2"/>
                <w:w w:val="105"/>
                <w:sz w:val="24"/>
                <w:szCs w:val="24"/>
              </w:rPr>
              <w:t>Okullar ve Bağlı Kurumlar</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70"/>
        </w:trPr>
        <w:tc>
          <w:tcPr>
            <w:tcW w:w="2750" w:type="dxa"/>
            <w:gridSpan w:val="2"/>
            <w:shd w:val="clear" w:color="auto" w:fill="C5E0B3"/>
          </w:tcPr>
          <w:p w:rsidR="00736DEA" w:rsidRPr="00736DEA" w:rsidRDefault="00736DEA" w:rsidP="00EA016E">
            <w:pPr>
              <w:pStyle w:val="TableParagraph"/>
              <w:spacing w:line="236" w:lineRule="exact"/>
              <w:ind w:left="107" w:right="35"/>
              <w:rPr>
                <w:rFonts w:cs="Times New Roman"/>
                <w:b/>
                <w:sz w:val="24"/>
                <w:szCs w:val="24"/>
              </w:rPr>
            </w:pPr>
            <w:r w:rsidRPr="00736DEA">
              <w:rPr>
                <w:rFonts w:cs="Times New Roman"/>
                <w:b/>
                <w:spacing w:val="-2"/>
                <w:w w:val="105"/>
                <w:sz w:val="24"/>
                <w:szCs w:val="24"/>
              </w:rPr>
              <w:t>Öğretmenler Çalışanlar</w:t>
            </w:r>
          </w:p>
          <w:p w:rsidR="00736DEA" w:rsidRPr="00736DEA" w:rsidRDefault="00736DEA" w:rsidP="00EA016E">
            <w:pPr>
              <w:pStyle w:val="TableParagraph"/>
              <w:tabs>
                <w:tab w:val="left" w:pos="532"/>
              </w:tabs>
              <w:spacing w:before="2"/>
              <w:ind w:right="95"/>
              <w:rPr>
                <w:rFonts w:cs="Times New Roman"/>
                <w:b/>
                <w:sz w:val="24"/>
                <w:szCs w:val="24"/>
              </w:rPr>
            </w:pPr>
            <w:r w:rsidRPr="00736DEA">
              <w:rPr>
                <w:rFonts w:cs="Times New Roman"/>
                <w:b/>
                <w:spacing w:val="-5"/>
                <w:w w:val="110"/>
                <w:sz w:val="24"/>
                <w:szCs w:val="24"/>
              </w:rPr>
              <w:t xml:space="preserve">  ve </w:t>
            </w:r>
            <w:r w:rsidRPr="00736DEA">
              <w:rPr>
                <w:rFonts w:cs="Times New Roman"/>
                <w:b/>
                <w:sz w:val="24"/>
                <w:szCs w:val="24"/>
              </w:rPr>
              <w:t xml:space="preserve"> </w:t>
            </w:r>
            <w:r w:rsidRPr="00736DEA">
              <w:rPr>
                <w:rFonts w:cs="Times New Roman"/>
                <w:b/>
                <w:spacing w:val="-2"/>
                <w:w w:val="110"/>
                <w:sz w:val="24"/>
                <w:szCs w:val="24"/>
              </w:rPr>
              <w:t>Diğer</w:t>
            </w:r>
          </w:p>
        </w:tc>
        <w:tc>
          <w:tcPr>
            <w:tcW w:w="178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973" w:type="dxa"/>
            <w:shd w:val="clear" w:color="auto" w:fill="E2EFD9"/>
          </w:tcPr>
          <w:p w:rsidR="00736DEA" w:rsidRPr="00736DEA" w:rsidRDefault="00736DEA" w:rsidP="00EA016E">
            <w:pPr>
              <w:pStyle w:val="TableParagraph"/>
              <w:rPr>
                <w:rFonts w:cs="Times New Roman"/>
                <w:sz w:val="24"/>
                <w:szCs w:val="24"/>
              </w:rPr>
            </w:pPr>
          </w:p>
        </w:tc>
        <w:tc>
          <w:tcPr>
            <w:tcW w:w="1380" w:type="dxa"/>
            <w:shd w:val="clear" w:color="auto" w:fill="E2EFD9"/>
          </w:tcPr>
          <w:p w:rsidR="00736DEA" w:rsidRPr="00736DEA" w:rsidRDefault="00736DEA" w:rsidP="00EA016E">
            <w:pPr>
              <w:pStyle w:val="TableParagraph"/>
              <w:rPr>
                <w:rFonts w:cs="Times New Roman"/>
                <w:sz w:val="24"/>
                <w:szCs w:val="24"/>
              </w:rPr>
            </w:pP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2"/>
        </w:trPr>
        <w:tc>
          <w:tcPr>
            <w:tcW w:w="2750" w:type="dxa"/>
            <w:gridSpan w:val="2"/>
            <w:shd w:val="clear" w:color="auto" w:fill="C5E0B3"/>
          </w:tcPr>
          <w:p w:rsidR="00736DEA" w:rsidRPr="00736DEA" w:rsidRDefault="00736DEA" w:rsidP="00EA016E">
            <w:pPr>
              <w:pStyle w:val="TableParagraph"/>
              <w:spacing w:line="222" w:lineRule="exact"/>
              <w:ind w:left="107"/>
              <w:rPr>
                <w:rFonts w:cs="Times New Roman"/>
                <w:b/>
                <w:sz w:val="24"/>
                <w:szCs w:val="24"/>
              </w:rPr>
            </w:pPr>
            <w:r w:rsidRPr="00736DEA">
              <w:rPr>
                <w:rFonts w:cs="Times New Roman"/>
                <w:b/>
                <w:sz w:val="24"/>
                <w:szCs w:val="24"/>
              </w:rPr>
              <w:t xml:space="preserve">Öğrenciler ve </w:t>
            </w:r>
            <w:r w:rsidRPr="00736DEA">
              <w:rPr>
                <w:rFonts w:cs="Times New Roman"/>
                <w:b/>
                <w:spacing w:val="-2"/>
                <w:sz w:val="24"/>
                <w:szCs w:val="24"/>
              </w:rPr>
              <w:t>Veliler</w:t>
            </w:r>
          </w:p>
        </w:tc>
        <w:tc>
          <w:tcPr>
            <w:tcW w:w="178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r>
      <w:tr w:rsidR="00736DEA" w:rsidRPr="00736DEA" w:rsidTr="00EA016E">
        <w:trPr>
          <w:trHeight w:val="242"/>
        </w:trPr>
        <w:tc>
          <w:tcPr>
            <w:tcW w:w="2750" w:type="dxa"/>
            <w:gridSpan w:val="2"/>
            <w:shd w:val="clear" w:color="auto" w:fill="C5E0B3"/>
          </w:tcPr>
          <w:p w:rsidR="00736DEA" w:rsidRPr="00736DEA" w:rsidRDefault="00736DEA" w:rsidP="00EA016E">
            <w:pPr>
              <w:pStyle w:val="TableParagraph"/>
              <w:spacing w:before="2" w:line="219" w:lineRule="exact"/>
              <w:ind w:left="107"/>
              <w:rPr>
                <w:rFonts w:cs="Times New Roman"/>
                <w:b/>
                <w:sz w:val="24"/>
                <w:szCs w:val="24"/>
              </w:rPr>
            </w:pPr>
            <w:r w:rsidRPr="00736DEA">
              <w:rPr>
                <w:rFonts w:cs="Times New Roman"/>
                <w:b/>
                <w:sz w:val="24"/>
                <w:szCs w:val="24"/>
              </w:rPr>
              <w:t xml:space="preserve">Okul Aile </w:t>
            </w:r>
            <w:r w:rsidRPr="00736DEA">
              <w:rPr>
                <w:rFonts w:cs="Times New Roman"/>
                <w:b/>
                <w:spacing w:val="-2"/>
                <w:sz w:val="24"/>
                <w:szCs w:val="24"/>
              </w:rPr>
              <w:t>Birliği</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380" w:type="dxa"/>
            <w:shd w:val="clear" w:color="auto" w:fill="E2EFD9"/>
          </w:tcPr>
          <w:p w:rsidR="00736DEA" w:rsidRPr="00736DEA" w:rsidRDefault="00736DEA" w:rsidP="00EA016E">
            <w:pPr>
              <w:pStyle w:val="TableParagraph"/>
              <w:rPr>
                <w:rFonts w:cs="Times New Roman"/>
                <w:sz w:val="24"/>
                <w:szCs w:val="24"/>
              </w:rPr>
            </w:pP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5" w:line="219" w:lineRule="exact"/>
              <w:ind w:left="107"/>
              <w:rPr>
                <w:rFonts w:cs="Times New Roman"/>
                <w:b/>
                <w:sz w:val="24"/>
                <w:szCs w:val="24"/>
              </w:rPr>
            </w:pPr>
            <w:r w:rsidRPr="00736DEA">
              <w:rPr>
                <w:rFonts w:cs="Times New Roman"/>
                <w:b/>
                <w:spacing w:val="-2"/>
                <w:w w:val="110"/>
                <w:sz w:val="24"/>
                <w:szCs w:val="24"/>
              </w:rPr>
              <w:t>Üniversite</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2" w:line="222" w:lineRule="exact"/>
              <w:ind w:left="107"/>
              <w:rPr>
                <w:rFonts w:cs="Times New Roman"/>
                <w:b/>
                <w:sz w:val="24"/>
                <w:szCs w:val="24"/>
              </w:rPr>
            </w:pPr>
            <w:r w:rsidRPr="00736DEA">
              <w:rPr>
                <w:rFonts w:cs="Times New Roman"/>
                <w:b/>
                <w:sz w:val="24"/>
                <w:szCs w:val="24"/>
              </w:rPr>
              <w:t xml:space="preserve">Özel </w:t>
            </w:r>
            <w:r w:rsidRPr="00736DEA">
              <w:rPr>
                <w:rFonts w:cs="Times New Roman"/>
                <w:b/>
                <w:spacing w:val="-2"/>
                <w:sz w:val="24"/>
                <w:szCs w:val="24"/>
              </w:rPr>
              <w:t>İdare</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2" w:line="222" w:lineRule="exact"/>
              <w:ind w:left="107"/>
              <w:rPr>
                <w:rFonts w:cs="Times New Roman"/>
                <w:b/>
                <w:sz w:val="24"/>
                <w:szCs w:val="24"/>
              </w:rPr>
            </w:pPr>
            <w:r w:rsidRPr="00736DEA">
              <w:rPr>
                <w:rFonts w:cs="Times New Roman"/>
                <w:b/>
                <w:spacing w:val="-2"/>
                <w:w w:val="110"/>
                <w:sz w:val="24"/>
                <w:szCs w:val="24"/>
              </w:rPr>
              <w:t>Belediyeler</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70"/>
        </w:trPr>
        <w:tc>
          <w:tcPr>
            <w:tcW w:w="2750" w:type="dxa"/>
            <w:gridSpan w:val="2"/>
            <w:shd w:val="clear" w:color="auto" w:fill="C5E0B3"/>
          </w:tcPr>
          <w:p w:rsidR="00736DEA" w:rsidRPr="00736DEA" w:rsidRDefault="00736DEA" w:rsidP="00EA016E">
            <w:pPr>
              <w:pStyle w:val="TableParagraph"/>
              <w:spacing w:line="236" w:lineRule="exact"/>
              <w:ind w:left="107"/>
              <w:rPr>
                <w:rFonts w:cs="Times New Roman"/>
                <w:b/>
                <w:sz w:val="24"/>
                <w:szCs w:val="24"/>
              </w:rPr>
            </w:pPr>
            <w:r w:rsidRPr="00736DEA">
              <w:rPr>
                <w:rFonts w:cs="Times New Roman"/>
                <w:b/>
                <w:w w:val="105"/>
                <w:sz w:val="24"/>
                <w:szCs w:val="24"/>
              </w:rPr>
              <w:t xml:space="preserve">Güvenlik Güçleri (Emniyet, </w:t>
            </w:r>
            <w:r w:rsidRPr="00736DEA">
              <w:rPr>
                <w:rFonts w:cs="Times New Roman"/>
                <w:b/>
                <w:spacing w:val="-2"/>
                <w:w w:val="105"/>
                <w:sz w:val="24"/>
                <w:szCs w:val="24"/>
              </w:rPr>
              <w:t>Jandarma)</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65"/>
        </w:trPr>
        <w:tc>
          <w:tcPr>
            <w:tcW w:w="1494" w:type="dxa"/>
            <w:tcBorders>
              <w:right w:val="nil"/>
            </w:tcBorders>
            <w:shd w:val="clear" w:color="auto" w:fill="C5E0B3"/>
          </w:tcPr>
          <w:p w:rsidR="00736DEA" w:rsidRPr="00736DEA" w:rsidRDefault="00736DEA" w:rsidP="00EA016E">
            <w:pPr>
              <w:pStyle w:val="TableParagraph"/>
              <w:spacing w:line="232" w:lineRule="exact"/>
              <w:ind w:left="107" w:right="35"/>
              <w:rPr>
                <w:rFonts w:cs="Times New Roman"/>
                <w:b/>
                <w:sz w:val="24"/>
                <w:szCs w:val="24"/>
              </w:rPr>
            </w:pPr>
            <w:r w:rsidRPr="00736DEA">
              <w:rPr>
                <w:rFonts w:cs="Times New Roman"/>
                <w:b/>
                <w:spacing w:val="-2"/>
                <w:w w:val="105"/>
                <w:sz w:val="24"/>
                <w:szCs w:val="24"/>
              </w:rPr>
              <w:t>Bayındırlık Müdürlüğü</w:t>
            </w:r>
          </w:p>
        </w:tc>
        <w:tc>
          <w:tcPr>
            <w:tcW w:w="1256" w:type="dxa"/>
            <w:tcBorders>
              <w:left w:val="nil"/>
            </w:tcBorders>
            <w:shd w:val="clear" w:color="auto" w:fill="C5E0B3"/>
          </w:tcPr>
          <w:p w:rsidR="00736DEA" w:rsidRPr="00736DEA" w:rsidRDefault="00736DEA" w:rsidP="00EA016E">
            <w:pPr>
              <w:pStyle w:val="TableParagraph"/>
              <w:tabs>
                <w:tab w:val="left" w:pos="597"/>
              </w:tabs>
              <w:ind w:right="95"/>
              <w:jc w:val="right"/>
              <w:rPr>
                <w:rFonts w:cs="Times New Roman"/>
                <w:b/>
                <w:sz w:val="24"/>
                <w:szCs w:val="24"/>
              </w:rPr>
            </w:pPr>
            <w:r w:rsidRPr="00736DEA">
              <w:rPr>
                <w:rFonts w:cs="Times New Roman"/>
                <w:b/>
                <w:spacing w:val="-5"/>
                <w:w w:val="110"/>
                <w:sz w:val="24"/>
                <w:szCs w:val="24"/>
              </w:rPr>
              <w:t>ve</w:t>
            </w:r>
            <w:r w:rsidRPr="00736DEA">
              <w:rPr>
                <w:rFonts w:cs="Times New Roman"/>
                <w:b/>
                <w:sz w:val="24"/>
                <w:szCs w:val="24"/>
              </w:rPr>
              <w:t xml:space="preserve"> </w:t>
            </w:r>
            <w:r w:rsidRPr="00736DEA">
              <w:rPr>
                <w:rFonts w:cs="Times New Roman"/>
                <w:b/>
                <w:spacing w:val="-2"/>
                <w:w w:val="110"/>
                <w:sz w:val="24"/>
                <w:szCs w:val="24"/>
              </w:rPr>
              <w:t>İskân</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470"/>
        </w:trPr>
        <w:tc>
          <w:tcPr>
            <w:tcW w:w="1494" w:type="dxa"/>
            <w:tcBorders>
              <w:right w:val="nil"/>
            </w:tcBorders>
            <w:shd w:val="clear" w:color="auto" w:fill="C5E0B3"/>
          </w:tcPr>
          <w:p w:rsidR="00736DEA" w:rsidRPr="00736DEA" w:rsidRDefault="00736DEA" w:rsidP="00EA016E">
            <w:pPr>
              <w:pStyle w:val="TableParagraph"/>
              <w:spacing w:line="236" w:lineRule="exact"/>
              <w:ind w:left="107" w:right="35"/>
              <w:rPr>
                <w:rFonts w:cs="Times New Roman"/>
                <w:b/>
                <w:sz w:val="24"/>
                <w:szCs w:val="24"/>
              </w:rPr>
            </w:pPr>
            <w:r w:rsidRPr="00736DEA">
              <w:rPr>
                <w:rFonts w:cs="Times New Roman"/>
                <w:b/>
                <w:spacing w:val="-2"/>
                <w:w w:val="105"/>
                <w:sz w:val="24"/>
                <w:szCs w:val="24"/>
              </w:rPr>
              <w:t xml:space="preserve">Sosyal </w:t>
            </w:r>
            <w:r w:rsidRPr="00736DEA">
              <w:rPr>
                <w:rFonts w:cs="Times New Roman"/>
                <w:b/>
                <w:spacing w:val="-2"/>
                <w:sz w:val="24"/>
                <w:szCs w:val="24"/>
              </w:rPr>
              <w:t>Müdürlüğü</w:t>
            </w:r>
          </w:p>
        </w:tc>
        <w:tc>
          <w:tcPr>
            <w:tcW w:w="1256" w:type="dxa"/>
            <w:tcBorders>
              <w:left w:val="nil"/>
            </w:tcBorders>
            <w:shd w:val="clear" w:color="auto" w:fill="C5E0B3"/>
          </w:tcPr>
          <w:p w:rsidR="00736DEA" w:rsidRPr="00736DEA" w:rsidRDefault="00736DEA" w:rsidP="00EA016E">
            <w:pPr>
              <w:pStyle w:val="TableParagraph"/>
              <w:spacing w:before="2"/>
              <w:ind w:right="95"/>
              <w:jc w:val="right"/>
              <w:rPr>
                <w:rFonts w:cs="Times New Roman"/>
                <w:b/>
                <w:sz w:val="24"/>
                <w:szCs w:val="24"/>
              </w:rPr>
            </w:pPr>
            <w:r w:rsidRPr="00736DEA">
              <w:rPr>
                <w:rFonts w:cs="Times New Roman"/>
                <w:b/>
                <w:spacing w:val="-2"/>
                <w:w w:val="110"/>
                <w:sz w:val="24"/>
                <w:szCs w:val="24"/>
              </w:rPr>
              <w:t>Hizmetler</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2"/>
        </w:trPr>
        <w:tc>
          <w:tcPr>
            <w:tcW w:w="2750" w:type="dxa"/>
            <w:gridSpan w:val="2"/>
            <w:shd w:val="clear" w:color="auto" w:fill="C5E0B3"/>
          </w:tcPr>
          <w:p w:rsidR="00736DEA" w:rsidRPr="00736DEA" w:rsidRDefault="00736DEA" w:rsidP="00EA016E">
            <w:pPr>
              <w:pStyle w:val="TableParagraph"/>
              <w:spacing w:line="222" w:lineRule="exact"/>
              <w:ind w:left="107"/>
              <w:rPr>
                <w:rFonts w:cs="Times New Roman"/>
                <w:b/>
                <w:sz w:val="24"/>
                <w:szCs w:val="24"/>
              </w:rPr>
            </w:pPr>
            <w:r w:rsidRPr="00736DEA">
              <w:rPr>
                <w:rFonts w:cs="Times New Roman"/>
                <w:b/>
                <w:spacing w:val="-2"/>
                <w:w w:val="105"/>
                <w:sz w:val="24"/>
                <w:szCs w:val="24"/>
              </w:rPr>
              <w:t>Gençlik ve Spor Müdürlüğü</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2" w:line="222" w:lineRule="exact"/>
              <w:ind w:left="107"/>
              <w:rPr>
                <w:rFonts w:cs="Times New Roman"/>
                <w:b/>
                <w:sz w:val="24"/>
                <w:szCs w:val="24"/>
              </w:rPr>
            </w:pPr>
            <w:r w:rsidRPr="00736DEA">
              <w:rPr>
                <w:rFonts w:cs="Times New Roman"/>
                <w:b/>
                <w:spacing w:val="-2"/>
                <w:w w:val="105"/>
                <w:sz w:val="24"/>
                <w:szCs w:val="24"/>
              </w:rPr>
              <w:t>Muhtarlık</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2"/>
        </w:trPr>
        <w:tc>
          <w:tcPr>
            <w:tcW w:w="2750" w:type="dxa"/>
            <w:gridSpan w:val="2"/>
            <w:shd w:val="clear" w:color="auto" w:fill="C5E0B3"/>
          </w:tcPr>
          <w:p w:rsidR="00736DEA" w:rsidRPr="00736DEA" w:rsidRDefault="00736DEA" w:rsidP="00EA016E">
            <w:pPr>
              <w:pStyle w:val="TableParagraph"/>
              <w:spacing w:before="2" w:line="219" w:lineRule="exact"/>
              <w:ind w:left="107"/>
              <w:rPr>
                <w:rFonts w:cs="Times New Roman"/>
                <w:b/>
                <w:sz w:val="24"/>
                <w:szCs w:val="24"/>
              </w:rPr>
            </w:pPr>
            <w:r w:rsidRPr="00736DEA">
              <w:rPr>
                <w:rFonts w:cs="Times New Roman"/>
                <w:b/>
                <w:w w:val="105"/>
                <w:sz w:val="24"/>
                <w:szCs w:val="24"/>
              </w:rPr>
              <w:t xml:space="preserve">İşveren </w:t>
            </w:r>
            <w:r w:rsidRPr="00736DEA">
              <w:rPr>
                <w:rFonts w:cs="Times New Roman"/>
                <w:b/>
                <w:spacing w:val="-2"/>
                <w:w w:val="110"/>
                <w:sz w:val="24"/>
                <w:szCs w:val="24"/>
              </w:rPr>
              <w:t>kuruluşlar</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5" w:line="219" w:lineRule="exact"/>
              <w:ind w:left="107"/>
              <w:rPr>
                <w:rFonts w:cs="Times New Roman"/>
                <w:b/>
                <w:sz w:val="24"/>
                <w:szCs w:val="24"/>
              </w:rPr>
            </w:pPr>
            <w:r w:rsidRPr="00736DEA">
              <w:rPr>
                <w:rFonts w:cs="Times New Roman"/>
                <w:b/>
                <w:w w:val="105"/>
                <w:sz w:val="24"/>
                <w:szCs w:val="24"/>
              </w:rPr>
              <w:t xml:space="preserve">Sivil Toplum </w:t>
            </w:r>
            <w:r w:rsidRPr="00736DEA">
              <w:rPr>
                <w:rFonts w:cs="Times New Roman"/>
                <w:b/>
                <w:spacing w:val="-2"/>
                <w:w w:val="105"/>
                <w:sz w:val="24"/>
                <w:szCs w:val="24"/>
              </w:rPr>
              <w:t>Kuruluşları</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r w:rsidR="00736DEA" w:rsidRPr="00736DEA" w:rsidTr="00EA016E">
        <w:trPr>
          <w:trHeight w:val="244"/>
        </w:trPr>
        <w:tc>
          <w:tcPr>
            <w:tcW w:w="2750" w:type="dxa"/>
            <w:gridSpan w:val="2"/>
            <w:shd w:val="clear" w:color="auto" w:fill="C5E0B3"/>
          </w:tcPr>
          <w:p w:rsidR="00736DEA" w:rsidRPr="00736DEA" w:rsidRDefault="00736DEA" w:rsidP="00EA016E">
            <w:pPr>
              <w:pStyle w:val="TableParagraph"/>
              <w:spacing w:before="2" w:line="222" w:lineRule="exact"/>
              <w:ind w:left="107"/>
              <w:rPr>
                <w:rFonts w:cs="Times New Roman"/>
                <w:b/>
                <w:sz w:val="24"/>
                <w:szCs w:val="24"/>
              </w:rPr>
            </w:pPr>
            <w:r w:rsidRPr="00736DEA">
              <w:rPr>
                <w:rFonts w:cs="Times New Roman"/>
                <w:b/>
                <w:sz w:val="24"/>
                <w:szCs w:val="24"/>
              </w:rPr>
              <w:t xml:space="preserve">Turizm Uygulama </w:t>
            </w:r>
            <w:r w:rsidRPr="00736DEA">
              <w:rPr>
                <w:rFonts w:cs="Times New Roman"/>
                <w:b/>
                <w:spacing w:val="-2"/>
                <w:sz w:val="24"/>
                <w:szCs w:val="24"/>
              </w:rPr>
              <w:t>otelleri</w:t>
            </w:r>
          </w:p>
        </w:tc>
        <w:tc>
          <w:tcPr>
            <w:tcW w:w="1783" w:type="dxa"/>
            <w:shd w:val="clear" w:color="auto" w:fill="E2EFD9"/>
          </w:tcPr>
          <w:p w:rsidR="00736DEA" w:rsidRPr="00736DEA" w:rsidRDefault="00736DEA" w:rsidP="00EA016E">
            <w:pPr>
              <w:pStyle w:val="TableParagraph"/>
              <w:rPr>
                <w:rFonts w:cs="Times New Roman"/>
                <w:sz w:val="24"/>
                <w:szCs w:val="24"/>
              </w:rPr>
            </w:pPr>
          </w:p>
        </w:tc>
        <w:tc>
          <w:tcPr>
            <w:tcW w:w="1973"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O</w:t>
            </w:r>
          </w:p>
        </w:tc>
        <w:tc>
          <w:tcPr>
            <w:tcW w:w="1380" w:type="dxa"/>
            <w:shd w:val="clear" w:color="auto" w:fill="E2EFD9"/>
          </w:tcPr>
          <w:p w:rsidR="00736DEA" w:rsidRPr="00736DEA" w:rsidRDefault="00736DEA" w:rsidP="00EA016E">
            <w:pPr>
              <w:pStyle w:val="TableParagraph"/>
              <w:rPr>
                <w:rFonts w:cs="Times New Roman"/>
                <w:sz w:val="24"/>
                <w:szCs w:val="24"/>
              </w:rPr>
            </w:pPr>
            <w:r w:rsidRPr="00736DEA">
              <w:rPr>
                <w:rFonts w:cs="Times New Roman"/>
                <w:sz w:val="24"/>
                <w:szCs w:val="24"/>
              </w:rPr>
              <w:t>√</w:t>
            </w:r>
          </w:p>
        </w:tc>
        <w:tc>
          <w:tcPr>
            <w:tcW w:w="1186" w:type="dxa"/>
            <w:shd w:val="clear" w:color="auto" w:fill="E2EFD9"/>
          </w:tcPr>
          <w:p w:rsidR="00736DEA" w:rsidRPr="00736DEA" w:rsidRDefault="00736DEA" w:rsidP="00EA016E">
            <w:pPr>
              <w:pStyle w:val="TableParagraph"/>
              <w:rPr>
                <w:rFonts w:cs="Times New Roman"/>
                <w:sz w:val="24"/>
                <w:szCs w:val="24"/>
              </w:rPr>
            </w:pPr>
          </w:p>
        </w:tc>
        <w:tc>
          <w:tcPr>
            <w:tcW w:w="1575" w:type="dxa"/>
            <w:gridSpan w:val="2"/>
            <w:shd w:val="clear" w:color="auto" w:fill="E2EFD9"/>
          </w:tcPr>
          <w:p w:rsidR="00736DEA" w:rsidRPr="00736DEA" w:rsidRDefault="00736DEA" w:rsidP="00EA016E">
            <w:pPr>
              <w:pStyle w:val="TableParagraph"/>
              <w:rPr>
                <w:rFonts w:cs="Times New Roman"/>
                <w:sz w:val="24"/>
                <w:szCs w:val="24"/>
              </w:rPr>
            </w:pPr>
          </w:p>
        </w:tc>
      </w:tr>
    </w:tbl>
    <w:p w:rsidR="00736DEA" w:rsidRPr="00736DEA" w:rsidRDefault="00736DEA" w:rsidP="00736DEA">
      <w:pPr>
        <w:spacing w:before="5"/>
        <w:ind w:left="958"/>
        <w:rPr>
          <w:b/>
          <w:spacing w:val="4"/>
          <w:sz w:val="24"/>
          <w:szCs w:val="24"/>
        </w:rPr>
      </w:pPr>
    </w:p>
    <w:p w:rsidR="00736DEA" w:rsidRPr="00736DEA" w:rsidRDefault="00736DEA" w:rsidP="00736DEA">
      <w:pPr>
        <w:spacing w:before="5"/>
        <w:ind w:left="958"/>
        <w:rPr>
          <w:b/>
          <w:spacing w:val="4"/>
          <w:sz w:val="24"/>
          <w:szCs w:val="24"/>
        </w:rPr>
      </w:pPr>
    </w:p>
    <w:p w:rsidR="00736DEA" w:rsidRPr="00736DEA" w:rsidRDefault="00736DEA" w:rsidP="00736DEA">
      <w:pPr>
        <w:spacing w:before="5"/>
        <w:ind w:left="958"/>
        <w:rPr>
          <w:b/>
          <w:spacing w:val="4"/>
          <w:sz w:val="24"/>
          <w:szCs w:val="24"/>
        </w:rPr>
      </w:pPr>
    </w:p>
    <w:p w:rsidR="00736DEA" w:rsidRPr="00736DEA" w:rsidRDefault="00736DEA" w:rsidP="00736DEA">
      <w:pPr>
        <w:spacing w:before="5"/>
        <w:ind w:left="958"/>
        <w:rPr>
          <w:b/>
          <w:spacing w:val="4"/>
          <w:sz w:val="24"/>
          <w:szCs w:val="24"/>
        </w:rPr>
      </w:pPr>
    </w:p>
    <w:p w:rsidR="00736DEA" w:rsidRPr="00736DEA" w:rsidRDefault="00736DEA" w:rsidP="00736DEA">
      <w:pPr>
        <w:spacing w:before="5"/>
        <w:ind w:left="958"/>
        <w:rPr>
          <w:b/>
          <w:sz w:val="24"/>
          <w:szCs w:val="24"/>
        </w:rPr>
      </w:pPr>
      <w:r w:rsidRPr="00736DEA">
        <w:rPr>
          <w:b/>
          <w:spacing w:val="4"/>
          <w:sz w:val="24"/>
          <w:szCs w:val="24"/>
        </w:rPr>
        <w:t xml:space="preserve">Tabloda yer paydaşların listesi okul / kurumun türüne ve yapısına göre değişkenlik </w:t>
      </w:r>
      <w:r w:rsidRPr="00736DEA">
        <w:rPr>
          <w:b/>
          <w:spacing w:val="-2"/>
          <w:sz w:val="24"/>
          <w:szCs w:val="24"/>
        </w:rPr>
        <w:t>gösterebilir.</w:t>
      </w:r>
    </w:p>
    <w:p w:rsidR="00736DEA" w:rsidRPr="00736DEA" w:rsidRDefault="00736DEA" w:rsidP="00736DEA">
      <w:pPr>
        <w:ind w:left="958"/>
        <w:rPr>
          <w:b/>
          <w:sz w:val="24"/>
          <w:szCs w:val="24"/>
        </w:rPr>
      </w:pPr>
      <w:r w:rsidRPr="00736DEA">
        <w:rPr>
          <w:b/>
          <w:spacing w:val="-2"/>
          <w:sz w:val="24"/>
          <w:szCs w:val="24"/>
        </w:rPr>
        <w:t xml:space="preserve">√:Tamamı  O:Bir </w:t>
      </w:r>
      <w:r w:rsidRPr="00736DEA">
        <w:rPr>
          <w:b/>
          <w:spacing w:val="-4"/>
          <w:sz w:val="24"/>
          <w:szCs w:val="24"/>
        </w:rPr>
        <w:t>kısmı</w:t>
      </w:r>
    </w:p>
    <w:p w:rsidR="00736DEA" w:rsidRPr="00736DEA" w:rsidRDefault="00736DEA" w:rsidP="00736DEA">
      <w:pPr>
        <w:pStyle w:val="GvdeMetni"/>
        <w:rPr>
          <w:b/>
        </w:rPr>
      </w:pPr>
    </w:p>
    <w:p w:rsidR="00736DEA" w:rsidRPr="00736DEA" w:rsidRDefault="00736DEA" w:rsidP="00736DEA">
      <w:pPr>
        <w:pStyle w:val="GvdeMetni"/>
        <w:spacing w:before="118"/>
        <w:rPr>
          <w:b/>
        </w:rPr>
      </w:pPr>
    </w:p>
    <w:p w:rsidR="00736DEA" w:rsidRPr="00736DEA" w:rsidRDefault="00736DEA" w:rsidP="00736DEA">
      <w:pPr>
        <w:pStyle w:val="GvdeMetni"/>
        <w:spacing w:before="118"/>
        <w:rPr>
          <w:b/>
        </w:rPr>
      </w:pPr>
    </w:p>
    <w:p w:rsidR="00736DEA" w:rsidRPr="00736DEA" w:rsidRDefault="00736DEA" w:rsidP="00736DEA">
      <w:pPr>
        <w:pStyle w:val="GvdeMetni"/>
        <w:spacing w:before="118"/>
        <w:rPr>
          <w:b/>
        </w:rPr>
      </w:pPr>
    </w:p>
    <w:p w:rsidR="00736DEA" w:rsidRPr="00736DEA" w:rsidRDefault="00736DEA" w:rsidP="00736DEA">
      <w:pPr>
        <w:pStyle w:val="GvdeMetni"/>
        <w:spacing w:before="118"/>
        <w:rPr>
          <w:b/>
        </w:rPr>
      </w:pPr>
    </w:p>
    <w:tbl>
      <w:tblPr>
        <w:tblpPr w:leftFromText="141" w:rightFromText="141" w:vertAnchor="text" w:horzAnchor="margin" w:tblpY="-2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1"/>
        <w:gridCol w:w="683"/>
        <w:gridCol w:w="791"/>
        <w:gridCol w:w="1042"/>
        <w:gridCol w:w="2666"/>
        <w:gridCol w:w="2452"/>
      </w:tblGrid>
      <w:tr w:rsidR="00736DEA" w:rsidRPr="00736DEA" w:rsidTr="00EA016E">
        <w:trPr>
          <w:trHeight w:val="1604"/>
        </w:trPr>
        <w:tc>
          <w:tcPr>
            <w:tcW w:w="3291" w:type="dxa"/>
            <w:shd w:val="clear" w:color="auto" w:fill="C5E0B3"/>
          </w:tcPr>
          <w:p w:rsidR="00736DEA" w:rsidRPr="00736DEA" w:rsidRDefault="00736DEA" w:rsidP="00EA016E">
            <w:pPr>
              <w:pStyle w:val="TableParagraph"/>
              <w:rPr>
                <w:b/>
                <w:sz w:val="24"/>
                <w:szCs w:val="24"/>
              </w:rPr>
            </w:pPr>
          </w:p>
          <w:p w:rsidR="00736DEA" w:rsidRPr="00736DEA" w:rsidRDefault="00736DEA" w:rsidP="00EA016E">
            <w:pPr>
              <w:pStyle w:val="TableParagraph"/>
              <w:spacing w:before="164"/>
              <w:rPr>
                <w:b/>
                <w:sz w:val="24"/>
                <w:szCs w:val="24"/>
              </w:rPr>
            </w:pPr>
          </w:p>
          <w:p w:rsidR="00736DEA" w:rsidRPr="00736DEA" w:rsidRDefault="00736DEA" w:rsidP="00EA016E">
            <w:pPr>
              <w:pStyle w:val="TableParagraph"/>
              <w:ind w:left="107"/>
              <w:rPr>
                <w:b/>
                <w:sz w:val="24"/>
                <w:szCs w:val="24"/>
              </w:rPr>
            </w:pPr>
            <w:r w:rsidRPr="00736DEA">
              <w:rPr>
                <w:b/>
                <w:spacing w:val="-2"/>
                <w:w w:val="105"/>
                <w:sz w:val="24"/>
                <w:szCs w:val="24"/>
              </w:rPr>
              <w:t>Paydaş</w:t>
            </w:r>
          </w:p>
        </w:tc>
        <w:tc>
          <w:tcPr>
            <w:tcW w:w="683" w:type="dxa"/>
            <w:shd w:val="clear" w:color="auto" w:fill="C5E0B3"/>
            <w:textDirection w:val="btLr"/>
          </w:tcPr>
          <w:p w:rsidR="00736DEA" w:rsidRPr="00736DEA" w:rsidRDefault="00736DEA" w:rsidP="00EA016E">
            <w:pPr>
              <w:pStyle w:val="TableParagraph"/>
              <w:spacing w:before="113"/>
              <w:ind w:left="112"/>
              <w:rPr>
                <w:b/>
                <w:sz w:val="24"/>
                <w:szCs w:val="24"/>
              </w:rPr>
            </w:pPr>
            <w:r w:rsidRPr="00736DEA">
              <w:rPr>
                <w:b/>
                <w:sz w:val="24"/>
                <w:szCs w:val="24"/>
              </w:rPr>
              <w:t xml:space="preserve">İç </w:t>
            </w:r>
            <w:r w:rsidRPr="00736DEA">
              <w:rPr>
                <w:b/>
                <w:spacing w:val="-2"/>
                <w:sz w:val="24"/>
                <w:szCs w:val="24"/>
              </w:rPr>
              <w:t>Paydaş</w:t>
            </w:r>
          </w:p>
        </w:tc>
        <w:tc>
          <w:tcPr>
            <w:tcW w:w="791" w:type="dxa"/>
            <w:shd w:val="clear" w:color="auto" w:fill="C5E0B3"/>
            <w:textDirection w:val="btLr"/>
          </w:tcPr>
          <w:p w:rsidR="00736DEA" w:rsidRPr="00736DEA" w:rsidRDefault="00736DEA" w:rsidP="00EA016E">
            <w:pPr>
              <w:pStyle w:val="TableParagraph"/>
              <w:spacing w:before="113"/>
              <w:ind w:left="112"/>
              <w:rPr>
                <w:b/>
                <w:sz w:val="24"/>
                <w:szCs w:val="24"/>
              </w:rPr>
            </w:pPr>
            <w:r w:rsidRPr="00736DEA">
              <w:rPr>
                <w:b/>
                <w:w w:val="105"/>
                <w:sz w:val="24"/>
                <w:szCs w:val="24"/>
              </w:rPr>
              <w:t xml:space="preserve">Dış </w:t>
            </w:r>
            <w:r w:rsidRPr="00736DEA">
              <w:rPr>
                <w:b/>
                <w:spacing w:val="-2"/>
                <w:w w:val="110"/>
                <w:sz w:val="24"/>
                <w:szCs w:val="24"/>
              </w:rPr>
              <w:t>Paydaş</w:t>
            </w:r>
          </w:p>
        </w:tc>
        <w:tc>
          <w:tcPr>
            <w:tcW w:w="1042" w:type="dxa"/>
            <w:shd w:val="clear" w:color="auto" w:fill="C5E0B3"/>
            <w:textDirection w:val="btLr"/>
          </w:tcPr>
          <w:p w:rsidR="00736DEA" w:rsidRPr="00736DEA" w:rsidRDefault="00736DEA" w:rsidP="00EA016E">
            <w:pPr>
              <w:pStyle w:val="TableParagraph"/>
              <w:spacing w:before="114" w:line="249" w:lineRule="auto"/>
              <w:ind w:left="112"/>
              <w:rPr>
                <w:b/>
                <w:sz w:val="24"/>
                <w:szCs w:val="24"/>
              </w:rPr>
            </w:pPr>
            <w:r w:rsidRPr="00736DEA">
              <w:rPr>
                <w:b/>
                <w:spacing w:val="-2"/>
                <w:sz w:val="24"/>
                <w:szCs w:val="24"/>
              </w:rPr>
              <w:t xml:space="preserve">Yararlanıcı </w:t>
            </w:r>
            <w:r w:rsidRPr="00736DEA">
              <w:rPr>
                <w:b/>
                <w:spacing w:val="-2"/>
                <w:w w:val="110"/>
                <w:sz w:val="24"/>
                <w:szCs w:val="24"/>
              </w:rPr>
              <w:t>(Müşteri)</w:t>
            </w:r>
          </w:p>
        </w:tc>
        <w:tc>
          <w:tcPr>
            <w:tcW w:w="2666" w:type="dxa"/>
            <w:shd w:val="clear" w:color="auto" w:fill="C5E0B3"/>
            <w:textDirection w:val="btLr"/>
          </w:tcPr>
          <w:p w:rsidR="00736DEA" w:rsidRPr="00736DEA" w:rsidRDefault="00736DEA" w:rsidP="00EA016E">
            <w:pPr>
              <w:pStyle w:val="TableParagraph"/>
              <w:spacing w:before="115" w:line="252" w:lineRule="auto"/>
              <w:ind w:left="112" w:right="610"/>
              <w:rPr>
                <w:b/>
                <w:sz w:val="24"/>
                <w:szCs w:val="24"/>
              </w:rPr>
            </w:pPr>
            <w:r w:rsidRPr="00736DEA">
              <w:rPr>
                <w:b/>
                <w:spacing w:val="-4"/>
                <w:w w:val="105"/>
                <w:sz w:val="24"/>
                <w:szCs w:val="24"/>
              </w:rPr>
              <w:t xml:space="preserve">Neden </w:t>
            </w:r>
            <w:r w:rsidRPr="00736DEA">
              <w:rPr>
                <w:b/>
                <w:spacing w:val="-2"/>
                <w:w w:val="105"/>
                <w:sz w:val="24"/>
                <w:szCs w:val="24"/>
              </w:rPr>
              <w:t>Paydaş?</w:t>
            </w:r>
          </w:p>
        </w:tc>
        <w:tc>
          <w:tcPr>
            <w:tcW w:w="2452" w:type="dxa"/>
            <w:shd w:val="clear" w:color="auto" w:fill="C5E0B3"/>
            <w:textDirection w:val="btLr"/>
          </w:tcPr>
          <w:p w:rsidR="00736DEA" w:rsidRPr="00736DEA" w:rsidRDefault="00736DEA" w:rsidP="00EA016E">
            <w:pPr>
              <w:pStyle w:val="TableParagraph"/>
              <w:spacing w:before="115"/>
              <w:ind w:left="112"/>
              <w:rPr>
                <w:b/>
                <w:sz w:val="24"/>
                <w:szCs w:val="24"/>
              </w:rPr>
            </w:pPr>
            <w:r w:rsidRPr="00736DEA">
              <w:rPr>
                <w:b/>
                <w:spacing w:val="-2"/>
                <w:w w:val="105"/>
                <w:sz w:val="24"/>
                <w:szCs w:val="24"/>
              </w:rPr>
              <w:t>Önceliği</w:t>
            </w:r>
          </w:p>
        </w:tc>
      </w:tr>
      <w:tr w:rsidR="00736DEA" w:rsidRPr="00736DEA" w:rsidTr="00EA016E">
        <w:trPr>
          <w:trHeight w:val="510"/>
        </w:trPr>
        <w:tc>
          <w:tcPr>
            <w:tcW w:w="3291" w:type="dxa"/>
            <w:shd w:val="clear" w:color="auto" w:fill="C5E0B3"/>
          </w:tcPr>
          <w:p w:rsidR="00736DEA" w:rsidRPr="00736DEA" w:rsidRDefault="00736DEA" w:rsidP="00EA016E">
            <w:pPr>
              <w:pStyle w:val="TableParagraph"/>
              <w:spacing w:before="6"/>
              <w:ind w:left="107"/>
              <w:rPr>
                <w:sz w:val="24"/>
                <w:szCs w:val="24"/>
              </w:rPr>
            </w:pPr>
            <w:r w:rsidRPr="00736DEA">
              <w:rPr>
                <w:spacing w:val="-5"/>
                <w:sz w:val="24"/>
                <w:szCs w:val="24"/>
              </w:rPr>
              <w:t>MEB</w:t>
            </w:r>
          </w:p>
        </w:tc>
        <w:tc>
          <w:tcPr>
            <w:tcW w:w="683" w:type="dxa"/>
            <w:shd w:val="clear" w:color="auto" w:fill="E2EFD9"/>
          </w:tcPr>
          <w:p w:rsidR="00736DEA" w:rsidRPr="00736DEA" w:rsidRDefault="00736DEA" w:rsidP="00EA016E">
            <w:pPr>
              <w:pStyle w:val="TableParagraph"/>
              <w:rPr>
                <w:sz w:val="24"/>
                <w:szCs w:val="24"/>
              </w:rPr>
            </w:pPr>
          </w:p>
        </w:tc>
        <w:tc>
          <w:tcPr>
            <w:tcW w:w="791" w:type="dxa"/>
            <w:shd w:val="clear" w:color="auto" w:fill="E2EFD9"/>
          </w:tcPr>
          <w:p w:rsidR="00736DEA" w:rsidRPr="00736DEA" w:rsidRDefault="00736DEA" w:rsidP="00EA016E">
            <w:pPr>
              <w:pStyle w:val="TableParagraph"/>
              <w:spacing w:before="113"/>
              <w:ind w:left="108"/>
              <w:rPr>
                <w:sz w:val="24"/>
                <w:szCs w:val="24"/>
              </w:rPr>
            </w:pPr>
            <w:r w:rsidRPr="00736DEA">
              <w:rPr>
                <w:spacing w:val="-10"/>
                <w:sz w:val="24"/>
                <w:szCs w:val="24"/>
              </w:rPr>
              <w:t></w:t>
            </w:r>
          </w:p>
        </w:tc>
        <w:tc>
          <w:tcPr>
            <w:tcW w:w="1042" w:type="dxa"/>
            <w:shd w:val="clear" w:color="auto" w:fill="E2EFD9"/>
          </w:tcPr>
          <w:p w:rsidR="00736DEA" w:rsidRPr="00736DEA" w:rsidRDefault="00736DEA" w:rsidP="00EA016E">
            <w:pPr>
              <w:pStyle w:val="TableParagraph"/>
              <w:rPr>
                <w:sz w:val="24"/>
                <w:szCs w:val="24"/>
              </w:rPr>
            </w:pPr>
          </w:p>
        </w:tc>
        <w:tc>
          <w:tcPr>
            <w:tcW w:w="2666" w:type="dxa"/>
            <w:shd w:val="clear" w:color="auto" w:fill="E2EFD9"/>
          </w:tcPr>
          <w:p w:rsidR="00736DEA" w:rsidRPr="00736DEA" w:rsidRDefault="00736DEA" w:rsidP="00EA016E">
            <w:pPr>
              <w:pStyle w:val="TableParagraph"/>
              <w:spacing w:line="236" w:lineRule="exact"/>
              <w:ind w:left="109"/>
              <w:rPr>
                <w:sz w:val="24"/>
                <w:szCs w:val="24"/>
              </w:rPr>
            </w:pPr>
            <w:r w:rsidRPr="00736DEA">
              <w:rPr>
                <w:sz w:val="24"/>
                <w:szCs w:val="24"/>
              </w:rPr>
              <w:t xml:space="preserve">Bağlı olduğumuz merkezi </w:t>
            </w:r>
            <w:r w:rsidRPr="00736DEA">
              <w:rPr>
                <w:spacing w:val="-2"/>
                <w:sz w:val="24"/>
                <w:szCs w:val="24"/>
              </w:rPr>
              <w:t>idare</w:t>
            </w:r>
          </w:p>
        </w:tc>
        <w:tc>
          <w:tcPr>
            <w:tcW w:w="2452" w:type="dxa"/>
            <w:shd w:val="clear" w:color="auto" w:fill="E2EFD9"/>
          </w:tcPr>
          <w:p w:rsidR="00736DEA" w:rsidRPr="00736DEA" w:rsidRDefault="00736DEA" w:rsidP="00EA016E">
            <w:pPr>
              <w:pStyle w:val="TableParagraph"/>
              <w:spacing w:before="117"/>
              <w:ind w:left="14" w:right="1"/>
              <w:jc w:val="center"/>
              <w:rPr>
                <w:sz w:val="24"/>
                <w:szCs w:val="24"/>
              </w:rPr>
            </w:pPr>
            <w:r w:rsidRPr="00736DEA">
              <w:rPr>
                <w:spacing w:val="-10"/>
                <w:sz w:val="24"/>
                <w:szCs w:val="24"/>
              </w:rPr>
              <w:t>1</w:t>
            </w:r>
          </w:p>
        </w:tc>
      </w:tr>
      <w:tr w:rsidR="00736DEA" w:rsidRPr="00736DEA" w:rsidTr="00EA016E">
        <w:trPr>
          <w:trHeight w:val="506"/>
        </w:trPr>
        <w:tc>
          <w:tcPr>
            <w:tcW w:w="3291" w:type="dxa"/>
            <w:shd w:val="clear" w:color="auto" w:fill="C5E0B3"/>
          </w:tcPr>
          <w:p w:rsidR="00736DEA" w:rsidRPr="00736DEA" w:rsidRDefault="00736DEA" w:rsidP="00EA016E">
            <w:pPr>
              <w:pStyle w:val="TableParagraph"/>
              <w:spacing w:before="4"/>
              <w:ind w:left="107"/>
              <w:rPr>
                <w:sz w:val="24"/>
                <w:szCs w:val="24"/>
              </w:rPr>
            </w:pPr>
            <w:r w:rsidRPr="00736DEA">
              <w:rPr>
                <w:spacing w:val="-2"/>
                <w:sz w:val="24"/>
                <w:szCs w:val="24"/>
              </w:rPr>
              <w:t>Öğrenciler</w:t>
            </w:r>
          </w:p>
        </w:tc>
        <w:tc>
          <w:tcPr>
            <w:tcW w:w="683" w:type="dxa"/>
            <w:shd w:val="clear" w:color="auto" w:fill="E2EFD9"/>
          </w:tcPr>
          <w:p w:rsidR="00736DEA" w:rsidRPr="00736DEA" w:rsidRDefault="00736DEA" w:rsidP="00EA016E">
            <w:pPr>
              <w:pStyle w:val="TableParagraph"/>
              <w:rPr>
                <w:sz w:val="24"/>
                <w:szCs w:val="24"/>
              </w:rPr>
            </w:pPr>
          </w:p>
        </w:tc>
        <w:tc>
          <w:tcPr>
            <w:tcW w:w="791" w:type="dxa"/>
            <w:shd w:val="clear" w:color="auto" w:fill="E2EFD9"/>
          </w:tcPr>
          <w:p w:rsidR="00736DEA" w:rsidRPr="00736DEA" w:rsidRDefault="00736DEA" w:rsidP="00EA016E">
            <w:pPr>
              <w:pStyle w:val="TableParagraph"/>
              <w:rPr>
                <w:sz w:val="24"/>
                <w:szCs w:val="24"/>
              </w:rPr>
            </w:pPr>
          </w:p>
        </w:tc>
        <w:tc>
          <w:tcPr>
            <w:tcW w:w="1042" w:type="dxa"/>
            <w:shd w:val="clear" w:color="auto" w:fill="E2EFD9"/>
          </w:tcPr>
          <w:p w:rsidR="00736DEA" w:rsidRPr="00736DEA" w:rsidRDefault="00736DEA" w:rsidP="00EA016E">
            <w:pPr>
              <w:pStyle w:val="TableParagraph"/>
              <w:spacing w:before="111"/>
              <w:ind w:left="108"/>
              <w:rPr>
                <w:sz w:val="24"/>
                <w:szCs w:val="24"/>
              </w:rPr>
            </w:pPr>
            <w:r w:rsidRPr="00736DEA">
              <w:rPr>
                <w:spacing w:val="-10"/>
                <w:sz w:val="24"/>
                <w:szCs w:val="24"/>
              </w:rPr>
              <w:t></w:t>
            </w:r>
          </w:p>
        </w:tc>
        <w:tc>
          <w:tcPr>
            <w:tcW w:w="2666" w:type="dxa"/>
            <w:shd w:val="clear" w:color="auto" w:fill="E2EFD9"/>
          </w:tcPr>
          <w:p w:rsidR="00736DEA" w:rsidRPr="00736DEA" w:rsidRDefault="00736DEA" w:rsidP="00EA016E">
            <w:pPr>
              <w:pStyle w:val="TableParagraph"/>
              <w:spacing w:before="4"/>
              <w:ind w:left="109"/>
              <w:rPr>
                <w:sz w:val="24"/>
                <w:szCs w:val="24"/>
              </w:rPr>
            </w:pPr>
            <w:r w:rsidRPr="00736DEA">
              <w:rPr>
                <w:spacing w:val="-2"/>
                <w:sz w:val="24"/>
                <w:szCs w:val="24"/>
              </w:rPr>
              <w:t>Hizmetlerimizden</w:t>
            </w:r>
          </w:p>
          <w:p w:rsidR="00736DEA" w:rsidRPr="00736DEA" w:rsidRDefault="00736DEA" w:rsidP="00EA016E">
            <w:pPr>
              <w:pStyle w:val="TableParagraph"/>
              <w:spacing w:before="8" w:line="206" w:lineRule="exact"/>
              <w:ind w:left="109"/>
              <w:rPr>
                <w:sz w:val="24"/>
                <w:szCs w:val="24"/>
              </w:rPr>
            </w:pPr>
            <w:r w:rsidRPr="00736DEA">
              <w:rPr>
                <w:spacing w:val="-4"/>
                <w:sz w:val="24"/>
                <w:szCs w:val="24"/>
              </w:rPr>
              <w:t>Yaralandıkları için</w:t>
            </w:r>
          </w:p>
        </w:tc>
        <w:tc>
          <w:tcPr>
            <w:tcW w:w="2452" w:type="dxa"/>
            <w:shd w:val="clear" w:color="auto" w:fill="E2EFD9"/>
          </w:tcPr>
          <w:p w:rsidR="00736DEA" w:rsidRPr="00736DEA" w:rsidRDefault="00736DEA" w:rsidP="00EA016E">
            <w:pPr>
              <w:pStyle w:val="TableParagraph"/>
              <w:spacing w:before="115"/>
              <w:ind w:left="14" w:right="1"/>
              <w:jc w:val="center"/>
              <w:rPr>
                <w:sz w:val="24"/>
                <w:szCs w:val="24"/>
              </w:rPr>
            </w:pPr>
            <w:r w:rsidRPr="00736DEA">
              <w:rPr>
                <w:spacing w:val="-10"/>
                <w:sz w:val="24"/>
                <w:szCs w:val="24"/>
              </w:rPr>
              <w:t>1</w:t>
            </w:r>
          </w:p>
        </w:tc>
      </w:tr>
      <w:tr w:rsidR="00736DEA" w:rsidRPr="00736DEA" w:rsidTr="00EA016E">
        <w:trPr>
          <w:trHeight w:val="380"/>
        </w:trPr>
        <w:tc>
          <w:tcPr>
            <w:tcW w:w="3291" w:type="dxa"/>
            <w:shd w:val="clear" w:color="auto" w:fill="C5E0B3"/>
          </w:tcPr>
          <w:p w:rsidR="00736DEA" w:rsidRPr="00736DEA" w:rsidRDefault="00736DEA" w:rsidP="00EA016E">
            <w:pPr>
              <w:pStyle w:val="TableParagraph"/>
              <w:spacing w:before="6"/>
              <w:ind w:left="107"/>
              <w:rPr>
                <w:sz w:val="24"/>
                <w:szCs w:val="24"/>
              </w:rPr>
            </w:pPr>
            <w:r w:rsidRPr="00736DEA">
              <w:rPr>
                <w:spacing w:val="-7"/>
                <w:sz w:val="24"/>
                <w:szCs w:val="24"/>
              </w:rPr>
              <w:t>Özel</w:t>
            </w:r>
            <w:r w:rsidRPr="00736DEA">
              <w:rPr>
                <w:spacing w:val="-2"/>
                <w:sz w:val="24"/>
                <w:szCs w:val="24"/>
              </w:rPr>
              <w:t xml:space="preserve"> İdare</w:t>
            </w:r>
          </w:p>
        </w:tc>
        <w:tc>
          <w:tcPr>
            <w:tcW w:w="683" w:type="dxa"/>
            <w:shd w:val="clear" w:color="auto" w:fill="E2EFD9"/>
          </w:tcPr>
          <w:p w:rsidR="00736DEA" w:rsidRPr="00736DEA" w:rsidRDefault="00736DEA" w:rsidP="00EA016E">
            <w:pPr>
              <w:pStyle w:val="TableParagraph"/>
              <w:rPr>
                <w:sz w:val="24"/>
                <w:szCs w:val="24"/>
              </w:rPr>
            </w:pPr>
          </w:p>
        </w:tc>
        <w:tc>
          <w:tcPr>
            <w:tcW w:w="791" w:type="dxa"/>
            <w:shd w:val="clear" w:color="auto" w:fill="E2EFD9"/>
          </w:tcPr>
          <w:p w:rsidR="00736DEA" w:rsidRPr="00736DEA" w:rsidRDefault="00736DEA" w:rsidP="00EA016E">
            <w:pPr>
              <w:pStyle w:val="TableParagraph"/>
              <w:spacing w:before="53"/>
              <w:ind w:left="108"/>
              <w:rPr>
                <w:sz w:val="24"/>
                <w:szCs w:val="24"/>
              </w:rPr>
            </w:pPr>
            <w:r w:rsidRPr="00736DEA">
              <w:rPr>
                <w:spacing w:val="-10"/>
                <w:sz w:val="24"/>
                <w:szCs w:val="24"/>
              </w:rPr>
              <w:t></w:t>
            </w:r>
          </w:p>
        </w:tc>
        <w:tc>
          <w:tcPr>
            <w:tcW w:w="1042" w:type="dxa"/>
            <w:shd w:val="clear" w:color="auto" w:fill="E2EFD9"/>
          </w:tcPr>
          <w:p w:rsidR="00736DEA" w:rsidRPr="00736DEA" w:rsidRDefault="00736DEA" w:rsidP="00EA016E">
            <w:pPr>
              <w:pStyle w:val="TableParagraph"/>
              <w:rPr>
                <w:sz w:val="24"/>
                <w:szCs w:val="24"/>
              </w:rPr>
            </w:pPr>
          </w:p>
        </w:tc>
        <w:tc>
          <w:tcPr>
            <w:tcW w:w="2666" w:type="dxa"/>
            <w:shd w:val="clear" w:color="auto" w:fill="E2EFD9"/>
          </w:tcPr>
          <w:p w:rsidR="00736DEA" w:rsidRPr="00736DEA" w:rsidRDefault="00736DEA" w:rsidP="00EA016E">
            <w:pPr>
              <w:pStyle w:val="TableParagraph"/>
              <w:spacing w:before="63"/>
              <w:ind w:left="109"/>
              <w:rPr>
                <w:sz w:val="24"/>
                <w:szCs w:val="24"/>
              </w:rPr>
            </w:pPr>
            <w:r w:rsidRPr="00736DEA">
              <w:rPr>
                <w:spacing w:val="-4"/>
                <w:sz w:val="24"/>
                <w:szCs w:val="24"/>
              </w:rPr>
              <w:t>Tedarikçi mahalli idare</w:t>
            </w:r>
          </w:p>
        </w:tc>
        <w:tc>
          <w:tcPr>
            <w:tcW w:w="2452" w:type="dxa"/>
            <w:shd w:val="clear" w:color="auto" w:fill="E2EFD9"/>
          </w:tcPr>
          <w:p w:rsidR="00736DEA" w:rsidRPr="00736DEA" w:rsidRDefault="00736DEA" w:rsidP="00EA016E">
            <w:pPr>
              <w:pStyle w:val="TableParagraph"/>
              <w:spacing w:before="57"/>
              <w:ind w:left="14" w:right="1"/>
              <w:jc w:val="center"/>
              <w:rPr>
                <w:sz w:val="24"/>
                <w:szCs w:val="24"/>
              </w:rPr>
            </w:pPr>
            <w:r w:rsidRPr="00736DEA">
              <w:rPr>
                <w:spacing w:val="-10"/>
                <w:sz w:val="24"/>
                <w:szCs w:val="24"/>
              </w:rPr>
              <w:t>1</w:t>
            </w:r>
          </w:p>
        </w:tc>
      </w:tr>
      <w:tr w:rsidR="00736DEA" w:rsidRPr="00736DEA" w:rsidTr="00EA016E">
        <w:trPr>
          <w:trHeight w:val="763"/>
        </w:trPr>
        <w:tc>
          <w:tcPr>
            <w:tcW w:w="3291" w:type="dxa"/>
            <w:shd w:val="clear" w:color="auto" w:fill="C5E0B3"/>
          </w:tcPr>
          <w:p w:rsidR="00736DEA" w:rsidRPr="00736DEA" w:rsidRDefault="00736DEA" w:rsidP="00EA016E">
            <w:pPr>
              <w:pStyle w:val="TableParagraph"/>
              <w:spacing w:before="6"/>
              <w:ind w:left="107"/>
              <w:rPr>
                <w:sz w:val="24"/>
                <w:szCs w:val="24"/>
              </w:rPr>
            </w:pPr>
            <w:r w:rsidRPr="00736DEA">
              <w:rPr>
                <w:spacing w:val="-5"/>
                <w:sz w:val="24"/>
                <w:szCs w:val="24"/>
              </w:rPr>
              <w:t>STK</w:t>
            </w:r>
          </w:p>
        </w:tc>
        <w:tc>
          <w:tcPr>
            <w:tcW w:w="683" w:type="dxa"/>
            <w:shd w:val="clear" w:color="auto" w:fill="E2EFD9"/>
          </w:tcPr>
          <w:p w:rsidR="00736DEA" w:rsidRPr="00736DEA" w:rsidRDefault="00736DEA" w:rsidP="00EA016E">
            <w:pPr>
              <w:pStyle w:val="TableParagraph"/>
              <w:rPr>
                <w:sz w:val="24"/>
                <w:szCs w:val="24"/>
              </w:rPr>
            </w:pPr>
          </w:p>
        </w:tc>
        <w:tc>
          <w:tcPr>
            <w:tcW w:w="791" w:type="dxa"/>
            <w:shd w:val="clear" w:color="auto" w:fill="E2EFD9"/>
          </w:tcPr>
          <w:p w:rsidR="00736DEA" w:rsidRPr="00736DEA" w:rsidRDefault="00736DEA" w:rsidP="00EA016E">
            <w:pPr>
              <w:pStyle w:val="TableParagraph"/>
              <w:spacing w:before="4"/>
              <w:rPr>
                <w:b/>
                <w:sz w:val="24"/>
                <w:szCs w:val="24"/>
              </w:rPr>
            </w:pPr>
          </w:p>
          <w:p w:rsidR="00736DEA" w:rsidRPr="00736DEA" w:rsidRDefault="00736DEA" w:rsidP="00EA016E">
            <w:pPr>
              <w:pStyle w:val="TableParagraph"/>
              <w:ind w:left="108"/>
              <w:rPr>
                <w:sz w:val="24"/>
                <w:szCs w:val="24"/>
              </w:rPr>
            </w:pPr>
            <w:r w:rsidRPr="00736DEA">
              <w:rPr>
                <w:spacing w:val="-10"/>
                <w:sz w:val="24"/>
                <w:szCs w:val="24"/>
              </w:rPr>
              <w:t>O</w:t>
            </w:r>
          </w:p>
        </w:tc>
        <w:tc>
          <w:tcPr>
            <w:tcW w:w="1042" w:type="dxa"/>
            <w:shd w:val="clear" w:color="auto" w:fill="E2EFD9"/>
          </w:tcPr>
          <w:p w:rsidR="00736DEA" w:rsidRPr="00736DEA" w:rsidRDefault="00736DEA" w:rsidP="00EA016E">
            <w:pPr>
              <w:pStyle w:val="TableParagraph"/>
              <w:rPr>
                <w:sz w:val="24"/>
                <w:szCs w:val="24"/>
              </w:rPr>
            </w:pPr>
          </w:p>
        </w:tc>
        <w:tc>
          <w:tcPr>
            <w:tcW w:w="2666" w:type="dxa"/>
            <w:shd w:val="clear" w:color="auto" w:fill="E2EFD9"/>
          </w:tcPr>
          <w:p w:rsidR="00736DEA" w:rsidRPr="00736DEA" w:rsidRDefault="00736DEA" w:rsidP="00EA016E">
            <w:pPr>
              <w:pStyle w:val="TableParagraph"/>
              <w:tabs>
                <w:tab w:val="left" w:pos="831"/>
                <w:tab w:val="left" w:pos="1273"/>
              </w:tabs>
              <w:spacing w:before="6"/>
              <w:ind w:left="109"/>
              <w:rPr>
                <w:sz w:val="24"/>
                <w:szCs w:val="24"/>
              </w:rPr>
            </w:pPr>
            <w:r w:rsidRPr="00736DEA">
              <w:rPr>
                <w:spacing w:val="-4"/>
                <w:sz w:val="24"/>
                <w:szCs w:val="24"/>
              </w:rPr>
              <w:t>Amaç</w:t>
            </w:r>
            <w:r w:rsidRPr="00736DEA">
              <w:rPr>
                <w:sz w:val="24"/>
                <w:szCs w:val="24"/>
              </w:rPr>
              <w:tab/>
            </w:r>
            <w:r w:rsidRPr="00736DEA">
              <w:rPr>
                <w:spacing w:val="-5"/>
                <w:sz w:val="24"/>
                <w:szCs w:val="24"/>
              </w:rPr>
              <w:t>ve</w:t>
            </w:r>
            <w:r w:rsidRPr="00736DEA">
              <w:rPr>
                <w:sz w:val="24"/>
                <w:szCs w:val="24"/>
              </w:rPr>
              <w:tab/>
            </w:r>
            <w:r w:rsidRPr="00736DEA">
              <w:rPr>
                <w:spacing w:val="-2"/>
                <w:sz w:val="24"/>
                <w:szCs w:val="24"/>
              </w:rPr>
              <w:t>hedeflerimize</w:t>
            </w:r>
          </w:p>
          <w:p w:rsidR="00736DEA" w:rsidRPr="00736DEA" w:rsidRDefault="00736DEA" w:rsidP="00EA016E">
            <w:pPr>
              <w:pStyle w:val="TableParagraph"/>
              <w:tabs>
                <w:tab w:val="left" w:pos="1314"/>
                <w:tab w:val="left" w:pos="1940"/>
              </w:tabs>
              <w:spacing w:line="230" w:lineRule="atLeast"/>
              <w:ind w:left="109" w:right="96"/>
              <w:rPr>
                <w:sz w:val="24"/>
                <w:szCs w:val="24"/>
              </w:rPr>
            </w:pPr>
            <w:r w:rsidRPr="00736DEA">
              <w:rPr>
                <w:spacing w:val="-2"/>
                <w:sz w:val="24"/>
                <w:szCs w:val="24"/>
              </w:rPr>
              <w:t>ulaşmak</w:t>
            </w:r>
            <w:r w:rsidRPr="00736DEA">
              <w:rPr>
                <w:sz w:val="24"/>
                <w:szCs w:val="24"/>
              </w:rPr>
              <w:tab/>
            </w:r>
            <w:r w:rsidRPr="00736DEA">
              <w:rPr>
                <w:spacing w:val="-6"/>
                <w:sz w:val="24"/>
                <w:szCs w:val="24"/>
              </w:rPr>
              <w:t>iş</w:t>
            </w:r>
            <w:r w:rsidRPr="00736DEA">
              <w:rPr>
                <w:sz w:val="24"/>
                <w:szCs w:val="24"/>
              </w:rPr>
              <w:tab/>
            </w:r>
            <w:r w:rsidRPr="00736DEA">
              <w:rPr>
                <w:spacing w:val="-4"/>
                <w:sz w:val="24"/>
                <w:szCs w:val="24"/>
              </w:rPr>
              <w:t xml:space="preserve">birliği </w:t>
            </w:r>
            <w:r w:rsidRPr="00736DEA">
              <w:rPr>
                <w:sz w:val="24"/>
                <w:szCs w:val="24"/>
              </w:rPr>
              <w:t>yapacağımız kurumlar</w:t>
            </w:r>
          </w:p>
        </w:tc>
        <w:tc>
          <w:tcPr>
            <w:tcW w:w="2452" w:type="dxa"/>
            <w:shd w:val="clear" w:color="auto" w:fill="E2EFD9"/>
          </w:tcPr>
          <w:p w:rsidR="00736DEA" w:rsidRPr="00736DEA" w:rsidRDefault="00736DEA" w:rsidP="00EA016E">
            <w:pPr>
              <w:pStyle w:val="TableParagraph"/>
              <w:spacing w:before="11"/>
              <w:rPr>
                <w:b/>
                <w:sz w:val="24"/>
                <w:szCs w:val="24"/>
              </w:rPr>
            </w:pPr>
          </w:p>
          <w:p w:rsidR="00736DEA" w:rsidRPr="00736DEA" w:rsidRDefault="00736DEA" w:rsidP="00EA016E">
            <w:pPr>
              <w:pStyle w:val="TableParagraph"/>
              <w:ind w:left="14"/>
              <w:jc w:val="center"/>
              <w:rPr>
                <w:sz w:val="24"/>
                <w:szCs w:val="24"/>
              </w:rPr>
            </w:pPr>
            <w:r w:rsidRPr="00736DEA">
              <w:rPr>
                <w:spacing w:val="-5"/>
                <w:w w:val="85"/>
                <w:sz w:val="24"/>
                <w:szCs w:val="24"/>
              </w:rPr>
              <w:t>..</w:t>
            </w:r>
          </w:p>
        </w:tc>
      </w:tr>
    </w:tbl>
    <w:p w:rsidR="00736DEA" w:rsidRPr="00736DEA" w:rsidRDefault="00736DEA" w:rsidP="00736DEA">
      <w:pPr>
        <w:ind w:left="250"/>
        <w:rPr>
          <w:rFonts w:eastAsia="Cambria" w:cs="Cambria"/>
          <w:b/>
          <w:sz w:val="24"/>
          <w:szCs w:val="24"/>
          <w:lang w:val="en-US"/>
        </w:rPr>
      </w:pPr>
    </w:p>
    <w:p w:rsidR="00736DEA" w:rsidRPr="00736DEA" w:rsidRDefault="00736DEA" w:rsidP="00736DEA">
      <w:pPr>
        <w:ind w:left="250"/>
        <w:rPr>
          <w:b/>
          <w:sz w:val="24"/>
          <w:szCs w:val="24"/>
        </w:rPr>
      </w:pPr>
      <w:r w:rsidRPr="00736DEA">
        <w:rPr>
          <w:b/>
          <w:w w:val="105"/>
          <w:sz w:val="24"/>
          <w:szCs w:val="24"/>
        </w:rPr>
        <w:t xml:space="preserve">EK-2 Paydaş Önceliklendirme </w:t>
      </w:r>
      <w:r w:rsidRPr="00736DEA">
        <w:rPr>
          <w:b/>
          <w:spacing w:val="-2"/>
          <w:w w:val="105"/>
          <w:sz w:val="24"/>
          <w:szCs w:val="24"/>
        </w:rPr>
        <w:t>Matrisi</w:t>
      </w:r>
    </w:p>
    <w:p w:rsidR="00736DEA" w:rsidRPr="00736DEA" w:rsidRDefault="00736DEA" w:rsidP="00736DEA">
      <w:pPr>
        <w:rPr>
          <w:sz w:val="24"/>
          <w:szCs w:val="24"/>
        </w:rPr>
      </w:pPr>
    </w:p>
    <w:p w:rsidR="00736DEA" w:rsidRPr="00736DEA" w:rsidRDefault="00736DEA" w:rsidP="00736DEA">
      <w:pPr>
        <w:rPr>
          <w:sz w:val="24"/>
          <w:szCs w:val="24"/>
        </w:rPr>
      </w:pPr>
    </w:p>
    <w:p w:rsidR="00736DEA" w:rsidRPr="00736DEA" w:rsidRDefault="00736DEA" w:rsidP="00736DEA">
      <w:pPr>
        <w:pStyle w:val="GvdeMetni"/>
        <w:spacing w:before="85" w:line="364" w:lineRule="auto"/>
        <w:ind w:left="958" w:right="1013"/>
        <w:jc w:val="both"/>
      </w:pPr>
      <w:r w:rsidRPr="00736DEA">
        <w:rPr>
          <w:spacing w:val="-4"/>
        </w:rPr>
        <w:t xml:space="preserve">Paydaşlar belirlendikten sonar okul/kurumun hangi  ürün/hizmetleri hangi yararlanıcılar   </w:t>
      </w:r>
      <w:r w:rsidRPr="00736DEA">
        <w:t xml:space="preserve">için sunduğunu göstermeye yarayan paydaş-ürün/hizmet matrisi oluşturulmalıdır. Bu </w:t>
      </w:r>
      <w:r w:rsidRPr="00736DEA">
        <w:rPr>
          <w:spacing w:val="-2"/>
        </w:rPr>
        <w:t xml:space="preserve">matrisin sonucuna </w:t>
      </w:r>
      <w:r w:rsidR="00315854" w:rsidRPr="00736DEA">
        <w:rPr>
          <w:spacing w:val="-2"/>
        </w:rPr>
        <w:t>göre</w:t>
      </w:r>
      <w:r w:rsidRPr="00736DEA">
        <w:rPr>
          <w:spacing w:val="-2"/>
        </w:rPr>
        <w:t xml:space="preserve"> paydaşların ürün hizmetler hakkındaki görüşleri alınmalıdır.</w:t>
      </w:r>
    </w:p>
    <w:p w:rsidR="00736DEA" w:rsidRPr="00736DEA" w:rsidRDefault="00736DEA" w:rsidP="00736DEA">
      <w:pPr>
        <w:pStyle w:val="GvdeMetni"/>
        <w:spacing w:before="13"/>
      </w:pPr>
    </w:p>
    <w:p w:rsidR="00736DEA" w:rsidRPr="00736DEA" w:rsidRDefault="00736DEA" w:rsidP="00736DEA">
      <w:pPr>
        <w:ind w:left="958"/>
        <w:jc w:val="both"/>
        <w:rPr>
          <w:b/>
          <w:sz w:val="24"/>
          <w:szCs w:val="24"/>
        </w:rPr>
      </w:pPr>
      <w:r w:rsidRPr="00736DEA">
        <w:rPr>
          <w:b/>
          <w:w w:val="105"/>
          <w:sz w:val="24"/>
          <w:szCs w:val="24"/>
        </w:rPr>
        <w:t xml:space="preserve">Ek-3Yararlanıcı Ürün/Hizmet </w:t>
      </w:r>
      <w:r w:rsidRPr="00736DEA">
        <w:rPr>
          <w:b/>
          <w:spacing w:val="-2"/>
          <w:w w:val="105"/>
          <w:sz w:val="24"/>
          <w:szCs w:val="24"/>
        </w:rPr>
        <w:t>Matrisi</w:t>
      </w:r>
    </w:p>
    <w:tbl>
      <w:tblPr>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736DEA" w:rsidRPr="00736DEA" w:rsidTr="00EA016E">
        <w:trPr>
          <w:trHeight w:val="2271"/>
        </w:trPr>
        <w:tc>
          <w:tcPr>
            <w:tcW w:w="2825" w:type="dxa"/>
            <w:shd w:val="clear" w:color="auto" w:fill="C5E0B3"/>
          </w:tcPr>
          <w:p w:rsidR="00736DEA" w:rsidRPr="00736DEA" w:rsidRDefault="00736DEA" w:rsidP="00EA016E">
            <w:pPr>
              <w:pStyle w:val="TableParagraph"/>
              <w:spacing w:before="89"/>
              <w:rPr>
                <w:b/>
                <w:sz w:val="24"/>
                <w:szCs w:val="24"/>
              </w:rPr>
            </w:pPr>
          </w:p>
          <w:p w:rsidR="00736DEA" w:rsidRPr="00736DEA" w:rsidRDefault="00736DEA" w:rsidP="00EA016E">
            <w:pPr>
              <w:pStyle w:val="TableParagraph"/>
              <w:ind w:left="1367"/>
              <w:rPr>
                <w:b/>
                <w:sz w:val="24"/>
                <w:szCs w:val="24"/>
              </w:rPr>
            </w:pPr>
            <w:r w:rsidRPr="00736DEA">
              <w:rPr>
                <w:b/>
                <w:spacing w:val="-2"/>
                <w:w w:val="110"/>
                <w:sz w:val="24"/>
                <w:szCs w:val="24"/>
              </w:rPr>
              <w:t>Ürün/Hizmet</w:t>
            </w:r>
          </w:p>
          <w:p w:rsidR="00736DEA" w:rsidRPr="00736DEA" w:rsidRDefault="00736DEA" w:rsidP="00EA016E">
            <w:pPr>
              <w:pStyle w:val="TableParagraph"/>
              <w:rPr>
                <w:b/>
                <w:sz w:val="24"/>
                <w:szCs w:val="24"/>
              </w:rPr>
            </w:pPr>
          </w:p>
          <w:p w:rsidR="00736DEA" w:rsidRPr="00736DEA" w:rsidRDefault="00736DEA" w:rsidP="00EA016E">
            <w:pPr>
              <w:pStyle w:val="TableParagraph"/>
              <w:rPr>
                <w:b/>
                <w:sz w:val="24"/>
                <w:szCs w:val="24"/>
              </w:rPr>
            </w:pPr>
          </w:p>
          <w:p w:rsidR="00736DEA" w:rsidRPr="00736DEA" w:rsidRDefault="00736DEA" w:rsidP="00EA016E">
            <w:pPr>
              <w:pStyle w:val="TableParagraph"/>
              <w:rPr>
                <w:b/>
                <w:sz w:val="24"/>
                <w:szCs w:val="24"/>
              </w:rPr>
            </w:pPr>
          </w:p>
          <w:p w:rsidR="00736DEA" w:rsidRPr="00736DEA" w:rsidRDefault="00736DEA" w:rsidP="00EA016E">
            <w:pPr>
              <w:pStyle w:val="TableParagraph"/>
              <w:rPr>
                <w:b/>
                <w:sz w:val="24"/>
                <w:szCs w:val="24"/>
              </w:rPr>
            </w:pPr>
          </w:p>
          <w:p w:rsidR="00736DEA" w:rsidRPr="00736DEA" w:rsidRDefault="00736DEA" w:rsidP="00EA016E">
            <w:pPr>
              <w:pStyle w:val="TableParagraph"/>
              <w:spacing w:before="29"/>
              <w:rPr>
                <w:b/>
                <w:sz w:val="24"/>
                <w:szCs w:val="24"/>
              </w:rPr>
            </w:pPr>
          </w:p>
          <w:p w:rsidR="00736DEA" w:rsidRPr="00736DEA" w:rsidRDefault="00736DEA" w:rsidP="00EA016E">
            <w:pPr>
              <w:pStyle w:val="TableParagraph"/>
              <w:spacing w:line="242" w:lineRule="auto"/>
              <w:ind w:left="143" w:right="841"/>
              <w:rPr>
                <w:b/>
                <w:sz w:val="24"/>
                <w:szCs w:val="24"/>
              </w:rPr>
            </w:pPr>
            <w:r w:rsidRPr="00736DEA">
              <w:rPr>
                <w:b/>
                <w:spacing w:val="-2"/>
                <w:sz w:val="24"/>
                <w:szCs w:val="24"/>
              </w:rPr>
              <w:t xml:space="preserve">Yararlanıcı </w:t>
            </w:r>
            <w:r w:rsidRPr="00736DEA">
              <w:rPr>
                <w:b/>
                <w:spacing w:val="-2"/>
                <w:w w:val="110"/>
                <w:sz w:val="24"/>
                <w:szCs w:val="24"/>
              </w:rPr>
              <w:t>(Müşteri)</w:t>
            </w:r>
          </w:p>
        </w:tc>
        <w:tc>
          <w:tcPr>
            <w:tcW w:w="759" w:type="dxa"/>
            <w:shd w:val="clear" w:color="auto" w:fill="C5E0B3"/>
            <w:textDirection w:val="tbRl"/>
          </w:tcPr>
          <w:p w:rsidR="00736DEA" w:rsidRPr="00736DEA" w:rsidRDefault="00736DEA" w:rsidP="00EA016E">
            <w:pPr>
              <w:pStyle w:val="TableParagraph"/>
              <w:spacing w:before="127" w:line="254" w:lineRule="auto"/>
              <w:ind w:left="73"/>
              <w:rPr>
                <w:sz w:val="24"/>
                <w:szCs w:val="24"/>
              </w:rPr>
            </w:pPr>
            <w:r w:rsidRPr="00736DEA">
              <w:rPr>
                <w:spacing w:val="-6"/>
                <w:sz w:val="24"/>
                <w:szCs w:val="24"/>
              </w:rPr>
              <w:t>Eğitim-Öğretim(Örgün-</w:t>
            </w:r>
            <w:r w:rsidRPr="00736DEA">
              <w:rPr>
                <w:spacing w:val="-2"/>
                <w:sz w:val="24"/>
                <w:szCs w:val="24"/>
              </w:rPr>
              <w:t>Yaygın)</w:t>
            </w:r>
          </w:p>
        </w:tc>
        <w:tc>
          <w:tcPr>
            <w:tcW w:w="653" w:type="dxa"/>
            <w:shd w:val="clear" w:color="auto" w:fill="C5E0B3"/>
            <w:textDirection w:val="tbRl"/>
          </w:tcPr>
          <w:p w:rsidR="00736DEA" w:rsidRPr="00736DEA" w:rsidRDefault="00736DEA" w:rsidP="00EA016E">
            <w:pPr>
              <w:pStyle w:val="TableParagraph"/>
              <w:spacing w:before="130"/>
              <w:ind w:left="73"/>
              <w:rPr>
                <w:sz w:val="24"/>
                <w:szCs w:val="24"/>
              </w:rPr>
            </w:pPr>
            <w:r w:rsidRPr="00736DEA">
              <w:rPr>
                <w:spacing w:val="-5"/>
                <w:sz w:val="24"/>
                <w:szCs w:val="24"/>
              </w:rPr>
              <w:t>Yatılılık-</w:t>
            </w:r>
            <w:r w:rsidRPr="00736DEA">
              <w:rPr>
                <w:spacing w:val="-2"/>
                <w:sz w:val="24"/>
                <w:szCs w:val="24"/>
              </w:rPr>
              <w:t>Bursluluk</w:t>
            </w:r>
          </w:p>
        </w:tc>
        <w:tc>
          <w:tcPr>
            <w:tcW w:w="653" w:type="dxa"/>
            <w:shd w:val="clear" w:color="auto" w:fill="C5E0B3"/>
            <w:textDirection w:val="tbRl"/>
          </w:tcPr>
          <w:p w:rsidR="00736DEA" w:rsidRPr="00736DEA" w:rsidRDefault="00736DEA" w:rsidP="00EA016E">
            <w:pPr>
              <w:pStyle w:val="TableParagraph"/>
              <w:spacing w:before="130"/>
              <w:ind w:left="73"/>
              <w:rPr>
                <w:sz w:val="24"/>
                <w:szCs w:val="24"/>
              </w:rPr>
            </w:pPr>
            <w:r w:rsidRPr="00736DEA">
              <w:rPr>
                <w:spacing w:val="-6"/>
                <w:sz w:val="24"/>
                <w:szCs w:val="24"/>
              </w:rPr>
              <w:t>Nitelikli İş Gücü</w:t>
            </w:r>
          </w:p>
        </w:tc>
        <w:tc>
          <w:tcPr>
            <w:tcW w:w="749" w:type="dxa"/>
            <w:shd w:val="clear" w:color="auto" w:fill="C5E0B3"/>
            <w:textDirection w:val="tbRl"/>
          </w:tcPr>
          <w:p w:rsidR="00736DEA" w:rsidRPr="00736DEA" w:rsidRDefault="00736DEA" w:rsidP="00EA016E">
            <w:pPr>
              <w:pStyle w:val="TableParagraph"/>
              <w:spacing w:before="130" w:line="249" w:lineRule="auto"/>
              <w:ind w:left="73"/>
              <w:rPr>
                <w:sz w:val="24"/>
                <w:szCs w:val="24"/>
              </w:rPr>
            </w:pPr>
            <w:r w:rsidRPr="00736DEA">
              <w:rPr>
                <w:w w:val="90"/>
                <w:sz w:val="24"/>
                <w:szCs w:val="24"/>
              </w:rPr>
              <w:t xml:space="preserve">AR-GE, Projeler, </w:t>
            </w:r>
            <w:r w:rsidRPr="00736DEA">
              <w:rPr>
                <w:spacing w:val="-2"/>
                <w:sz w:val="24"/>
                <w:szCs w:val="24"/>
              </w:rPr>
              <w:t>Danışmanlık</w:t>
            </w:r>
          </w:p>
        </w:tc>
        <w:tc>
          <w:tcPr>
            <w:tcW w:w="749" w:type="dxa"/>
            <w:shd w:val="clear" w:color="auto" w:fill="C5E0B3"/>
            <w:textDirection w:val="tbRl"/>
          </w:tcPr>
          <w:p w:rsidR="00736DEA" w:rsidRPr="00736DEA" w:rsidRDefault="00736DEA" w:rsidP="00EA016E">
            <w:pPr>
              <w:pStyle w:val="TableParagraph"/>
              <w:ind w:left="73"/>
              <w:rPr>
                <w:sz w:val="24"/>
                <w:szCs w:val="24"/>
              </w:rPr>
            </w:pPr>
            <w:r w:rsidRPr="00736DEA">
              <w:rPr>
                <w:w w:val="90"/>
                <w:sz w:val="24"/>
                <w:szCs w:val="24"/>
              </w:rPr>
              <w:t xml:space="preserve">Altyapı, Donatım </w:t>
            </w:r>
            <w:r w:rsidRPr="00736DEA">
              <w:rPr>
                <w:spacing w:val="-2"/>
                <w:w w:val="90"/>
                <w:sz w:val="24"/>
                <w:szCs w:val="24"/>
              </w:rPr>
              <w:t>Yatırım</w:t>
            </w:r>
          </w:p>
        </w:tc>
        <w:tc>
          <w:tcPr>
            <w:tcW w:w="425" w:type="dxa"/>
            <w:shd w:val="clear" w:color="auto" w:fill="C5E0B3"/>
            <w:textDirection w:val="tbRl"/>
          </w:tcPr>
          <w:p w:rsidR="00736DEA" w:rsidRPr="00736DEA" w:rsidRDefault="00736DEA" w:rsidP="00EA016E">
            <w:pPr>
              <w:pStyle w:val="TableParagraph"/>
              <w:ind w:left="73"/>
              <w:rPr>
                <w:sz w:val="24"/>
                <w:szCs w:val="24"/>
              </w:rPr>
            </w:pPr>
            <w:r w:rsidRPr="00736DEA">
              <w:rPr>
                <w:spacing w:val="-2"/>
                <w:sz w:val="24"/>
                <w:szCs w:val="24"/>
              </w:rPr>
              <w:t>Yayım</w:t>
            </w:r>
          </w:p>
        </w:tc>
        <w:tc>
          <w:tcPr>
            <w:tcW w:w="747" w:type="dxa"/>
            <w:shd w:val="clear" w:color="auto" w:fill="C5E0B3"/>
            <w:textDirection w:val="tbRl"/>
          </w:tcPr>
          <w:p w:rsidR="00736DEA" w:rsidRPr="00736DEA" w:rsidRDefault="00736DEA" w:rsidP="00EA016E">
            <w:pPr>
              <w:pStyle w:val="TableParagraph"/>
              <w:spacing w:before="1" w:line="256" w:lineRule="auto"/>
              <w:ind w:left="73"/>
              <w:rPr>
                <w:sz w:val="24"/>
                <w:szCs w:val="24"/>
              </w:rPr>
            </w:pPr>
            <w:r w:rsidRPr="00736DEA">
              <w:rPr>
                <w:spacing w:val="-6"/>
                <w:sz w:val="24"/>
                <w:szCs w:val="24"/>
              </w:rPr>
              <w:t xml:space="preserve">Rehberlik,Kurs,Sosyal </w:t>
            </w:r>
            <w:r w:rsidRPr="00736DEA">
              <w:rPr>
                <w:spacing w:val="-2"/>
                <w:sz w:val="24"/>
                <w:szCs w:val="24"/>
              </w:rPr>
              <w:t>etkinlikler</w:t>
            </w:r>
          </w:p>
        </w:tc>
        <w:tc>
          <w:tcPr>
            <w:tcW w:w="749" w:type="dxa"/>
            <w:shd w:val="clear" w:color="auto" w:fill="C5E0B3"/>
            <w:textDirection w:val="tbRl"/>
          </w:tcPr>
          <w:p w:rsidR="00736DEA" w:rsidRPr="00736DEA" w:rsidRDefault="00736DEA" w:rsidP="00EA016E">
            <w:pPr>
              <w:pStyle w:val="TableParagraph"/>
              <w:spacing w:before="3"/>
              <w:ind w:left="73"/>
              <w:rPr>
                <w:sz w:val="24"/>
                <w:szCs w:val="24"/>
              </w:rPr>
            </w:pPr>
            <w:r w:rsidRPr="00736DEA">
              <w:rPr>
                <w:spacing w:val="-6"/>
                <w:sz w:val="24"/>
                <w:szCs w:val="24"/>
              </w:rPr>
              <w:t>Mezunlar</w:t>
            </w:r>
            <w:r w:rsidRPr="00736DEA">
              <w:rPr>
                <w:spacing w:val="-2"/>
                <w:sz w:val="24"/>
                <w:szCs w:val="24"/>
              </w:rPr>
              <w:t>(Öğrenci)</w:t>
            </w:r>
          </w:p>
        </w:tc>
        <w:tc>
          <w:tcPr>
            <w:tcW w:w="744" w:type="dxa"/>
            <w:shd w:val="clear" w:color="auto" w:fill="C5E0B3"/>
            <w:textDirection w:val="tbRl"/>
          </w:tcPr>
          <w:p w:rsidR="00736DEA" w:rsidRPr="00736DEA" w:rsidRDefault="00736DEA" w:rsidP="00EA016E">
            <w:pPr>
              <w:pStyle w:val="TableParagraph"/>
              <w:spacing w:line="231" w:lineRule="exact"/>
              <w:ind w:left="73"/>
              <w:rPr>
                <w:sz w:val="24"/>
                <w:szCs w:val="24"/>
              </w:rPr>
            </w:pPr>
            <w:r w:rsidRPr="00736DEA">
              <w:rPr>
                <w:w w:val="90"/>
                <w:sz w:val="24"/>
                <w:szCs w:val="24"/>
              </w:rPr>
              <w:t>Ölçme-</w:t>
            </w:r>
            <w:r w:rsidRPr="00736DEA">
              <w:rPr>
                <w:spacing w:val="-2"/>
                <w:sz w:val="24"/>
                <w:szCs w:val="24"/>
              </w:rPr>
              <w:t>Değerlendirme</w:t>
            </w:r>
          </w:p>
        </w:tc>
      </w:tr>
      <w:tr w:rsidR="00736DEA" w:rsidRPr="00736DEA" w:rsidTr="00EA016E">
        <w:trPr>
          <w:trHeight w:val="455"/>
        </w:trPr>
        <w:tc>
          <w:tcPr>
            <w:tcW w:w="2825" w:type="dxa"/>
            <w:shd w:val="clear" w:color="auto" w:fill="C5E0B3"/>
          </w:tcPr>
          <w:p w:rsidR="00736DEA" w:rsidRPr="00736DEA" w:rsidRDefault="00736DEA" w:rsidP="00EA016E">
            <w:pPr>
              <w:pStyle w:val="TableParagraph"/>
              <w:spacing w:before="118"/>
              <w:ind w:left="143"/>
              <w:rPr>
                <w:sz w:val="24"/>
                <w:szCs w:val="24"/>
              </w:rPr>
            </w:pPr>
            <w:r w:rsidRPr="00736DEA">
              <w:rPr>
                <w:spacing w:val="-2"/>
                <w:sz w:val="24"/>
                <w:szCs w:val="24"/>
              </w:rPr>
              <w:t>Öğrenciler</w:t>
            </w:r>
          </w:p>
        </w:tc>
        <w:tc>
          <w:tcPr>
            <w:tcW w:w="759" w:type="dxa"/>
            <w:shd w:val="clear" w:color="auto" w:fill="E2EFD9"/>
          </w:tcPr>
          <w:p w:rsidR="00736DEA" w:rsidRPr="00736DEA" w:rsidRDefault="00736DEA" w:rsidP="00EA016E">
            <w:pPr>
              <w:pStyle w:val="TableParagraph"/>
              <w:spacing w:before="105"/>
              <w:ind w:left="143"/>
              <w:rPr>
                <w:sz w:val="24"/>
                <w:szCs w:val="24"/>
              </w:rPr>
            </w:pPr>
            <w:r w:rsidRPr="00736DEA">
              <w:rPr>
                <w:spacing w:val="-10"/>
                <w:sz w:val="24"/>
                <w:szCs w:val="24"/>
              </w:rPr>
              <w:t></w:t>
            </w:r>
          </w:p>
        </w:tc>
        <w:tc>
          <w:tcPr>
            <w:tcW w:w="653" w:type="dxa"/>
            <w:shd w:val="clear" w:color="auto" w:fill="E2EFD9"/>
          </w:tcPr>
          <w:p w:rsidR="00736DEA" w:rsidRPr="00736DEA" w:rsidRDefault="00736DEA" w:rsidP="00EA016E">
            <w:pPr>
              <w:pStyle w:val="TableParagraph"/>
              <w:spacing w:before="118"/>
              <w:ind w:left="140"/>
              <w:rPr>
                <w:sz w:val="24"/>
                <w:szCs w:val="24"/>
              </w:rPr>
            </w:pPr>
            <w:r w:rsidRPr="00736DEA">
              <w:rPr>
                <w:spacing w:val="-10"/>
                <w:sz w:val="24"/>
                <w:szCs w:val="24"/>
              </w:rPr>
              <w:t>o</w:t>
            </w:r>
          </w:p>
        </w:tc>
        <w:tc>
          <w:tcPr>
            <w:tcW w:w="653"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spacing w:before="105"/>
              <w:ind w:left="7"/>
              <w:rPr>
                <w:sz w:val="24"/>
                <w:szCs w:val="24"/>
              </w:rPr>
            </w:pPr>
            <w:r w:rsidRPr="00736DEA">
              <w:rPr>
                <w:spacing w:val="-10"/>
                <w:sz w:val="24"/>
                <w:szCs w:val="24"/>
              </w:rPr>
              <w:t></w:t>
            </w:r>
          </w:p>
        </w:tc>
        <w:tc>
          <w:tcPr>
            <w:tcW w:w="425" w:type="dxa"/>
            <w:shd w:val="clear" w:color="auto" w:fill="E2EFD9"/>
          </w:tcPr>
          <w:p w:rsidR="00736DEA" w:rsidRPr="00736DEA" w:rsidRDefault="00736DEA" w:rsidP="00EA016E">
            <w:pPr>
              <w:pStyle w:val="TableParagraph"/>
              <w:spacing w:before="105"/>
              <w:ind w:left="7"/>
              <w:rPr>
                <w:sz w:val="24"/>
                <w:szCs w:val="24"/>
              </w:rPr>
            </w:pPr>
            <w:r w:rsidRPr="00736DEA">
              <w:rPr>
                <w:spacing w:val="-10"/>
                <w:sz w:val="24"/>
                <w:szCs w:val="24"/>
              </w:rPr>
              <w:t></w:t>
            </w:r>
          </w:p>
        </w:tc>
        <w:tc>
          <w:tcPr>
            <w:tcW w:w="747" w:type="dxa"/>
            <w:shd w:val="clear" w:color="auto" w:fill="E2EFD9"/>
          </w:tcPr>
          <w:p w:rsidR="00736DEA" w:rsidRPr="00736DEA" w:rsidRDefault="00736DEA" w:rsidP="00EA016E">
            <w:pPr>
              <w:pStyle w:val="TableParagraph"/>
              <w:spacing w:before="105"/>
              <w:ind w:left="7"/>
              <w:rPr>
                <w:sz w:val="24"/>
                <w:szCs w:val="24"/>
              </w:rPr>
            </w:pPr>
            <w:r w:rsidRPr="00736DEA">
              <w:rPr>
                <w:spacing w:val="-10"/>
                <w:sz w:val="24"/>
                <w:szCs w:val="24"/>
              </w:rPr>
              <w:t></w:t>
            </w: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400"/>
        </w:trPr>
        <w:tc>
          <w:tcPr>
            <w:tcW w:w="2825" w:type="dxa"/>
            <w:shd w:val="clear" w:color="auto" w:fill="C5E0B3"/>
          </w:tcPr>
          <w:p w:rsidR="00736DEA" w:rsidRPr="00736DEA" w:rsidRDefault="00736DEA" w:rsidP="00EA016E">
            <w:pPr>
              <w:pStyle w:val="TableParagraph"/>
              <w:spacing w:before="90"/>
              <w:ind w:left="143"/>
              <w:rPr>
                <w:sz w:val="24"/>
                <w:szCs w:val="24"/>
              </w:rPr>
            </w:pPr>
            <w:r w:rsidRPr="00736DEA">
              <w:rPr>
                <w:spacing w:val="-2"/>
                <w:sz w:val="24"/>
                <w:szCs w:val="24"/>
              </w:rPr>
              <w:t>Veliler</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spacing w:before="79"/>
              <w:ind w:left="7"/>
              <w:rPr>
                <w:sz w:val="24"/>
                <w:szCs w:val="24"/>
              </w:rPr>
            </w:pPr>
            <w:r w:rsidRPr="00736DEA">
              <w:rPr>
                <w:spacing w:val="-10"/>
                <w:sz w:val="24"/>
                <w:szCs w:val="24"/>
              </w:rPr>
              <w:t></w:t>
            </w: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479"/>
        </w:trPr>
        <w:tc>
          <w:tcPr>
            <w:tcW w:w="2825" w:type="dxa"/>
            <w:shd w:val="clear" w:color="auto" w:fill="C5E0B3"/>
          </w:tcPr>
          <w:p w:rsidR="00736DEA" w:rsidRPr="00736DEA" w:rsidRDefault="00736DEA" w:rsidP="00EA016E">
            <w:pPr>
              <w:pStyle w:val="TableParagraph"/>
              <w:spacing w:before="128"/>
              <w:ind w:left="143"/>
              <w:rPr>
                <w:sz w:val="24"/>
                <w:szCs w:val="24"/>
              </w:rPr>
            </w:pPr>
            <w:r w:rsidRPr="00736DEA">
              <w:rPr>
                <w:spacing w:val="-2"/>
                <w:sz w:val="24"/>
                <w:szCs w:val="24"/>
              </w:rPr>
              <w:t>Üniversiteler</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spacing w:before="128"/>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spacing w:before="128"/>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spacing w:before="117"/>
              <w:ind w:left="6"/>
              <w:rPr>
                <w:sz w:val="24"/>
                <w:szCs w:val="24"/>
              </w:rPr>
            </w:pPr>
            <w:r w:rsidRPr="00736DEA">
              <w:rPr>
                <w:spacing w:val="-10"/>
                <w:sz w:val="24"/>
                <w:szCs w:val="24"/>
              </w:rPr>
              <w:t></w:t>
            </w: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397"/>
        </w:trPr>
        <w:tc>
          <w:tcPr>
            <w:tcW w:w="2825" w:type="dxa"/>
            <w:shd w:val="clear" w:color="auto" w:fill="C5E0B3"/>
          </w:tcPr>
          <w:p w:rsidR="00736DEA" w:rsidRPr="00736DEA" w:rsidRDefault="00736DEA" w:rsidP="00EA016E">
            <w:pPr>
              <w:pStyle w:val="TableParagraph"/>
              <w:spacing w:before="87"/>
              <w:ind w:left="143"/>
              <w:rPr>
                <w:sz w:val="24"/>
                <w:szCs w:val="24"/>
              </w:rPr>
            </w:pPr>
            <w:r w:rsidRPr="00736DEA">
              <w:rPr>
                <w:spacing w:val="-2"/>
                <w:sz w:val="24"/>
                <w:szCs w:val="24"/>
              </w:rPr>
              <w:t>Medya</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spacing w:before="87"/>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spacing w:before="87"/>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690"/>
        </w:trPr>
        <w:tc>
          <w:tcPr>
            <w:tcW w:w="2825" w:type="dxa"/>
            <w:shd w:val="clear" w:color="auto" w:fill="C5E0B3"/>
          </w:tcPr>
          <w:p w:rsidR="00736DEA" w:rsidRPr="00736DEA" w:rsidRDefault="00736DEA" w:rsidP="00EA016E">
            <w:pPr>
              <w:pStyle w:val="TableParagraph"/>
              <w:spacing w:before="3"/>
              <w:rPr>
                <w:b/>
                <w:sz w:val="24"/>
                <w:szCs w:val="24"/>
              </w:rPr>
            </w:pPr>
          </w:p>
          <w:p w:rsidR="00736DEA" w:rsidRPr="00736DEA" w:rsidRDefault="00736DEA" w:rsidP="00EA016E">
            <w:pPr>
              <w:pStyle w:val="TableParagraph"/>
              <w:spacing w:before="1"/>
              <w:ind w:left="143"/>
              <w:rPr>
                <w:sz w:val="24"/>
                <w:szCs w:val="24"/>
              </w:rPr>
            </w:pPr>
            <w:r w:rsidRPr="00736DEA">
              <w:rPr>
                <w:spacing w:val="-5"/>
                <w:sz w:val="24"/>
                <w:szCs w:val="24"/>
              </w:rPr>
              <w:t xml:space="preserve">Uluslar arası </w:t>
            </w:r>
            <w:r w:rsidRPr="00736DEA">
              <w:rPr>
                <w:spacing w:val="-2"/>
                <w:sz w:val="24"/>
                <w:szCs w:val="24"/>
              </w:rPr>
              <w:t>kuruluşlar</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spacing w:before="3"/>
              <w:rPr>
                <w:b/>
                <w:sz w:val="24"/>
                <w:szCs w:val="24"/>
              </w:rPr>
            </w:pPr>
          </w:p>
          <w:p w:rsidR="00736DEA" w:rsidRPr="00736DEA" w:rsidRDefault="00736DEA" w:rsidP="00EA016E">
            <w:pPr>
              <w:pStyle w:val="TableParagraph"/>
              <w:spacing w:before="1"/>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spacing w:before="3"/>
              <w:rPr>
                <w:b/>
                <w:sz w:val="24"/>
                <w:szCs w:val="24"/>
              </w:rPr>
            </w:pPr>
          </w:p>
          <w:p w:rsidR="00736DEA" w:rsidRPr="00736DEA" w:rsidRDefault="00736DEA" w:rsidP="00EA016E">
            <w:pPr>
              <w:pStyle w:val="TableParagraph"/>
              <w:spacing w:before="1"/>
              <w:ind w:left="7"/>
              <w:rPr>
                <w:sz w:val="24"/>
                <w:szCs w:val="24"/>
              </w:rPr>
            </w:pPr>
            <w:r w:rsidRPr="00736DEA">
              <w:rPr>
                <w:spacing w:val="-10"/>
                <w:sz w:val="24"/>
                <w:szCs w:val="24"/>
              </w:rPr>
              <w:t>o</w:t>
            </w:r>
          </w:p>
        </w:tc>
        <w:tc>
          <w:tcPr>
            <w:tcW w:w="747"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385"/>
        </w:trPr>
        <w:tc>
          <w:tcPr>
            <w:tcW w:w="2825" w:type="dxa"/>
            <w:shd w:val="clear" w:color="auto" w:fill="C5E0B3"/>
          </w:tcPr>
          <w:p w:rsidR="00736DEA" w:rsidRPr="00736DEA" w:rsidRDefault="00736DEA" w:rsidP="00EA016E">
            <w:pPr>
              <w:pStyle w:val="TableParagraph"/>
              <w:spacing w:before="82"/>
              <w:ind w:left="143"/>
              <w:rPr>
                <w:sz w:val="24"/>
                <w:szCs w:val="24"/>
              </w:rPr>
            </w:pPr>
            <w:r w:rsidRPr="00736DEA">
              <w:rPr>
                <w:spacing w:val="-6"/>
                <w:sz w:val="24"/>
                <w:szCs w:val="24"/>
              </w:rPr>
              <w:t xml:space="preserve">Meslek </w:t>
            </w:r>
            <w:r w:rsidRPr="00736DEA">
              <w:rPr>
                <w:spacing w:val="-2"/>
                <w:sz w:val="24"/>
                <w:szCs w:val="24"/>
              </w:rPr>
              <w:t>Kuruluşları</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548"/>
        </w:trPr>
        <w:tc>
          <w:tcPr>
            <w:tcW w:w="2825" w:type="dxa"/>
            <w:shd w:val="clear" w:color="auto" w:fill="C5E0B3"/>
          </w:tcPr>
          <w:p w:rsidR="00736DEA" w:rsidRPr="00736DEA" w:rsidRDefault="00736DEA" w:rsidP="00EA016E">
            <w:pPr>
              <w:pStyle w:val="TableParagraph"/>
              <w:spacing w:before="164"/>
              <w:ind w:left="143"/>
              <w:rPr>
                <w:sz w:val="24"/>
                <w:szCs w:val="24"/>
              </w:rPr>
            </w:pPr>
            <w:r w:rsidRPr="00736DEA">
              <w:rPr>
                <w:spacing w:val="-6"/>
                <w:sz w:val="24"/>
                <w:szCs w:val="24"/>
              </w:rPr>
              <w:t xml:space="preserve">Sağlık </w:t>
            </w:r>
            <w:r w:rsidRPr="00736DEA">
              <w:rPr>
                <w:spacing w:val="-2"/>
                <w:sz w:val="24"/>
                <w:szCs w:val="24"/>
              </w:rPr>
              <w:t>kuruluşları</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spacing w:before="164"/>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r w:rsidR="00736DEA" w:rsidRPr="00736DEA" w:rsidTr="00EA016E">
        <w:trPr>
          <w:trHeight w:val="515"/>
        </w:trPr>
        <w:tc>
          <w:tcPr>
            <w:tcW w:w="2825" w:type="dxa"/>
            <w:shd w:val="clear" w:color="auto" w:fill="C5E0B3"/>
          </w:tcPr>
          <w:p w:rsidR="00736DEA" w:rsidRPr="00736DEA" w:rsidRDefault="00736DEA" w:rsidP="00EA016E">
            <w:pPr>
              <w:pStyle w:val="TableParagraph"/>
              <w:spacing w:before="145"/>
              <w:ind w:left="143"/>
              <w:rPr>
                <w:sz w:val="24"/>
                <w:szCs w:val="24"/>
              </w:rPr>
            </w:pPr>
            <w:r w:rsidRPr="00736DEA">
              <w:rPr>
                <w:spacing w:val="-6"/>
                <w:sz w:val="24"/>
                <w:szCs w:val="24"/>
              </w:rPr>
              <w:t xml:space="preserve">Diğer </w:t>
            </w:r>
            <w:r w:rsidRPr="00736DEA">
              <w:rPr>
                <w:spacing w:val="-2"/>
                <w:sz w:val="24"/>
                <w:szCs w:val="24"/>
              </w:rPr>
              <w:t>Kurumlar</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rPr>
                <w:sz w:val="24"/>
                <w:szCs w:val="24"/>
              </w:rPr>
            </w:pP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spacing w:before="145"/>
              <w:ind w:left="6"/>
              <w:rPr>
                <w:sz w:val="24"/>
                <w:szCs w:val="24"/>
              </w:rPr>
            </w:pPr>
            <w:r w:rsidRPr="00736DEA">
              <w:rPr>
                <w:spacing w:val="-10"/>
                <w:sz w:val="24"/>
                <w:szCs w:val="24"/>
              </w:rPr>
              <w:t>o</w:t>
            </w:r>
          </w:p>
        </w:tc>
      </w:tr>
      <w:tr w:rsidR="00736DEA" w:rsidRPr="00736DEA" w:rsidTr="00EA016E">
        <w:trPr>
          <w:trHeight w:val="541"/>
        </w:trPr>
        <w:tc>
          <w:tcPr>
            <w:tcW w:w="2825" w:type="dxa"/>
            <w:shd w:val="clear" w:color="auto" w:fill="C5E0B3"/>
          </w:tcPr>
          <w:p w:rsidR="00736DEA" w:rsidRPr="00736DEA" w:rsidRDefault="00736DEA" w:rsidP="00EA016E">
            <w:pPr>
              <w:pStyle w:val="TableParagraph"/>
              <w:spacing w:before="159"/>
              <w:ind w:left="143"/>
              <w:rPr>
                <w:sz w:val="24"/>
                <w:szCs w:val="24"/>
              </w:rPr>
            </w:pPr>
            <w:r w:rsidRPr="00736DEA">
              <w:rPr>
                <w:spacing w:val="-7"/>
                <w:sz w:val="24"/>
                <w:szCs w:val="24"/>
              </w:rPr>
              <w:t xml:space="preserve">Özel </w:t>
            </w:r>
            <w:r w:rsidRPr="00736DEA">
              <w:rPr>
                <w:spacing w:val="-2"/>
                <w:sz w:val="24"/>
                <w:szCs w:val="24"/>
              </w:rPr>
              <w:t>sektör</w:t>
            </w:r>
          </w:p>
        </w:tc>
        <w:tc>
          <w:tcPr>
            <w:tcW w:w="759"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rPr>
                <w:sz w:val="24"/>
                <w:szCs w:val="24"/>
              </w:rPr>
            </w:pPr>
          </w:p>
        </w:tc>
        <w:tc>
          <w:tcPr>
            <w:tcW w:w="653" w:type="dxa"/>
            <w:shd w:val="clear" w:color="auto" w:fill="E2EFD9"/>
          </w:tcPr>
          <w:p w:rsidR="00736DEA" w:rsidRPr="00736DEA" w:rsidRDefault="00736DEA" w:rsidP="00EA016E">
            <w:pPr>
              <w:pStyle w:val="TableParagraph"/>
              <w:spacing w:before="149"/>
              <w:ind w:left="142"/>
              <w:rPr>
                <w:sz w:val="24"/>
                <w:szCs w:val="24"/>
              </w:rPr>
            </w:pPr>
            <w:r w:rsidRPr="00736DEA">
              <w:rPr>
                <w:spacing w:val="-10"/>
                <w:sz w:val="24"/>
                <w:szCs w:val="24"/>
              </w:rPr>
              <w:t></w:t>
            </w:r>
          </w:p>
        </w:tc>
        <w:tc>
          <w:tcPr>
            <w:tcW w:w="749" w:type="dxa"/>
            <w:shd w:val="clear" w:color="auto" w:fill="E2EFD9"/>
          </w:tcPr>
          <w:p w:rsidR="00736DEA" w:rsidRPr="00736DEA" w:rsidRDefault="00736DEA" w:rsidP="00EA016E">
            <w:pPr>
              <w:pStyle w:val="TableParagraph"/>
              <w:spacing w:before="159"/>
              <w:ind w:left="142"/>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rPr>
                <w:sz w:val="24"/>
                <w:szCs w:val="24"/>
              </w:rPr>
            </w:pPr>
          </w:p>
        </w:tc>
        <w:tc>
          <w:tcPr>
            <w:tcW w:w="425" w:type="dxa"/>
            <w:shd w:val="clear" w:color="auto" w:fill="E2EFD9"/>
          </w:tcPr>
          <w:p w:rsidR="00736DEA" w:rsidRPr="00736DEA" w:rsidRDefault="00736DEA" w:rsidP="00EA016E">
            <w:pPr>
              <w:pStyle w:val="TableParagraph"/>
              <w:rPr>
                <w:sz w:val="24"/>
                <w:szCs w:val="24"/>
              </w:rPr>
            </w:pPr>
          </w:p>
        </w:tc>
        <w:tc>
          <w:tcPr>
            <w:tcW w:w="747" w:type="dxa"/>
            <w:shd w:val="clear" w:color="auto" w:fill="E2EFD9"/>
          </w:tcPr>
          <w:p w:rsidR="00736DEA" w:rsidRPr="00736DEA" w:rsidRDefault="00736DEA" w:rsidP="00EA016E">
            <w:pPr>
              <w:pStyle w:val="TableParagraph"/>
              <w:spacing w:before="159"/>
              <w:ind w:left="7"/>
              <w:rPr>
                <w:sz w:val="24"/>
                <w:szCs w:val="24"/>
              </w:rPr>
            </w:pPr>
            <w:r w:rsidRPr="00736DEA">
              <w:rPr>
                <w:spacing w:val="-10"/>
                <w:sz w:val="24"/>
                <w:szCs w:val="24"/>
              </w:rPr>
              <w:t>o</w:t>
            </w:r>
          </w:p>
        </w:tc>
        <w:tc>
          <w:tcPr>
            <w:tcW w:w="749" w:type="dxa"/>
            <w:shd w:val="clear" w:color="auto" w:fill="E2EFD9"/>
          </w:tcPr>
          <w:p w:rsidR="00736DEA" w:rsidRPr="00736DEA" w:rsidRDefault="00736DEA" w:rsidP="00EA016E">
            <w:pPr>
              <w:pStyle w:val="TableParagraph"/>
              <w:rPr>
                <w:sz w:val="24"/>
                <w:szCs w:val="24"/>
              </w:rPr>
            </w:pPr>
          </w:p>
        </w:tc>
        <w:tc>
          <w:tcPr>
            <w:tcW w:w="744" w:type="dxa"/>
            <w:shd w:val="clear" w:color="auto" w:fill="E2EFD9"/>
          </w:tcPr>
          <w:p w:rsidR="00736DEA" w:rsidRPr="00736DEA" w:rsidRDefault="00736DEA" w:rsidP="00EA016E">
            <w:pPr>
              <w:pStyle w:val="TableParagraph"/>
              <w:rPr>
                <w:sz w:val="24"/>
                <w:szCs w:val="24"/>
              </w:rPr>
            </w:pPr>
          </w:p>
        </w:tc>
      </w:tr>
    </w:tbl>
    <w:p w:rsidR="00736DEA" w:rsidRPr="00736DEA" w:rsidRDefault="00736DEA" w:rsidP="00736DEA">
      <w:pPr>
        <w:spacing w:before="2"/>
        <w:ind w:left="958"/>
        <w:jc w:val="both"/>
        <w:rPr>
          <w:b/>
          <w:sz w:val="24"/>
          <w:szCs w:val="24"/>
        </w:rPr>
      </w:pPr>
      <w:r w:rsidRPr="00736DEA">
        <w:rPr>
          <w:b/>
          <w:spacing w:val="-6"/>
          <w:sz w:val="24"/>
          <w:szCs w:val="24"/>
        </w:rPr>
        <w:t>√:Tamamı O:Bir kısmı</w:t>
      </w:r>
    </w:p>
    <w:p w:rsidR="00736DEA" w:rsidRPr="00736DEA" w:rsidRDefault="00736DEA" w:rsidP="00736DEA">
      <w:pPr>
        <w:pStyle w:val="GvdeMetni"/>
        <w:rPr>
          <w:b/>
        </w:rPr>
      </w:pPr>
    </w:p>
    <w:p w:rsidR="00736DEA" w:rsidRPr="00736DEA" w:rsidRDefault="00736DEA" w:rsidP="00736DEA">
      <w:pPr>
        <w:pStyle w:val="GvdeMetni"/>
        <w:rPr>
          <w:b/>
        </w:rPr>
      </w:pPr>
    </w:p>
    <w:p w:rsidR="00736DEA" w:rsidRPr="00736DEA" w:rsidRDefault="00736DEA" w:rsidP="00736DEA">
      <w:pPr>
        <w:pStyle w:val="GvdeMetni"/>
        <w:rPr>
          <w:b/>
        </w:rPr>
      </w:pPr>
    </w:p>
    <w:p w:rsidR="00736DEA" w:rsidRPr="00736DEA" w:rsidRDefault="00736DEA" w:rsidP="00736DEA">
      <w:pPr>
        <w:pStyle w:val="GvdeMetni"/>
        <w:spacing w:before="5"/>
        <w:rPr>
          <w:b/>
        </w:rPr>
      </w:pPr>
    </w:p>
    <w:p w:rsidR="00736DEA" w:rsidRPr="00736DEA" w:rsidRDefault="00736DEA" w:rsidP="00736DEA">
      <w:pPr>
        <w:pStyle w:val="GvdeMetni"/>
        <w:spacing w:line="372" w:lineRule="auto"/>
        <w:ind w:left="958" w:right="1014"/>
        <w:jc w:val="both"/>
      </w:pPr>
      <w:r w:rsidRPr="00736DEA">
        <w:rPr>
          <w:spacing w:val="-2"/>
        </w:rPr>
        <w:t>Okul/kurumlarda öğretmen, öğrenci,</w:t>
      </w:r>
      <w:r w:rsidR="00315854">
        <w:rPr>
          <w:spacing w:val="-2"/>
        </w:rPr>
        <w:t xml:space="preserve"> </w:t>
      </w:r>
      <w:r w:rsidRPr="00736DEA">
        <w:rPr>
          <w:spacing w:val="-2"/>
        </w:rPr>
        <w:t xml:space="preserve">veli ve çalışanlara yönelik uygulanan memnuniyet  </w:t>
      </w:r>
      <w:r w:rsidRPr="00736DEA">
        <w:t>anketlerinin sonuçları paydaşların görüşleri olarak kullanılabilir. Yöneticiler,   öğretmenler ve diğer çalışanlarla toplantılar yapılmalı, sayısı fazla olan paydaşların görüşleri anket yoluyla alınmalıdır.</w:t>
      </w:r>
    </w:p>
    <w:p w:rsidR="00736DEA" w:rsidRPr="00736DEA" w:rsidRDefault="00736DEA" w:rsidP="00736DEA">
      <w:pPr>
        <w:spacing w:line="372" w:lineRule="auto"/>
        <w:jc w:val="both"/>
        <w:rPr>
          <w:sz w:val="24"/>
          <w:szCs w:val="24"/>
        </w:rPr>
        <w:sectPr w:rsidR="00736DEA" w:rsidRPr="00736DEA">
          <w:pgSz w:w="11910" w:h="16840"/>
          <w:pgMar w:top="1320" w:right="400" w:bottom="1280" w:left="460" w:header="0" w:footer="1097" w:gutter="0"/>
          <w:cols w:space="708"/>
        </w:sectPr>
      </w:pPr>
    </w:p>
    <w:p w:rsidR="00736DEA" w:rsidRPr="00736DEA" w:rsidRDefault="00736DEA" w:rsidP="00736DEA">
      <w:pPr>
        <w:pStyle w:val="Balk41"/>
        <w:spacing w:before="78"/>
        <w:ind w:left="958" w:firstLine="0"/>
        <w:rPr>
          <w:rFonts w:ascii="Georgia" w:hAnsi="Georgia" w:cstheme="minorHAnsi"/>
          <w:sz w:val="24"/>
          <w:szCs w:val="24"/>
        </w:rPr>
      </w:pPr>
      <w:r w:rsidRPr="00736DEA">
        <w:rPr>
          <w:rFonts w:ascii="Georgia" w:hAnsi="Georgia" w:cstheme="minorHAnsi"/>
          <w:spacing w:val="-2"/>
          <w:w w:val="105"/>
          <w:sz w:val="24"/>
          <w:szCs w:val="24"/>
        </w:rPr>
        <w:t>Ek-4PaydaşAnketleri</w:t>
      </w:r>
    </w:p>
    <w:p w:rsidR="00736DEA" w:rsidRPr="00736DEA" w:rsidRDefault="00736DEA" w:rsidP="00736DEA">
      <w:pPr>
        <w:pStyle w:val="GvdeMetni"/>
        <w:spacing w:before="243" w:line="249" w:lineRule="auto"/>
        <w:ind w:left="958" w:right="1013"/>
        <w:rPr>
          <w:rFonts w:cstheme="minorHAnsi"/>
        </w:rPr>
      </w:pPr>
      <w:r w:rsidRPr="00736DEA">
        <w:rPr>
          <w:rFonts w:cstheme="minorHAnsi"/>
          <w:spacing w:val="-4"/>
        </w:rPr>
        <w:t xml:space="preserve">Aşağıda  verilen  anketler,  okul/kurumlara örnek olması bakımından rehbere eklenmiştir. </w:t>
      </w:r>
      <w:r w:rsidRPr="00736DEA">
        <w:rPr>
          <w:rFonts w:cstheme="minorHAnsi"/>
        </w:rPr>
        <w:t>Anket  içerikleri,  okul/kurum</w:t>
      </w:r>
      <w:r w:rsidR="00315854">
        <w:rPr>
          <w:rFonts w:cstheme="minorHAnsi"/>
        </w:rPr>
        <w:t xml:space="preserve"> </w:t>
      </w:r>
      <w:r w:rsidRPr="00736DEA">
        <w:rPr>
          <w:rFonts w:cstheme="minorHAnsi"/>
        </w:rPr>
        <w:t>türüne</w:t>
      </w:r>
      <w:r w:rsidR="00315854">
        <w:rPr>
          <w:rFonts w:cstheme="minorHAnsi"/>
        </w:rPr>
        <w:t xml:space="preserve"> </w:t>
      </w:r>
      <w:r w:rsidRPr="00736DEA">
        <w:rPr>
          <w:rFonts w:cstheme="minorHAnsi"/>
        </w:rPr>
        <w:t>ve</w:t>
      </w:r>
      <w:r w:rsidR="00315854">
        <w:rPr>
          <w:rFonts w:cstheme="minorHAnsi"/>
        </w:rPr>
        <w:t xml:space="preserve">  </w:t>
      </w:r>
      <w:r w:rsidRPr="00736DEA">
        <w:rPr>
          <w:rFonts w:cstheme="minorHAnsi"/>
        </w:rPr>
        <w:t>yapısına</w:t>
      </w:r>
      <w:r w:rsidR="00315854">
        <w:rPr>
          <w:rFonts w:cstheme="minorHAnsi"/>
        </w:rPr>
        <w:t xml:space="preserve"> </w:t>
      </w:r>
      <w:r w:rsidRPr="00736DEA">
        <w:rPr>
          <w:rFonts w:cstheme="minorHAnsi"/>
        </w:rPr>
        <w:t>göre</w:t>
      </w:r>
      <w:r w:rsidR="00315854">
        <w:rPr>
          <w:rFonts w:cstheme="minorHAnsi"/>
        </w:rPr>
        <w:t xml:space="preserve"> </w:t>
      </w:r>
      <w:r w:rsidRPr="00736DEA">
        <w:rPr>
          <w:rFonts w:cstheme="minorHAnsi"/>
        </w:rPr>
        <w:t>değişiklik</w:t>
      </w:r>
      <w:r w:rsidR="00315854">
        <w:rPr>
          <w:rFonts w:cstheme="minorHAnsi"/>
        </w:rPr>
        <w:t xml:space="preserve"> </w:t>
      </w:r>
      <w:r w:rsidRPr="00736DEA">
        <w:rPr>
          <w:rFonts w:cstheme="minorHAnsi"/>
        </w:rPr>
        <w:t>göstermelidir.</w:t>
      </w:r>
    </w:p>
    <w:p w:rsidR="00736DEA" w:rsidRPr="00736DEA" w:rsidRDefault="00736DEA" w:rsidP="00736DEA">
      <w:pPr>
        <w:pStyle w:val="GvdeMetni"/>
        <w:rPr>
          <w:rFonts w:cstheme="minorHAnsi"/>
        </w:rPr>
      </w:pPr>
    </w:p>
    <w:p w:rsidR="00736DEA" w:rsidRPr="00736DEA" w:rsidRDefault="00736DEA" w:rsidP="00736DEA">
      <w:pPr>
        <w:pStyle w:val="GvdeMetni"/>
        <w:spacing w:before="9"/>
        <w:rPr>
          <w:rFonts w:cstheme="minorHAnsi"/>
        </w:rPr>
      </w:pPr>
    </w:p>
    <w:p w:rsidR="00736DEA" w:rsidRPr="00736DEA" w:rsidRDefault="00736DEA" w:rsidP="00736DEA">
      <w:pPr>
        <w:spacing w:line="276" w:lineRule="exact"/>
        <w:ind w:left="1666"/>
        <w:rPr>
          <w:rFonts w:cstheme="minorHAnsi"/>
          <w:b/>
          <w:sz w:val="24"/>
          <w:szCs w:val="24"/>
        </w:rPr>
      </w:pPr>
      <w:r w:rsidRPr="00736DEA">
        <w:rPr>
          <w:rFonts w:cstheme="minorHAnsi"/>
          <w:b/>
          <w:w w:val="105"/>
          <w:sz w:val="24"/>
          <w:szCs w:val="24"/>
        </w:rPr>
        <w:t xml:space="preserve">Sevgili </w:t>
      </w:r>
      <w:r w:rsidRPr="00736DEA">
        <w:rPr>
          <w:rFonts w:cstheme="minorHAnsi"/>
          <w:b/>
          <w:spacing w:val="-2"/>
          <w:w w:val="105"/>
          <w:sz w:val="24"/>
          <w:szCs w:val="24"/>
        </w:rPr>
        <w:t>Öğrencimiz;</w:t>
      </w:r>
    </w:p>
    <w:p w:rsidR="00736DEA" w:rsidRPr="00736DEA" w:rsidRDefault="00736DEA" w:rsidP="00736DEA">
      <w:pPr>
        <w:pStyle w:val="ListeParagraf"/>
        <w:numPr>
          <w:ilvl w:val="0"/>
          <w:numId w:val="4"/>
        </w:numPr>
        <w:tabs>
          <w:tab w:val="left" w:pos="1678"/>
        </w:tabs>
        <w:spacing w:before="0" w:line="294" w:lineRule="exact"/>
        <w:rPr>
          <w:rFonts w:cstheme="minorHAnsi"/>
          <w:sz w:val="24"/>
          <w:szCs w:val="24"/>
        </w:rPr>
      </w:pPr>
      <w:r w:rsidRPr="00736DEA">
        <w:rPr>
          <w:rFonts w:cstheme="minorHAnsi"/>
          <w:spacing w:val="-6"/>
          <w:sz w:val="24"/>
          <w:szCs w:val="24"/>
        </w:rPr>
        <w:t>Bu anketin amacı, okul hakkındaki görüşlerini toplamaktır.</w:t>
      </w:r>
    </w:p>
    <w:p w:rsidR="00736DEA" w:rsidRPr="00736DEA" w:rsidRDefault="00736DEA" w:rsidP="00736DEA">
      <w:pPr>
        <w:pStyle w:val="ListeParagraf"/>
        <w:numPr>
          <w:ilvl w:val="0"/>
          <w:numId w:val="4"/>
        </w:numPr>
        <w:tabs>
          <w:tab w:val="left" w:pos="1678"/>
        </w:tabs>
        <w:spacing w:before="143"/>
        <w:rPr>
          <w:rFonts w:cstheme="minorHAnsi"/>
          <w:sz w:val="24"/>
          <w:szCs w:val="24"/>
        </w:rPr>
      </w:pPr>
      <w:r w:rsidRPr="00736DEA">
        <w:rPr>
          <w:rFonts w:cstheme="minorHAnsi"/>
          <w:spacing w:val="-6"/>
          <w:sz w:val="24"/>
          <w:szCs w:val="24"/>
        </w:rPr>
        <w:t>Bu anket, kimlik bilgileri girilmeden yapılmalıdır.</w:t>
      </w:r>
    </w:p>
    <w:p w:rsidR="00736DEA" w:rsidRPr="00736DEA" w:rsidRDefault="00736DEA" w:rsidP="00736DEA">
      <w:pPr>
        <w:pStyle w:val="ListeParagraf"/>
        <w:numPr>
          <w:ilvl w:val="0"/>
          <w:numId w:val="4"/>
        </w:numPr>
        <w:tabs>
          <w:tab w:val="left" w:pos="1678"/>
        </w:tabs>
        <w:spacing w:before="140" w:line="362" w:lineRule="auto"/>
        <w:ind w:right="1017"/>
        <w:rPr>
          <w:rFonts w:cstheme="minorHAnsi"/>
          <w:sz w:val="24"/>
          <w:szCs w:val="24"/>
        </w:rPr>
      </w:pPr>
      <w:r w:rsidRPr="00736DEA">
        <w:rPr>
          <w:rFonts w:cstheme="minorHAnsi"/>
          <w:spacing w:val="-4"/>
          <w:sz w:val="24"/>
          <w:szCs w:val="24"/>
        </w:rPr>
        <w:t xml:space="preserve">Okulhakkındagörüşleriniyansıtankutuya“X”işaretikoyaraknelerdüşündüğünü </w:t>
      </w:r>
      <w:r w:rsidRPr="00736DEA">
        <w:rPr>
          <w:rFonts w:cstheme="minorHAnsi"/>
          <w:sz w:val="24"/>
          <w:szCs w:val="24"/>
        </w:rPr>
        <w:t>öğrenmemize yardımcı olabilirsin.</w:t>
      </w:r>
    </w:p>
    <w:p w:rsidR="00736DEA" w:rsidRPr="00736DEA" w:rsidRDefault="00736DEA" w:rsidP="00736DEA">
      <w:pPr>
        <w:pStyle w:val="ListeParagraf"/>
        <w:numPr>
          <w:ilvl w:val="0"/>
          <w:numId w:val="4"/>
        </w:numPr>
        <w:tabs>
          <w:tab w:val="left" w:pos="1731"/>
        </w:tabs>
        <w:spacing w:before="1"/>
        <w:ind w:left="1731" w:hanging="413"/>
        <w:rPr>
          <w:rFonts w:cstheme="minorHAnsi"/>
          <w:sz w:val="24"/>
          <w:szCs w:val="24"/>
        </w:rPr>
      </w:pPr>
      <w:r w:rsidRPr="00736DEA">
        <w:rPr>
          <w:rFonts w:cstheme="minorHAnsi"/>
          <w:spacing w:val="-4"/>
          <w:sz w:val="24"/>
          <w:szCs w:val="24"/>
        </w:rPr>
        <w:t>Anketimize</w:t>
      </w:r>
      <w:r w:rsidR="00315854">
        <w:rPr>
          <w:rFonts w:cstheme="minorHAnsi"/>
          <w:spacing w:val="-4"/>
          <w:sz w:val="24"/>
          <w:szCs w:val="24"/>
        </w:rPr>
        <w:t xml:space="preserve"> </w:t>
      </w:r>
      <w:r w:rsidRPr="00736DEA">
        <w:rPr>
          <w:rFonts w:cstheme="minorHAnsi"/>
          <w:spacing w:val="-4"/>
          <w:sz w:val="24"/>
          <w:szCs w:val="24"/>
        </w:rPr>
        <w:t>katıldığın</w:t>
      </w:r>
      <w:r w:rsidR="00315854">
        <w:rPr>
          <w:rFonts w:cstheme="minorHAnsi"/>
          <w:spacing w:val="-4"/>
          <w:sz w:val="24"/>
          <w:szCs w:val="24"/>
        </w:rPr>
        <w:t xml:space="preserve"> </w:t>
      </w:r>
      <w:r w:rsidRPr="00736DEA">
        <w:rPr>
          <w:rFonts w:cstheme="minorHAnsi"/>
          <w:spacing w:val="-4"/>
          <w:sz w:val="24"/>
          <w:szCs w:val="24"/>
        </w:rPr>
        <w:t>için</w:t>
      </w:r>
      <w:r w:rsidR="00315854">
        <w:rPr>
          <w:rFonts w:cstheme="minorHAnsi"/>
          <w:spacing w:val="-4"/>
          <w:sz w:val="24"/>
          <w:szCs w:val="24"/>
        </w:rPr>
        <w:t xml:space="preserve"> </w:t>
      </w:r>
      <w:r w:rsidRPr="00736DEA">
        <w:rPr>
          <w:rFonts w:cstheme="minorHAnsi"/>
          <w:spacing w:val="-4"/>
          <w:sz w:val="24"/>
          <w:szCs w:val="24"/>
        </w:rPr>
        <w:t>teşekkür</w:t>
      </w:r>
      <w:r w:rsidR="00315854">
        <w:rPr>
          <w:rFonts w:cstheme="minorHAnsi"/>
          <w:spacing w:val="-4"/>
          <w:sz w:val="24"/>
          <w:szCs w:val="24"/>
        </w:rPr>
        <w:t xml:space="preserve"> </w:t>
      </w:r>
      <w:r w:rsidRPr="00736DEA">
        <w:rPr>
          <w:rFonts w:cstheme="minorHAnsi"/>
          <w:spacing w:val="-4"/>
          <w:sz w:val="24"/>
          <w:szCs w:val="24"/>
        </w:rPr>
        <w:t>ederiz.</w:t>
      </w:r>
    </w:p>
    <w:p w:rsidR="00736DEA" w:rsidRPr="00736DEA" w:rsidRDefault="00736DEA" w:rsidP="00736DEA">
      <w:pPr>
        <w:pStyle w:val="GvdeMetni"/>
      </w:pPr>
    </w:p>
    <w:p w:rsidR="00736DEA" w:rsidRPr="00736DEA" w:rsidRDefault="00736DEA" w:rsidP="00736DEA">
      <w:pPr>
        <w:pStyle w:val="GvdeMetni"/>
        <w:spacing w:before="93"/>
      </w:pPr>
    </w:p>
    <w:tbl>
      <w:tblPr>
        <w:tblW w:w="0" w:type="auto"/>
        <w:tblInd w:w="4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468"/>
        <w:gridCol w:w="526"/>
        <w:gridCol w:w="466"/>
        <w:gridCol w:w="771"/>
        <w:gridCol w:w="567"/>
      </w:tblGrid>
      <w:tr w:rsidR="00736DEA" w:rsidRPr="00736DEA" w:rsidTr="00EA016E">
        <w:trPr>
          <w:trHeight w:val="2224"/>
        </w:trPr>
        <w:tc>
          <w:tcPr>
            <w:tcW w:w="703" w:type="dxa"/>
          </w:tcPr>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spacing w:before="108"/>
              <w:rPr>
                <w:sz w:val="24"/>
                <w:szCs w:val="24"/>
              </w:rPr>
            </w:pPr>
          </w:p>
          <w:p w:rsidR="00736DEA" w:rsidRPr="00736DEA" w:rsidRDefault="00736DEA" w:rsidP="00EA016E">
            <w:pPr>
              <w:pStyle w:val="TableParagraph"/>
              <w:ind w:left="215"/>
              <w:rPr>
                <w:b/>
                <w:sz w:val="24"/>
                <w:szCs w:val="24"/>
              </w:rPr>
            </w:pPr>
            <w:r w:rsidRPr="00736DEA">
              <w:rPr>
                <w:b/>
                <w:spacing w:val="-5"/>
                <w:sz w:val="24"/>
                <w:szCs w:val="24"/>
              </w:rPr>
              <w:t>NO</w:t>
            </w:r>
          </w:p>
        </w:tc>
        <w:tc>
          <w:tcPr>
            <w:tcW w:w="6206" w:type="dxa"/>
          </w:tcPr>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spacing w:before="34"/>
              <w:rPr>
                <w:sz w:val="24"/>
                <w:szCs w:val="24"/>
              </w:rPr>
            </w:pPr>
          </w:p>
          <w:p w:rsidR="00736DEA" w:rsidRPr="00736DEA" w:rsidRDefault="00736DEA" w:rsidP="00EA016E">
            <w:pPr>
              <w:pStyle w:val="TableParagraph"/>
              <w:ind w:left="13"/>
              <w:jc w:val="center"/>
              <w:rPr>
                <w:b/>
                <w:sz w:val="24"/>
                <w:szCs w:val="24"/>
              </w:rPr>
            </w:pPr>
            <w:r w:rsidRPr="00736DEA">
              <w:rPr>
                <w:b/>
                <w:w w:val="85"/>
                <w:sz w:val="24"/>
                <w:szCs w:val="24"/>
              </w:rPr>
              <w:t>İLKOKULÖĞRENCİLERİ</w:t>
            </w:r>
            <w:r w:rsidRPr="00736DEA">
              <w:rPr>
                <w:b/>
                <w:spacing w:val="-4"/>
                <w:w w:val="85"/>
                <w:sz w:val="24"/>
                <w:szCs w:val="24"/>
              </w:rPr>
              <w:t>İÇİN</w:t>
            </w: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spacing w:before="82"/>
              <w:rPr>
                <w:sz w:val="24"/>
                <w:szCs w:val="24"/>
              </w:rPr>
            </w:pPr>
          </w:p>
          <w:p w:rsidR="00736DEA" w:rsidRPr="00736DEA" w:rsidRDefault="00736DEA" w:rsidP="00EA016E">
            <w:pPr>
              <w:pStyle w:val="TableParagraph"/>
              <w:ind w:left="13" w:right="1"/>
              <w:jc w:val="center"/>
              <w:rPr>
                <w:b/>
                <w:sz w:val="24"/>
                <w:szCs w:val="24"/>
              </w:rPr>
            </w:pPr>
            <w:r w:rsidRPr="00736DEA">
              <w:rPr>
                <w:b/>
                <w:w w:val="90"/>
                <w:sz w:val="24"/>
                <w:szCs w:val="24"/>
              </w:rPr>
              <w:t>KONU</w:t>
            </w:r>
            <w:r w:rsidRPr="00736DEA">
              <w:rPr>
                <w:b/>
                <w:spacing w:val="-2"/>
                <w:sz w:val="24"/>
                <w:szCs w:val="24"/>
              </w:rPr>
              <w:t>BAŞLIKLARI</w:t>
            </w:r>
          </w:p>
        </w:tc>
        <w:tc>
          <w:tcPr>
            <w:tcW w:w="468" w:type="dxa"/>
            <w:textDirection w:val="btLr"/>
          </w:tcPr>
          <w:p w:rsidR="00736DEA" w:rsidRPr="00315854" w:rsidRDefault="00736DEA" w:rsidP="00EA016E">
            <w:pPr>
              <w:pStyle w:val="TableParagraph"/>
              <w:spacing w:before="121"/>
              <w:ind w:left="-1"/>
              <w:rPr>
                <w:b/>
                <w:sz w:val="20"/>
                <w:szCs w:val="24"/>
              </w:rPr>
            </w:pPr>
            <w:r w:rsidRPr="00315854">
              <w:rPr>
                <w:b/>
                <w:w w:val="105"/>
                <w:sz w:val="20"/>
                <w:szCs w:val="24"/>
              </w:rPr>
              <w:t>Kesinlikle</w:t>
            </w:r>
            <w:r w:rsidR="00315854" w:rsidRPr="00315854">
              <w:rPr>
                <w:b/>
                <w:w w:val="105"/>
                <w:sz w:val="20"/>
                <w:szCs w:val="24"/>
              </w:rPr>
              <w:t xml:space="preserve"> </w:t>
            </w:r>
            <w:r w:rsidRPr="00315854">
              <w:rPr>
                <w:b/>
                <w:spacing w:val="-2"/>
                <w:w w:val="110"/>
                <w:sz w:val="20"/>
                <w:szCs w:val="24"/>
              </w:rPr>
              <w:t>Katılıyorum</w:t>
            </w:r>
          </w:p>
        </w:tc>
        <w:tc>
          <w:tcPr>
            <w:tcW w:w="526" w:type="dxa"/>
            <w:textDirection w:val="btLr"/>
          </w:tcPr>
          <w:p w:rsidR="00736DEA" w:rsidRPr="00315854" w:rsidRDefault="00736DEA" w:rsidP="00EA016E">
            <w:pPr>
              <w:pStyle w:val="TableParagraph"/>
              <w:spacing w:before="149"/>
              <w:ind w:left="-1"/>
              <w:rPr>
                <w:b/>
                <w:sz w:val="20"/>
                <w:szCs w:val="24"/>
              </w:rPr>
            </w:pPr>
            <w:r w:rsidRPr="00315854">
              <w:rPr>
                <w:b/>
                <w:spacing w:val="-2"/>
                <w:w w:val="105"/>
                <w:sz w:val="20"/>
                <w:szCs w:val="24"/>
              </w:rPr>
              <w:t>Katılıyorum</w:t>
            </w:r>
          </w:p>
        </w:tc>
        <w:tc>
          <w:tcPr>
            <w:tcW w:w="466" w:type="dxa"/>
            <w:textDirection w:val="btLr"/>
          </w:tcPr>
          <w:p w:rsidR="00736DEA" w:rsidRPr="00315854" w:rsidRDefault="00736DEA" w:rsidP="00EA016E">
            <w:pPr>
              <w:pStyle w:val="TableParagraph"/>
              <w:spacing w:before="118"/>
              <w:ind w:left="-1"/>
              <w:rPr>
                <w:b/>
                <w:sz w:val="20"/>
                <w:szCs w:val="24"/>
              </w:rPr>
            </w:pPr>
            <w:r w:rsidRPr="00315854">
              <w:rPr>
                <w:b/>
                <w:spacing w:val="-2"/>
                <w:w w:val="105"/>
                <w:sz w:val="20"/>
                <w:szCs w:val="24"/>
              </w:rPr>
              <w:t>Kararsızım</w:t>
            </w:r>
          </w:p>
        </w:tc>
        <w:tc>
          <w:tcPr>
            <w:tcW w:w="771" w:type="dxa"/>
            <w:textDirection w:val="btLr"/>
          </w:tcPr>
          <w:p w:rsidR="00736DEA" w:rsidRPr="00315854" w:rsidRDefault="00736DEA" w:rsidP="00EA016E">
            <w:pPr>
              <w:pStyle w:val="TableParagraph"/>
              <w:spacing w:before="65" w:line="240" w:lineRule="atLeast"/>
              <w:ind w:left="-1" w:right="125"/>
              <w:rPr>
                <w:b/>
                <w:sz w:val="20"/>
                <w:szCs w:val="24"/>
              </w:rPr>
            </w:pPr>
            <w:r w:rsidRPr="00315854">
              <w:rPr>
                <w:b/>
                <w:spacing w:val="-2"/>
                <w:w w:val="110"/>
                <w:sz w:val="20"/>
                <w:szCs w:val="24"/>
              </w:rPr>
              <w:t xml:space="preserve">Kesinlikle </w:t>
            </w:r>
            <w:r w:rsidRPr="00315854">
              <w:rPr>
                <w:b/>
                <w:spacing w:val="-2"/>
                <w:sz w:val="20"/>
                <w:szCs w:val="24"/>
              </w:rPr>
              <w:t>Katılmıyorum</w:t>
            </w:r>
          </w:p>
        </w:tc>
        <w:tc>
          <w:tcPr>
            <w:tcW w:w="567" w:type="dxa"/>
            <w:textDirection w:val="btLr"/>
          </w:tcPr>
          <w:p w:rsidR="00736DEA" w:rsidRPr="00315854" w:rsidRDefault="00736DEA" w:rsidP="00EA016E">
            <w:pPr>
              <w:pStyle w:val="TableParagraph"/>
              <w:ind w:left="-1"/>
              <w:rPr>
                <w:b/>
                <w:sz w:val="20"/>
                <w:szCs w:val="24"/>
              </w:rPr>
            </w:pPr>
            <w:r w:rsidRPr="00315854">
              <w:rPr>
                <w:b/>
                <w:spacing w:val="-2"/>
                <w:w w:val="105"/>
                <w:sz w:val="20"/>
                <w:szCs w:val="24"/>
              </w:rPr>
              <w:t>Katılmıyorum</w:t>
            </w:r>
          </w:p>
        </w:tc>
      </w:tr>
      <w:tr w:rsidR="00736DEA" w:rsidRPr="00736DEA" w:rsidTr="00EA016E">
        <w:trPr>
          <w:trHeight w:val="244"/>
        </w:trPr>
        <w:tc>
          <w:tcPr>
            <w:tcW w:w="703" w:type="dxa"/>
          </w:tcPr>
          <w:p w:rsidR="00736DEA" w:rsidRPr="00736DEA" w:rsidRDefault="00736DEA" w:rsidP="00EA016E">
            <w:pPr>
              <w:pStyle w:val="TableParagraph"/>
              <w:spacing w:line="224" w:lineRule="exact"/>
              <w:ind w:left="110"/>
              <w:rPr>
                <w:sz w:val="24"/>
                <w:szCs w:val="24"/>
              </w:rPr>
            </w:pPr>
            <w:r w:rsidRPr="00736DEA">
              <w:rPr>
                <w:spacing w:val="-5"/>
                <w:w w:val="105"/>
                <w:sz w:val="24"/>
                <w:szCs w:val="24"/>
              </w:rPr>
              <w:t>01-</w:t>
            </w:r>
          </w:p>
        </w:tc>
        <w:tc>
          <w:tcPr>
            <w:tcW w:w="6206" w:type="dxa"/>
          </w:tcPr>
          <w:p w:rsidR="00736DEA" w:rsidRPr="00736DEA" w:rsidRDefault="00736DEA" w:rsidP="00EA016E">
            <w:pPr>
              <w:pStyle w:val="TableParagraph"/>
              <w:spacing w:before="11" w:line="214" w:lineRule="exact"/>
              <w:ind w:left="110"/>
              <w:rPr>
                <w:sz w:val="24"/>
                <w:szCs w:val="24"/>
              </w:rPr>
            </w:pPr>
            <w:r w:rsidRPr="00736DEA">
              <w:rPr>
                <w:w w:val="90"/>
                <w:sz w:val="24"/>
                <w:szCs w:val="24"/>
              </w:rPr>
              <w:t>Okulumu</w:t>
            </w:r>
            <w:r w:rsidR="00315854">
              <w:rPr>
                <w:w w:val="90"/>
                <w:sz w:val="24"/>
                <w:szCs w:val="24"/>
              </w:rPr>
              <w:t xml:space="preserve"> </w:t>
            </w:r>
            <w:r w:rsidRPr="00736DEA">
              <w:rPr>
                <w:spacing w:val="-2"/>
                <w:w w:val="95"/>
                <w:sz w:val="24"/>
                <w:szCs w:val="24"/>
              </w:rPr>
              <w:t>seviyorum.</w:t>
            </w:r>
          </w:p>
        </w:tc>
        <w:tc>
          <w:tcPr>
            <w:tcW w:w="468" w:type="dxa"/>
          </w:tcPr>
          <w:p w:rsidR="00736DEA" w:rsidRPr="00736DEA" w:rsidRDefault="00736DEA" w:rsidP="00EA016E">
            <w:pPr>
              <w:pStyle w:val="TableParagraph"/>
              <w:spacing w:line="224"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24"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24"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24"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24"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4"/>
        </w:trPr>
        <w:tc>
          <w:tcPr>
            <w:tcW w:w="703" w:type="dxa"/>
          </w:tcPr>
          <w:p w:rsidR="00736DEA" w:rsidRPr="00736DEA" w:rsidRDefault="00736DEA" w:rsidP="00EA016E">
            <w:pPr>
              <w:pStyle w:val="TableParagraph"/>
              <w:spacing w:line="224" w:lineRule="exact"/>
              <w:ind w:left="110"/>
              <w:rPr>
                <w:sz w:val="24"/>
                <w:szCs w:val="24"/>
              </w:rPr>
            </w:pPr>
            <w:r w:rsidRPr="00736DEA">
              <w:rPr>
                <w:spacing w:val="-5"/>
                <w:sz w:val="24"/>
                <w:szCs w:val="24"/>
              </w:rPr>
              <w:t>02-</w:t>
            </w:r>
          </w:p>
        </w:tc>
        <w:tc>
          <w:tcPr>
            <w:tcW w:w="6206" w:type="dxa"/>
          </w:tcPr>
          <w:p w:rsidR="00736DEA" w:rsidRPr="00736DEA" w:rsidRDefault="00736DEA" w:rsidP="00EA016E">
            <w:pPr>
              <w:pStyle w:val="TableParagraph"/>
              <w:spacing w:before="11" w:line="214" w:lineRule="exact"/>
              <w:ind w:left="110"/>
              <w:rPr>
                <w:sz w:val="24"/>
                <w:szCs w:val="24"/>
              </w:rPr>
            </w:pPr>
            <w:r w:rsidRPr="00736DEA">
              <w:rPr>
                <w:spacing w:val="-6"/>
                <w:sz w:val="24"/>
                <w:szCs w:val="24"/>
              </w:rPr>
              <w:t>Okulumda</w:t>
            </w:r>
            <w:r w:rsidR="00315854">
              <w:rPr>
                <w:spacing w:val="-6"/>
                <w:sz w:val="24"/>
                <w:szCs w:val="24"/>
              </w:rPr>
              <w:t xml:space="preserve"> </w:t>
            </w:r>
            <w:r w:rsidRPr="00736DEA">
              <w:rPr>
                <w:spacing w:val="-6"/>
                <w:sz w:val="24"/>
                <w:szCs w:val="24"/>
              </w:rPr>
              <w:t>kendimi</w:t>
            </w:r>
            <w:r w:rsidR="00315854">
              <w:rPr>
                <w:spacing w:val="-6"/>
                <w:sz w:val="24"/>
                <w:szCs w:val="24"/>
              </w:rPr>
              <w:t xml:space="preserve"> </w:t>
            </w:r>
            <w:r w:rsidRPr="00736DEA">
              <w:rPr>
                <w:spacing w:val="-6"/>
                <w:sz w:val="24"/>
                <w:szCs w:val="24"/>
              </w:rPr>
              <w:t>güvende</w:t>
            </w:r>
            <w:r w:rsidR="00315854">
              <w:rPr>
                <w:spacing w:val="-6"/>
                <w:sz w:val="24"/>
                <w:szCs w:val="24"/>
              </w:rPr>
              <w:t xml:space="preserve"> </w:t>
            </w:r>
            <w:r w:rsidRPr="00736DEA">
              <w:rPr>
                <w:spacing w:val="-6"/>
                <w:sz w:val="24"/>
                <w:szCs w:val="24"/>
              </w:rPr>
              <w:t>hissediyorum.</w:t>
            </w:r>
          </w:p>
        </w:tc>
        <w:tc>
          <w:tcPr>
            <w:tcW w:w="468" w:type="dxa"/>
          </w:tcPr>
          <w:p w:rsidR="00736DEA" w:rsidRPr="00736DEA" w:rsidRDefault="00736DEA" w:rsidP="00EA016E">
            <w:pPr>
              <w:pStyle w:val="TableParagraph"/>
              <w:spacing w:line="224"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24"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24"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24"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24"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4"/>
        </w:trPr>
        <w:tc>
          <w:tcPr>
            <w:tcW w:w="703" w:type="dxa"/>
          </w:tcPr>
          <w:p w:rsidR="00736DEA" w:rsidRPr="00736DEA" w:rsidRDefault="00736DEA" w:rsidP="00EA016E">
            <w:pPr>
              <w:pStyle w:val="TableParagraph"/>
              <w:spacing w:line="224" w:lineRule="exact"/>
              <w:ind w:left="110"/>
              <w:rPr>
                <w:sz w:val="24"/>
                <w:szCs w:val="24"/>
              </w:rPr>
            </w:pPr>
            <w:r w:rsidRPr="00736DEA">
              <w:rPr>
                <w:spacing w:val="-5"/>
                <w:sz w:val="24"/>
                <w:szCs w:val="24"/>
              </w:rPr>
              <w:t>03-</w:t>
            </w:r>
          </w:p>
        </w:tc>
        <w:tc>
          <w:tcPr>
            <w:tcW w:w="6206" w:type="dxa"/>
          </w:tcPr>
          <w:p w:rsidR="00736DEA" w:rsidRPr="00736DEA" w:rsidRDefault="00736DEA" w:rsidP="00EA016E">
            <w:pPr>
              <w:pStyle w:val="TableParagraph"/>
              <w:spacing w:before="11" w:line="214" w:lineRule="exact"/>
              <w:ind w:left="110"/>
              <w:rPr>
                <w:sz w:val="24"/>
                <w:szCs w:val="24"/>
              </w:rPr>
            </w:pPr>
            <w:r w:rsidRPr="00736DEA">
              <w:rPr>
                <w:spacing w:val="-6"/>
                <w:sz w:val="24"/>
                <w:szCs w:val="24"/>
              </w:rPr>
              <w:t>Okulumun</w:t>
            </w:r>
            <w:r w:rsidR="00315854">
              <w:rPr>
                <w:spacing w:val="-6"/>
                <w:sz w:val="24"/>
                <w:szCs w:val="24"/>
              </w:rPr>
              <w:t xml:space="preserve"> </w:t>
            </w:r>
            <w:r w:rsidRPr="00736DEA">
              <w:rPr>
                <w:spacing w:val="-6"/>
                <w:sz w:val="24"/>
                <w:szCs w:val="24"/>
              </w:rPr>
              <w:t>içi</w:t>
            </w:r>
            <w:r w:rsidR="00315854">
              <w:rPr>
                <w:spacing w:val="-6"/>
                <w:sz w:val="24"/>
                <w:szCs w:val="24"/>
              </w:rPr>
              <w:t xml:space="preserve"> </w:t>
            </w:r>
            <w:r w:rsidRPr="00736DEA">
              <w:rPr>
                <w:spacing w:val="-6"/>
                <w:sz w:val="24"/>
                <w:szCs w:val="24"/>
              </w:rPr>
              <w:t>ve</w:t>
            </w:r>
            <w:r w:rsidR="00315854">
              <w:rPr>
                <w:spacing w:val="-6"/>
                <w:sz w:val="24"/>
                <w:szCs w:val="24"/>
              </w:rPr>
              <w:t xml:space="preserve"> </w:t>
            </w:r>
            <w:r w:rsidRPr="00736DEA">
              <w:rPr>
                <w:spacing w:val="-6"/>
                <w:sz w:val="24"/>
                <w:szCs w:val="24"/>
              </w:rPr>
              <w:t>bahçesi</w:t>
            </w:r>
            <w:r w:rsidR="00315854">
              <w:rPr>
                <w:spacing w:val="-6"/>
                <w:sz w:val="24"/>
                <w:szCs w:val="24"/>
              </w:rPr>
              <w:t xml:space="preserve"> </w:t>
            </w:r>
            <w:r w:rsidRPr="00736DEA">
              <w:rPr>
                <w:spacing w:val="-6"/>
                <w:sz w:val="24"/>
                <w:szCs w:val="24"/>
              </w:rPr>
              <w:t>temizdir.</w:t>
            </w:r>
          </w:p>
        </w:tc>
        <w:tc>
          <w:tcPr>
            <w:tcW w:w="468" w:type="dxa"/>
          </w:tcPr>
          <w:p w:rsidR="00736DEA" w:rsidRPr="00736DEA" w:rsidRDefault="00736DEA" w:rsidP="00EA016E">
            <w:pPr>
              <w:pStyle w:val="TableParagraph"/>
              <w:spacing w:line="224"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24"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24"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24"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24"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1"/>
        </w:trPr>
        <w:tc>
          <w:tcPr>
            <w:tcW w:w="703" w:type="dxa"/>
          </w:tcPr>
          <w:p w:rsidR="00736DEA" w:rsidRPr="00736DEA" w:rsidRDefault="00736DEA" w:rsidP="00EA016E">
            <w:pPr>
              <w:pStyle w:val="TableParagraph"/>
              <w:spacing w:line="222" w:lineRule="exact"/>
              <w:ind w:left="110"/>
              <w:rPr>
                <w:sz w:val="24"/>
                <w:szCs w:val="24"/>
              </w:rPr>
            </w:pPr>
            <w:r w:rsidRPr="00736DEA">
              <w:rPr>
                <w:spacing w:val="-5"/>
                <w:sz w:val="24"/>
                <w:szCs w:val="24"/>
              </w:rPr>
              <w:t>04-</w:t>
            </w:r>
          </w:p>
        </w:tc>
        <w:tc>
          <w:tcPr>
            <w:tcW w:w="6206" w:type="dxa"/>
          </w:tcPr>
          <w:p w:rsidR="00736DEA" w:rsidRPr="00736DEA" w:rsidRDefault="00736DEA" w:rsidP="00EA016E">
            <w:pPr>
              <w:pStyle w:val="TableParagraph"/>
              <w:spacing w:before="11" w:line="211" w:lineRule="exact"/>
              <w:ind w:left="110"/>
              <w:rPr>
                <w:sz w:val="24"/>
                <w:szCs w:val="24"/>
              </w:rPr>
            </w:pPr>
            <w:r w:rsidRPr="00736DEA">
              <w:rPr>
                <w:spacing w:val="-7"/>
                <w:sz w:val="24"/>
                <w:szCs w:val="24"/>
              </w:rPr>
              <w:t>Öğretmenim</w:t>
            </w:r>
            <w:r w:rsidR="00315854">
              <w:rPr>
                <w:spacing w:val="-7"/>
                <w:sz w:val="24"/>
                <w:szCs w:val="24"/>
              </w:rPr>
              <w:t xml:space="preserve"> </w:t>
            </w:r>
            <w:r w:rsidRPr="00736DEA">
              <w:rPr>
                <w:spacing w:val="-2"/>
                <w:sz w:val="24"/>
                <w:szCs w:val="24"/>
              </w:rPr>
              <w:t>adildir.</w:t>
            </w:r>
          </w:p>
        </w:tc>
        <w:tc>
          <w:tcPr>
            <w:tcW w:w="468" w:type="dxa"/>
          </w:tcPr>
          <w:p w:rsidR="00736DEA" w:rsidRPr="00736DEA" w:rsidRDefault="00736DEA" w:rsidP="00EA016E">
            <w:pPr>
              <w:pStyle w:val="TableParagraph"/>
              <w:spacing w:line="222"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22"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22"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22"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22"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4"/>
        </w:trPr>
        <w:tc>
          <w:tcPr>
            <w:tcW w:w="703" w:type="dxa"/>
          </w:tcPr>
          <w:p w:rsidR="00736DEA" w:rsidRPr="00736DEA" w:rsidRDefault="00736DEA" w:rsidP="00EA016E">
            <w:pPr>
              <w:pStyle w:val="TableParagraph"/>
              <w:spacing w:before="1" w:line="223" w:lineRule="exact"/>
              <w:ind w:left="110"/>
              <w:rPr>
                <w:sz w:val="24"/>
                <w:szCs w:val="24"/>
              </w:rPr>
            </w:pPr>
            <w:r w:rsidRPr="00736DEA">
              <w:rPr>
                <w:spacing w:val="-5"/>
                <w:sz w:val="24"/>
                <w:szCs w:val="24"/>
              </w:rPr>
              <w:t>05-</w:t>
            </w:r>
          </w:p>
        </w:tc>
        <w:tc>
          <w:tcPr>
            <w:tcW w:w="6206" w:type="dxa"/>
          </w:tcPr>
          <w:p w:rsidR="00736DEA" w:rsidRPr="00736DEA" w:rsidRDefault="00736DEA" w:rsidP="00EA016E">
            <w:pPr>
              <w:pStyle w:val="TableParagraph"/>
              <w:spacing w:before="13" w:line="211" w:lineRule="exact"/>
              <w:ind w:left="110"/>
              <w:rPr>
                <w:sz w:val="24"/>
                <w:szCs w:val="24"/>
              </w:rPr>
            </w:pPr>
            <w:r w:rsidRPr="00736DEA">
              <w:rPr>
                <w:spacing w:val="-6"/>
                <w:sz w:val="24"/>
                <w:szCs w:val="24"/>
              </w:rPr>
              <w:t>Öğretmenim</w:t>
            </w:r>
            <w:r w:rsidR="00315854">
              <w:rPr>
                <w:spacing w:val="-6"/>
                <w:sz w:val="24"/>
                <w:szCs w:val="24"/>
              </w:rPr>
              <w:t xml:space="preserve"> </w:t>
            </w:r>
            <w:r w:rsidRPr="00736DEA">
              <w:rPr>
                <w:spacing w:val="-6"/>
                <w:sz w:val="24"/>
                <w:szCs w:val="24"/>
              </w:rPr>
              <w:t>benimle</w:t>
            </w:r>
            <w:r w:rsidR="00315854">
              <w:rPr>
                <w:spacing w:val="-6"/>
                <w:sz w:val="24"/>
                <w:szCs w:val="24"/>
              </w:rPr>
              <w:t xml:space="preserve"> </w:t>
            </w:r>
            <w:r w:rsidRPr="00736DEA">
              <w:rPr>
                <w:spacing w:val="-6"/>
                <w:sz w:val="24"/>
                <w:szCs w:val="24"/>
              </w:rPr>
              <w:t>ilgileniyor.</w:t>
            </w:r>
          </w:p>
        </w:tc>
        <w:tc>
          <w:tcPr>
            <w:tcW w:w="468" w:type="dxa"/>
          </w:tcPr>
          <w:p w:rsidR="00736DEA" w:rsidRPr="00736DEA" w:rsidRDefault="00736DEA" w:rsidP="00EA016E">
            <w:pPr>
              <w:pStyle w:val="TableParagraph"/>
              <w:spacing w:before="1" w:line="223"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before="1" w:line="223"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before="1" w:line="223"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before="1" w:line="223"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before="1" w:line="223"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4"/>
        </w:trPr>
        <w:tc>
          <w:tcPr>
            <w:tcW w:w="703" w:type="dxa"/>
          </w:tcPr>
          <w:p w:rsidR="00736DEA" w:rsidRPr="00736DEA" w:rsidRDefault="00736DEA" w:rsidP="00EA016E">
            <w:pPr>
              <w:pStyle w:val="TableParagraph"/>
              <w:spacing w:before="1" w:line="223" w:lineRule="exact"/>
              <w:ind w:left="110"/>
              <w:rPr>
                <w:sz w:val="24"/>
                <w:szCs w:val="24"/>
              </w:rPr>
            </w:pPr>
            <w:r w:rsidRPr="00736DEA">
              <w:rPr>
                <w:spacing w:val="-5"/>
                <w:sz w:val="24"/>
                <w:szCs w:val="24"/>
              </w:rPr>
              <w:t>06-</w:t>
            </w:r>
          </w:p>
        </w:tc>
        <w:tc>
          <w:tcPr>
            <w:tcW w:w="6206" w:type="dxa"/>
          </w:tcPr>
          <w:p w:rsidR="00736DEA" w:rsidRPr="00736DEA" w:rsidRDefault="00736DEA" w:rsidP="00EA016E">
            <w:pPr>
              <w:pStyle w:val="TableParagraph"/>
              <w:spacing w:before="13" w:line="211" w:lineRule="exact"/>
              <w:ind w:left="110"/>
              <w:rPr>
                <w:sz w:val="24"/>
                <w:szCs w:val="24"/>
              </w:rPr>
            </w:pPr>
            <w:r w:rsidRPr="00736DEA">
              <w:rPr>
                <w:spacing w:val="-4"/>
                <w:sz w:val="24"/>
                <w:szCs w:val="24"/>
              </w:rPr>
              <w:t>Yardıma</w:t>
            </w:r>
            <w:r w:rsidR="00315854">
              <w:rPr>
                <w:spacing w:val="-4"/>
                <w:sz w:val="24"/>
                <w:szCs w:val="24"/>
              </w:rPr>
              <w:t xml:space="preserve"> </w:t>
            </w:r>
            <w:r w:rsidRPr="00736DEA">
              <w:rPr>
                <w:spacing w:val="-4"/>
                <w:sz w:val="24"/>
                <w:szCs w:val="24"/>
              </w:rPr>
              <w:t>ihtiyacım</w:t>
            </w:r>
            <w:r w:rsidR="00315854">
              <w:rPr>
                <w:spacing w:val="-4"/>
                <w:sz w:val="24"/>
                <w:szCs w:val="24"/>
              </w:rPr>
              <w:t xml:space="preserve"> </w:t>
            </w:r>
            <w:r w:rsidRPr="00736DEA">
              <w:rPr>
                <w:spacing w:val="-4"/>
                <w:sz w:val="24"/>
                <w:szCs w:val="24"/>
              </w:rPr>
              <w:t>olursa</w:t>
            </w:r>
            <w:r w:rsidR="00315854">
              <w:rPr>
                <w:spacing w:val="-4"/>
                <w:sz w:val="24"/>
                <w:szCs w:val="24"/>
              </w:rPr>
              <w:t xml:space="preserve"> </w:t>
            </w:r>
            <w:r w:rsidRPr="00736DEA">
              <w:rPr>
                <w:spacing w:val="-4"/>
                <w:sz w:val="24"/>
                <w:szCs w:val="24"/>
              </w:rPr>
              <w:t>öğretmenim</w:t>
            </w:r>
            <w:r w:rsidR="00315854">
              <w:rPr>
                <w:spacing w:val="-4"/>
                <w:sz w:val="24"/>
                <w:szCs w:val="24"/>
              </w:rPr>
              <w:t xml:space="preserve"> </w:t>
            </w:r>
            <w:r w:rsidRPr="00736DEA">
              <w:rPr>
                <w:spacing w:val="-4"/>
                <w:sz w:val="24"/>
                <w:szCs w:val="24"/>
              </w:rPr>
              <w:t>bana</w:t>
            </w:r>
            <w:r w:rsidR="00315854">
              <w:rPr>
                <w:spacing w:val="-4"/>
                <w:sz w:val="24"/>
                <w:szCs w:val="24"/>
              </w:rPr>
              <w:t xml:space="preserve"> </w:t>
            </w:r>
            <w:r w:rsidRPr="00736DEA">
              <w:rPr>
                <w:spacing w:val="-4"/>
                <w:sz w:val="24"/>
                <w:szCs w:val="24"/>
              </w:rPr>
              <w:t>yardım</w:t>
            </w:r>
            <w:r w:rsidR="00315854">
              <w:rPr>
                <w:spacing w:val="-4"/>
                <w:sz w:val="24"/>
                <w:szCs w:val="24"/>
              </w:rPr>
              <w:t xml:space="preserve"> </w:t>
            </w:r>
            <w:r w:rsidRPr="00736DEA">
              <w:rPr>
                <w:spacing w:val="-4"/>
                <w:sz w:val="24"/>
                <w:szCs w:val="24"/>
              </w:rPr>
              <w:t>eder.</w:t>
            </w:r>
          </w:p>
        </w:tc>
        <w:tc>
          <w:tcPr>
            <w:tcW w:w="468" w:type="dxa"/>
          </w:tcPr>
          <w:p w:rsidR="00736DEA" w:rsidRPr="00736DEA" w:rsidRDefault="00736DEA" w:rsidP="00EA016E">
            <w:pPr>
              <w:pStyle w:val="TableParagraph"/>
              <w:spacing w:before="1" w:line="223"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before="1" w:line="223"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before="1" w:line="223"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before="1" w:line="223"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before="1" w:line="223"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4"/>
        </w:trPr>
        <w:tc>
          <w:tcPr>
            <w:tcW w:w="703" w:type="dxa"/>
          </w:tcPr>
          <w:p w:rsidR="00736DEA" w:rsidRPr="00736DEA" w:rsidRDefault="00736DEA" w:rsidP="00EA016E">
            <w:pPr>
              <w:pStyle w:val="TableParagraph"/>
              <w:spacing w:line="224" w:lineRule="exact"/>
              <w:ind w:left="110"/>
              <w:rPr>
                <w:sz w:val="24"/>
                <w:szCs w:val="24"/>
              </w:rPr>
            </w:pPr>
            <w:r w:rsidRPr="00736DEA">
              <w:rPr>
                <w:spacing w:val="-5"/>
                <w:sz w:val="24"/>
                <w:szCs w:val="24"/>
              </w:rPr>
              <w:t>07-</w:t>
            </w:r>
          </w:p>
        </w:tc>
        <w:tc>
          <w:tcPr>
            <w:tcW w:w="6206" w:type="dxa"/>
          </w:tcPr>
          <w:p w:rsidR="00736DEA" w:rsidRPr="00736DEA" w:rsidRDefault="00736DEA" w:rsidP="00EA016E">
            <w:pPr>
              <w:pStyle w:val="TableParagraph"/>
              <w:spacing w:before="11" w:line="214" w:lineRule="exact"/>
              <w:ind w:left="110"/>
              <w:rPr>
                <w:sz w:val="24"/>
                <w:szCs w:val="24"/>
              </w:rPr>
            </w:pPr>
            <w:r w:rsidRPr="00736DEA">
              <w:rPr>
                <w:spacing w:val="-6"/>
                <w:sz w:val="24"/>
                <w:szCs w:val="24"/>
              </w:rPr>
              <w:t>Öğretmenim</w:t>
            </w:r>
            <w:r w:rsidR="00315854">
              <w:rPr>
                <w:spacing w:val="-6"/>
                <w:sz w:val="24"/>
                <w:szCs w:val="24"/>
              </w:rPr>
              <w:t xml:space="preserve"> </w:t>
            </w:r>
            <w:r w:rsidRPr="00736DEA">
              <w:rPr>
                <w:spacing w:val="-6"/>
                <w:sz w:val="24"/>
                <w:szCs w:val="24"/>
              </w:rPr>
              <w:t>derse</w:t>
            </w:r>
            <w:r w:rsidR="00315854">
              <w:rPr>
                <w:spacing w:val="-6"/>
                <w:sz w:val="24"/>
                <w:szCs w:val="24"/>
              </w:rPr>
              <w:t xml:space="preserve"> </w:t>
            </w:r>
            <w:r w:rsidRPr="00736DEA">
              <w:rPr>
                <w:spacing w:val="-6"/>
                <w:sz w:val="24"/>
                <w:szCs w:val="24"/>
              </w:rPr>
              <w:t>katılmamı</w:t>
            </w:r>
            <w:r w:rsidR="00315854">
              <w:rPr>
                <w:spacing w:val="-6"/>
                <w:sz w:val="24"/>
                <w:szCs w:val="24"/>
              </w:rPr>
              <w:t xml:space="preserve"> </w:t>
            </w:r>
            <w:r w:rsidRPr="00736DEA">
              <w:rPr>
                <w:spacing w:val="-6"/>
                <w:sz w:val="24"/>
                <w:szCs w:val="24"/>
              </w:rPr>
              <w:t>sağlar.</w:t>
            </w:r>
          </w:p>
        </w:tc>
        <w:tc>
          <w:tcPr>
            <w:tcW w:w="468" w:type="dxa"/>
          </w:tcPr>
          <w:p w:rsidR="00736DEA" w:rsidRPr="00736DEA" w:rsidRDefault="00736DEA" w:rsidP="00EA016E">
            <w:pPr>
              <w:pStyle w:val="TableParagraph"/>
              <w:spacing w:line="224"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24"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24"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24"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24"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44"/>
        </w:trPr>
        <w:tc>
          <w:tcPr>
            <w:tcW w:w="703" w:type="dxa"/>
          </w:tcPr>
          <w:p w:rsidR="00736DEA" w:rsidRPr="00736DEA" w:rsidRDefault="00736DEA" w:rsidP="00EA016E">
            <w:pPr>
              <w:pStyle w:val="TableParagraph"/>
              <w:spacing w:line="224" w:lineRule="exact"/>
              <w:ind w:left="110"/>
              <w:rPr>
                <w:sz w:val="24"/>
                <w:szCs w:val="24"/>
              </w:rPr>
            </w:pPr>
            <w:r w:rsidRPr="00736DEA">
              <w:rPr>
                <w:spacing w:val="-5"/>
                <w:sz w:val="24"/>
                <w:szCs w:val="24"/>
              </w:rPr>
              <w:t>08-</w:t>
            </w:r>
          </w:p>
        </w:tc>
        <w:tc>
          <w:tcPr>
            <w:tcW w:w="6206" w:type="dxa"/>
          </w:tcPr>
          <w:p w:rsidR="00736DEA" w:rsidRPr="00736DEA" w:rsidRDefault="00736DEA" w:rsidP="00EA016E">
            <w:pPr>
              <w:pStyle w:val="TableParagraph"/>
              <w:spacing w:before="11" w:line="214" w:lineRule="exact"/>
              <w:ind w:left="110"/>
              <w:rPr>
                <w:sz w:val="24"/>
                <w:szCs w:val="24"/>
              </w:rPr>
            </w:pPr>
            <w:r w:rsidRPr="00736DEA">
              <w:rPr>
                <w:spacing w:val="-4"/>
                <w:sz w:val="24"/>
                <w:szCs w:val="24"/>
              </w:rPr>
              <w:t>Öğretmenim</w:t>
            </w:r>
            <w:r w:rsidR="00315854">
              <w:rPr>
                <w:spacing w:val="-4"/>
                <w:sz w:val="24"/>
                <w:szCs w:val="24"/>
              </w:rPr>
              <w:t xml:space="preserve"> </w:t>
            </w:r>
            <w:r w:rsidRPr="00736DEA">
              <w:rPr>
                <w:spacing w:val="-4"/>
                <w:sz w:val="24"/>
                <w:szCs w:val="24"/>
              </w:rPr>
              <w:t>dersleri</w:t>
            </w:r>
            <w:r w:rsidR="00315854">
              <w:rPr>
                <w:spacing w:val="-4"/>
                <w:sz w:val="24"/>
                <w:szCs w:val="24"/>
              </w:rPr>
              <w:t xml:space="preserve"> </w:t>
            </w:r>
            <w:r w:rsidRPr="00736DEA">
              <w:rPr>
                <w:spacing w:val="-4"/>
                <w:sz w:val="24"/>
                <w:szCs w:val="24"/>
              </w:rPr>
              <w:t>farklı</w:t>
            </w:r>
            <w:r w:rsidR="00315854">
              <w:rPr>
                <w:spacing w:val="-4"/>
                <w:sz w:val="24"/>
                <w:szCs w:val="24"/>
              </w:rPr>
              <w:t xml:space="preserve"> </w:t>
            </w:r>
            <w:r w:rsidRPr="00736DEA">
              <w:rPr>
                <w:spacing w:val="-4"/>
                <w:sz w:val="24"/>
                <w:szCs w:val="24"/>
              </w:rPr>
              <w:t>araçlar</w:t>
            </w:r>
            <w:r w:rsidR="00315854">
              <w:rPr>
                <w:spacing w:val="-4"/>
                <w:sz w:val="24"/>
                <w:szCs w:val="24"/>
              </w:rPr>
              <w:t xml:space="preserve"> </w:t>
            </w:r>
            <w:r w:rsidRPr="00736DEA">
              <w:rPr>
                <w:spacing w:val="-4"/>
                <w:sz w:val="24"/>
                <w:szCs w:val="24"/>
              </w:rPr>
              <w:t>kullanarak</w:t>
            </w:r>
            <w:r w:rsidR="00315854">
              <w:rPr>
                <w:spacing w:val="-4"/>
                <w:sz w:val="24"/>
                <w:szCs w:val="24"/>
              </w:rPr>
              <w:t xml:space="preserve"> </w:t>
            </w:r>
            <w:r w:rsidRPr="00736DEA">
              <w:rPr>
                <w:spacing w:val="-4"/>
                <w:sz w:val="24"/>
                <w:szCs w:val="24"/>
              </w:rPr>
              <w:t>anlatır.</w:t>
            </w:r>
          </w:p>
        </w:tc>
        <w:tc>
          <w:tcPr>
            <w:tcW w:w="468" w:type="dxa"/>
          </w:tcPr>
          <w:p w:rsidR="00736DEA" w:rsidRPr="00736DEA" w:rsidRDefault="00736DEA" w:rsidP="00EA016E">
            <w:pPr>
              <w:pStyle w:val="TableParagraph"/>
              <w:spacing w:line="224"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24" w:lineRule="exact"/>
              <w:ind w:left="4"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24" w:lineRule="exact"/>
              <w:ind w:left="14"/>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24" w:lineRule="exact"/>
              <w:ind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24"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68"/>
        </w:trPr>
        <w:tc>
          <w:tcPr>
            <w:tcW w:w="703" w:type="dxa"/>
          </w:tcPr>
          <w:p w:rsidR="00736DEA" w:rsidRPr="00736DEA" w:rsidRDefault="00736DEA" w:rsidP="00EA016E">
            <w:pPr>
              <w:pStyle w:val="TableParagraph"/>
              <w:spacing w:line="234" w:lineRule="exact"/>
              <w:ind w:left="110"/>
              <w:rPr>
                <w:sz w:val="24"/>
                <w:szCs w:val="24"/>
              </w:rPr>
            </w:pPr>
            <w:r w:rsidRPr="00736DEA">
              <w:rPr>
                <w:spacing w:val="-5"/>
                <w:sz w:val="24"/>
                <w:szCs w:val="24"/>
              </w:rPr>
              <w:t>09-</w:t>
            </w:r>
          </w:p>
        </w:tc>
        <w:tc>
          <w:tcPr>
            <w:tcW w:w="6206" w:type="dxa"/>
          </w:tcPr>
          <w:p w:rsidR="00736DEA" w:rsidRPr="00736DEA" w:rsidRDefault="00736DEA" w:rsidP="00EA016E">
            <w:pPr>
              <w:pStyle w:val="TableParagraph"/>
              <w:spacing w:before="23" w:line="226" w:lineRule="exact"/>
              <w:ind w:left="110"/>
              <w:rPr>
                <w:sz w:val="24"/>
                <w:szCs w:val="24"/>
              </w:rPr>
            </w:pPr>
            <w:r w:rsidRPr="00736DEA">
              <w:rPr>
                <w:spacing w:val="-4"/>
                <w:sz w:val="24"/>
                <w:szCs w:val="24"/>
              </w:rPr>
              <w:t>Okul</w:t>
            </w:r>
            <w:r w:rsidR="00315854">
              <w:rPr>
                <w:spacing w:val="-4"/>
                <w:sz w:val="24"/>
                <w:szCs w:val="24"/>
              </w:rPr>
              <w:t xml:space="preserve"> </w:t>
            </w:r>
            <w:r w:rsidRPr="00736DEA">
              <w:rPr>
                <w:spacing w:val="-4"/>
                <w:sz w:val="24"/>
                <w:szCs w:val="24"/>
              </w:rPr>
              <w:t>kantininde</w:t>
            </w:r>
            <w:r w:rsidR="00315854">
              <w:rPr>
                <w:spacing w:val="-4"/>
                <w:sz w:val="24"/>
                <w:szCs w:val="24"/>
              </w:rPr>
              <w:t xml:space="preserve"> </w:t>
            </w:r>
            <w:r w:rsidRPr="00736DEA">
              <w:rPr>
                <w:spacing w:val="-4"/>
                <w:sz w:val="24"/>
                <w:szCs w:val="24"/>
              </w:rPr>
              <w:t>yeterli</w:t>
            </w:r>
            <w:r w:rsidR="00315854">
              <w:rPr>
                <w:spacing w:val="-4"/>
                <w:sz w:val="24"/>
                <w:szCs w:val="24"/>
              </w:rPr>
              <w:t xml:space="preserve"> </w:t>
            </w:r>
            <w:r w:rsidRPr="00736DEA">
              <w:rPr>
                <w:spacing w:val="-4"/>
                <w:sz w:val="24"/>
                <w:szCs w:val="24"/>
              </w:rPr>
              <w:t>ve</w:t>
            </w:r>
            <w:r w:rsidR="00315854">
              <w:rPr>
                <w:spacing w:val="-4"/>
                <w:sz w:val="24"/>
                <w:szCs w:val="24"/>
              </w:rPr>
              <w:t xml:space="preserve"> </w:t>
            </w:r>
            <w:r w:rsidRPr="00736DEA">
              <w:rPr>
                <w:spacing w:val="-4"/>
                <w:sz w:val="24"/>
                <w:szCs w:val="24"/>
              </w:rPr>
              <w:t>sağlıklı</w:t>
            </w:r>
            <w:r w:rsidR="00315854">
              <w:rPr>
                <w:spacing w:val="-4"/>
                <w:sz w:val="24"/>
                <w:szCs w:val="24"/>
              </w:rPr>
              <w:t xml:space="preserve"> </w:t>
            </w:r>
            <w:r w:rsidRPr="00736DEA">
              <w:rPr>
                <w:spacing w:val="-4"/>
                <w:sz w:val="24"/>
                <w:szCs w:val="24"/>
              </w:rPr>
              <w:t>yiyecekler</w:t>
            </w:r>
            <w:r w:rsidR="00315854">
              <w:rPr>
                <w:spacing w:val="-4"/>
                <w:sz w:val="24"/>
                <w:szCs w:val="24"/>
              </w:rPr>
              <w:t xml:space="preserve"> </w:t>
            </w:r>
            <w:r w:rsidRPr="00736DEA">
              <w:rPr>
                <w:spacing w:val="-4"/>
                <w:sz w:val="24"/>
                <w:szCs w:val="24"/>
              </w:rPr>
              <w:t>var.</w:t>
            </w:r>
          </w:p>
        </w:tc>
        <w:tc>
          <w:tcPr>
            <w:tcW w:w="468" w:type="dxa"/>
          </w:tcPr>
          <w:p w:rsidR="00736DEA" w:rsidRPr="00736DEA" w:rsidRDefault="00736DEA" w:rsidP="00EA016E">
            <w:pPr>
              <w:pStyle w:val="TableParagraph"/>
              <w:spacing w:line="248"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48" w:lineRule="exact"/>
              <w:ind w:left="29"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48" w:lineRule="exact"/>
              <w:ind w:left="14" w:right="1"/>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48" w:lineRule="exact"/>
              <w:ind w:left="26"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48"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68"/>
        </w:trPr>
        <w:tc>
          <w:tcPr>
            <w:tcW w:w="703" w:type="dxa"/>
          </w:tcPr>
          <w:p w:rsidR="00736DEA" w:rsidRPr="00736DEA" w:rsidRDefault="00736DEA" w:rsidP="00EA016E">
            <w:pPr>
              <w:pStyle w:val="TableParagraph"/>
              <w:spacing w:line="234" w:lineRule="exact"/>
              <w:ind w:left="110"/>
              <w:rPr>
                <w:sz w:val="24"/>
                <w:szCs w:val="24"/>
              </w:rPr>
            </w:pPr>
            <w:r w:rsidRPr="00736DEA">
              <w:rPr>
                <w:spacing w:val="-5"/>
                <w:w w:val="105"/>
                <w:sz w:val="24"/>
                <w:szCs w:val="24"/>
              </w:rPr>
              <w:t>10-</w:t>
            </w:r>
          </w:p>
        </w:tc>
        <w:tc>
          <w:tcPr>
            <w:tcW w:w="6206" w:type="dxa"/>
          </w:tcPr>
          <w:p w:rsidR="00736DEA" w:rsidRPr="00736DEA" w:rsidRDefault="00736DEA" w:rsidP="00EA016E">
            <w:pPr>
              <w:pStyle w:val="TableParagraph"/>
              <w:spacing w:before="23" w:line="226" w:lineRule="exact"/>
              <w:ind w:left="110"/>
              <w:rPr>
                <w:sz w:val="24"/>
                <w:szCs w:val="24"/>
              </w:rPr>
            </w:pPr>
            <w:r w:rsidRPr="00736DEA">
              <w:rPr>
                <w:spacing w:val="-4"/>
                <w:sz w:val="24"/>
                <w:szCs w:val="24"/>
              </w:rPr>
              <w:t>Okulda</w:t>
            </w:r>
            <w:r w:rsidR="00315854">
              <w:rPr>
                <w:spacing w:val="-4"/>
                <w:sz w:val="24"/>
                <w:szCs w:val="24"/>
              </w:rPr>
              <w:t xml:space="preserve"> </w:t>
            </w:r>
            <w:r w:rsidRPr="00736DEA">
              <w:rPr>
                <w:spacing w:val="-4"/>
                <w:sz w:val="24"/>
                <w:szCs w:val="24"/>
              </w:rPr>
              <w:t>ders</w:t>
            </w:r>
            <w:r w:rsidR="00315854">
              <w:rPr>
                <w:spacing w:val="-4"/>
                <w:sz w:val="24"/>
                <w:szCs w:val="24"/>
              </w:rPr>
              <w:t xml:space="preserve"> </w:t>
            </w:r>
            <w:r w:rsidRPr="00736DEA">
              <w:rPr>
                <w:spacing w:val="-4"/>
                <w:sz w:val="24"/>
                <w:szCs w:val="24"/>
              </w:rPr>
              <w:t>dışı</w:t>
            </w:r>
            <w:r w:rsidR="00315854">
              <w:rPr>
                <w:spacing w:val="-4"/>
                <w:sz w:val="24"/>
                <w:szCs w:val="24"/>
              </w:rPr>
              <w:t xml:space="preserve"> </w:t>
            </w:r>
            <w:r w:rsidRPr="00736DEA">
              <w:rPr>
                <w:spacing w:val="-4"/>
                <w:sz w:val="24"/>
                <w:szCs w:val="24"/>
              </w:rPr>
              <w:t>eğlenceli</w:t>
            </w:r>
            <w:r w:rsidR="00315854">
              <w:rPr>
                <w:spacing w:val="-4"/>
                <w:sz w:val="24"/>
                <w:szCs w:val="24"/>
              </w:rPr>
              <w:t xml:space="preserve"> </w:t>
            </w:r>
            <w:r w:rsidRPr="00736DEA">
              <w:rPr>
                <w:spacing w:val="-4"/>
                <w:sz w:val="24"/>
                <w:szCs w:val="24"/>
              </w:rPr>
              <w:t>etkinlikler</w:t>
            </w:r>
            <w:r w:rsidR="00315854">
              <w:rPr>
                <w:spacing w:val="-4"/>
                <w:sz w:val="24"/>
                <w:szCs w:val="24"/>
              </w:rPr>
              <w:t xml:space="preserve"> </w:t>
            </w:r>
            <w:r w:rsidRPr="00736DEA">
              <w:rPr>
                <w:spacing w:val="-4"/>
                <w:sz w:val="24"/>
                <w:szCs w:val="24"/>
              </w:rPr>
              <w:t>var.</w:t>
            </w:r>
          </w:p>
        </w:tc>
        <w:tc>
          <w:tcPr>
            <w:tcW w:w="468" w:type="dxa"/>
          </w:tcPr>
          <w:p w:rsidR="00736DEA" w:rsidRPr="00736DEA" w:rsidRDefault="00736DEA" w:rsidP="00EA016E">
            <w:pPr>
              <w:pStyle w:val="TableParagraph"/>
              <w:spacing w:line="248"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48" w:lineRule="exact"/>
              <w:ind w:left="29"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48" w:lineRule="exact"/>
              <w:ind w:left="14" w:right="1"/>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48" w:lineRule="exact"/>
              <w:ind w:left="26"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48"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68"/>
        </w:trPr>
        <w:tc>
          <w:tcPr>
            <w:tcW w:w="703" w:type="dxa"/>
          </w:tcPr>
          <w:p w:rsidR="00736DEA" w:rsidRPr="00736DEA" w:rsidRDefault="00736DEA" w:rsidP="00EA016E">
            <w:pPr>
              <w:pStyle w:val="TableParagraph"/>
              <w:spacing w:line="234" w:lineRule="exact"/>
              <w:ind w:left="110"/>
              <w:rPr>
                <w:sz w:val="24"/>
                <w:szCs w:val="24"/>
              </w:rPr>
            </w:pPr>
            <w:r w:rsidRPr="00736DEA">
              <w:rPr>
                <w:spacing w:val="-5"/>
                <w:sz w:val="24"/>
                <w:szCs w:val="24"/>
              </w:rPr>
              <w:t>11-</w:t>
            </w:r>
          </w:p>
        </w:tc>
        <w:tc>
          <w:tcPr>
            <w:tcW w:w="6206" w:type="dxa"/>
          </w:tcPr>
          <w:p w:rsidR="00736DEA" w:rsidRPr="00736DEA" w:rsidRDefault="00736DEA" w:rsidP="00EA016E">
            <w:pPr>
              <w:pStyle w:val="TableParagraph"/>
              <w:spacing w:before="23" w:line="226" w:lineRule="exact"/>
              <w:ind w:left="110"/>
              <w:rPr>
                <w:sz w:val="24"/>
                <w:szCs w:val="24"/>
              </w:rPr>
            </w:pPr>
            <w:r w:rsidRPr="00736DEA">
              <w:rPr>
                <w:spacing w:val="-4"/>
                <w:sz w:val="24"/>
                <w:szCs w:val="24"/>
              </w:rPr>
              <w:t>Teneffüsler</w:t>
            </w:r>
            <w:r w:rsidR="00315854">
              <w:rPr>
                <w:spacing w:val="-4"/>
                <w:sz w:val="24"/>
                <w:szCs w:val="24"/>
              </w:rPr>
              <w:t xml:space="preserve"> </w:t>
            </w:r>
            <w:r w:rsidRPr="00736DEA">
              <w:rPr>
                <w:spacing w:val="-4"/>
                <w:sz w:val="24"/>
                <w:szCs w:val="24"/>
              </w:rPr>
              <w:t>de</w:t>
            </w:r>
            <w:r w:rsidR="00315854">
              <w:rPr>
                <w:spacing w:val="-4"/>
                <w:sz w:val="24"/>
                <w:szCs w:val="24"/>
              </w:rPr>
              <w:t xml:space="preserve"> </w:t>
            </w:r>
            <w:r w:rsidRPr="00736DEA">
              <w:rPr>
                <w:spacing w:val="-4"/>
                <w:sz w:val="24"/>
                <w:szCs w:val="24"/>
              </w:rPr>
              <w:t>ihtiyaçlarımı</w:t>
            </w:r>
            <w:r w:rsidR="00315854">
              <w:rPr>
                <w:spacing w:val="-4"/>
                <w:sz w:val="24"/>
                <w:szCs w:val="24"/>
              </w:rPr>
              <w:t xml:space="preserve"> </w:t>
            </w:r>
            <w:r w:rsidRPr="00736DEA">
              <w:rPr>
                <w:spacing w:val="-4"/>
                <w:sz w:val="24"/>
                <w:szCs w:val="24"/>
              </w:rPr>
              <w:t>giderebiliyorum.</w:t>
            </w:r>
          </w:p>
        </w:tc>
        <w:tc>
          <w:tcPr>
            <w:tcW w:w="468" w:type="dxa"/>
          </w:tcPr>
          <w:p w:rsidR="00736DEA" w:rsidRPr="00736DEA" w:rsidRDefault="00736DEA" w:rsidP="00EA016E">
            <w:pPr>
              <w:pStyle w:val="TableParagraph"/>
              <w:spacing w:line="248"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48" w:lineRule="exact"/>
              <w:ind w:left="29"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48" w:lineRule="exact"/>
              <w:ind w:left="14" w:right="1"/>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48" w:lineRule="exact"/>
              <w:ind w:left="26"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48" w:lineRule="exact"/>
              <w:ind w:left="109"/>
              <w:rPr>
                <w:b/>
                <w:sz w:val="24"/>
                <w:szCs w:val="24"/>
              </w:rPr>
            </w:pPr>
            <w:r w:rsidRPr="00736DEA">
              <w:rPr>
                <w:b/>
                <w:sz w:val="24"/>
                <w:szCs w:val="24"/>
              </w:rPr>
              <w:t>(</w:t>
            </w:r>
            <w:r w:rsidRPr="00736DEA">
              <w:rPr>
                <w:b/>
                <w:spacing w:val="-10"/>
                <w:sz w:val="24"/>
                <w:szCs w:val="24"/>
              </w:rPr>
              <w:t>)</w:t>
            </w:r>
          </w:p>
        </w:tc>
      </w:tr>
      <w:tr w:rsidR="00736DEA" w:rsidRPr="00736DEA" w:rsidTr="00EA016E">
        <w:trPr>
          <w:trHeight w:val="268"/>
        </w:trPr>
        <w:tc>
          <w:tcPr>
            <w:tcW w:w="703" w:type="dxa"/>
          </w:tcPr>
          <w:p w:rsidR="00736DEA" w:rsidRPr="00736DEA" w:rsidRDefault="00736DEA" w:rsidP="00EA016E">
            <w:pPr>
              <w:pStyle w:val="TableParagraph"/>
              <w:spacing w:line="234" w:lineRule="exact"/>
              <w:ind w:left="110"/>
              <w:rPr>
                <w:sz w:val="24"/>
                <w:szCs w:val="24"/>
              </w:rPr>
            </w:pPr>
            <w:r w:rsidRPr="00736DEA">
              <w:rPr>
                <w:spacing w:val="-5"/>
                <w:w w:val="110"/>
                <w:sz w:val="24"/>
                <w:szCs w:val="24"/>
              </w:rPr>
              <w:t>12-</w:t>
            </w:r>
          </w:p>
        </w:tc>
        <w:tc>
          <w:tcPr>
            <w:tcW w:w="6206" w:type="dxa"/>
          </w:tcPr>
          <w:p w:rsidR="00736DEA" w:rsidRPr="00736DEA" w:rsidRDefault="00736DEA" w:rsidP="00EA016E">
            <w:pPr>
              <w:pStyle w:val="TableParagraph"/>
              <w:spacing w:before="25" w:line="223" w:lineRule="exact"/>
              <w:ind w:left="110"/>
              <w:rPr>
                <w:sz w:val="24"/>
                <w:szCs w:val="24"/>
              </w:rPr>
            </w:pPr>
            <w:r w:rsidRPr="00736DEA">
              <w:rPr>
                <w:spacing w:val="-4"/>
                <w:sz w:val="24"/>
                <w:szCs w:val="24"/>
              </w:rPr>
              <w:t>Öğretmenim</w:t>
            </w:r>
            <w:r w:rsidR="00315854">
              <w:rPr>
                <w:spacing w:val="-4"/>
                <w:sz w:val="24"/>
                <w:szCs w:val="24"/>
              </w:rPr>
              <w:t xml:space="preserve"> </w:t>
            </w:r>
            <w:r w:rsidRPr="00736DEA">
              <w:rPr>
                <w:spacing w:val="-4"/>
                <w:sz w:val="24"/>
                <w:szCs w:val="24"/>
              </w:rPr>
              <w:t>her</w:t>
            </w:r>
            <w:r w:rsidR="00315854">
              <w:rPr>
                <w:spacing w:val="-4"/>
                <w:sz w:val="24"/>
                <w:szCs w:val="24"/>
              </w:rPr>
              <w:t xml:space="preserve"> </w:t>
            </w:r>
            <w:r w:rsidRPr="00736DEA">
              <w:rPr>
                <w:spacing w:val="-4"/>
                <w:sz w:val="24"/>
                <w:szCs w:val="24"/>
              </w:rPr>
              <w:t>gün</w:t>
            </w:r>
            <w:r w:rsidR="00315854">
              <w:rPr>
                <w:spacing w:val="-4"/>
                <w:sz w:val="24"/>
                <w:szCs w:val="24"/>
              </w:rPr>
              <w:t xml:space="preserve"> </w:t>
            </w:r>
            <w:r w:rsidRPr="00736DEA">
              <w:rPr>
                <w:spacing w:val="-4"/>
                <w:sz w:val="24"/>
                <w:szCs w:val="24"/>
              </w:rPr>
              <w:t>beni</w:t>
            </w:r>
            <w:r w:rsidR="00315854">
              <w:rPr>
                <w:spacing w:val="-4"/>
                <w:sz w:val="24"/>
                <w:szCs w:val="24"/>
              </w:rPr>
              <w:t xml:space="preserve"> </w:t>
            </w:r>
            <w:r w:rsidRPr="00736DEA">
              <w:rPr>
                <w:spacing w:val="-4"/>
                <w:sz w:val="24"/>
                <w:szCs w:val="24"/>
              </w:rPr>
              <w:t>çok</w:t>
            </w:r>
            <w:r w:rsidR="00315854">
              <w:rPr>
                <w:spacing w:val="-4"/>
                <w:sz w:val="24"/>
                <w:szCs w:val="24"/>
              </w:rPr>
              <w:t xml:space="preserve"> </w:t>
            </w:r>
            <w:r w:rsidRPr="00736DEA">
              <w:rPr>
                <w:spacing w:val="-4"/>
                <w:sz w:val="24"/>
                <w:szCs w:val="24"/>
              </w:rPr>
              <w:t>çalıştırıyor.</w:t>
            </w:r>
          </w:p>
        </w:tc>
        <w:tc>
          <w:tcPr>
            <w:tcW w:w="468" w:type="dxa"/>
          </w:tcPr>
          <w:p w:rsidR="00736DEA" w:rsidRPr="00736DEA" w:rsidRDefault="00736DEA" w:rsidP="00EA016E">
            <w:pPr>
              <w:pStyle w:val="TableParagraph"/>
              <w:spacing w:line="248" w:lineRule="exact"/>
              <w:ind w:left="17"/>
              <w:jc w:val="center"/>
              <w:rPr>
                <w:b/>
                <w:sz w:val="24"/>
                <w:szCs w:val="24"/>
              </w:rPr>
            </w:pPr>
            <w:r w:rsidRPr="00736DEA">
              <w:rPr>
                <w:b/>
                <w:sz w:val="24"/>
                <w:szCs w:val="24"/>
              </w:rPr>
              <w:t>(</w:t>
            </w:r>
            <w:r w:rsidRPr="00736DEA">
              <w:rPr>
                <w:b/>
                <w:spacing w:val="-10"/>
                <w:sz w:val="24"/>
                <w:szCs w:val="24"/>
              </w:rPr>
              <w:t>)</w:t>
            </w:r>
          </w:p>
        </w:tc>
        <w:tc>
          <w:tcPr>
            <w:tcW w:w="526" w:type="dxa"/>
          </w:tcPr>
          <w:p w:rsidR="00736DEA" w:rsidRPr="00736DEA" w:rsidRDefault="00736DEA" w:rsidP="00EA016E">
            <w:pPr>
              <w:pStyle w:val="TableParagraph"/>
              <w:spacing w:line="248" w:lineRule="exact"/>
              <w:ind w:left="29" w:right="39"/>
              <w:jc w:val="center"/>
              <w:rPr>
                <w:b/>
                <w:sz w:val="24"/>
                <w:szCs w:val="24"/>
              </w:rPr>
            </w:pPr>
            <w:r w:rsidRPr="00736DEA">
              <w:rPr>
                <w:b/>
                <w:sz w:val="24"/>
                <w:szCs w:val="24"/>
              </w:rPr>
              <w:t>(</w:t>
            </w:r>
            <w:r w:rsidRPr="00736DEA">
              <w:rPr>
                <w:b/>
                <w:spacing w:val="-10"/>
                <w:sz w:val="24"/>
                <w:szCs w:val="24"/>
              </w:rPr>
              <w:t>)</w:t>
            </w:r>
          </w:p>
        </w:tc>
        <w:tc>
          <w:tcPr>
            <w:tcW w:w="466" w:type="dxa"/>
          </w:tcPr>
          <w:p w:rsidR="00736DEA" w:rsidRPr="00736DEA" w:rsidRDefault="00736DEA" w:rsidP="00EA016E">
            <w:pPr>
              <w:pStyle w:val="TableParagraph"/>
              <w:spacing w:line="248" w:lineRule="exact"/>
              <w:ind w:left="14" w:right="1"/>
              <w:jc w:val="center"/>
              <w:rPr>
                <w:b/>
                <w:sz w:val="24"/>
                <w:szCs w:val="24"/>
              </w:rPr>
            </w:pPr>
            <w:r w:rsidRPr="00736DEA">
              <w:rPr>
                <w:b/>
                <w:sz w:val="24"/>
                <w:szCs w:val="24"/>
              </w:rPr>
              <w:t>(</w:t>
            </w:r>
            <w:r w:rsidRPr="00736DEA">
              <w:rPr>
                <w:b/>
                <w:spacing w:val="-10"/>
                <w:sz w:val="24"/>
                <w:szCs w:val="24"/>
              </w:rPr>
              <w:t>)</w:t>
            </w:r>
          </w:p>
        </w:tc>
        <w:tc>
          <w:tcPr>
            <w:tcW w:w="771" w:type="dxa"/>
          </w:tcPr>
          <w:p w:rsidR="00736DEA" w:rsidRPr="00736DEA" w:rsidRDefault="00736DEA" w:rsidP="00EA016E">
            <w:pPr>
              <w:pStyle w:val="TableParagraph"/>
              <w:spacing w:line="248" w:lineRule="exact"/>
              <w:ind w:left="26" w:right="73"/>
              <w:jc w:val="center"/>
              <w:rPr>
                <w:b/>
                <w:sz w:val="24"/>
                <w:szCs w:val="24"/>
              </w:rPr>
            </w:pPr>
            <w:r w:rsidRPr="00736DEA">
              <w:rPr>
                <w:b/>
                <w:sz w:val="24"/>
                <w:szCs w:val="24"/>
              </w:rPr>
              <w:t>(</w:t>
            </w:r>
            <w:r w:rsidRPr="00736DEA">
              <w:rPr>
                <w:b/>
                <w:spacing w:val="-10"/>
                <w:sz w:val="24"/>
                <w:szCs w:val="24"/>
              </w:rPr>
              <w:t>)</w:t>
            </w:r>
          </w:p>
        </w:tc>
        <w:tc>
          <w:tcPr>
            <w:tcW w:w="567" w:type="dxa"/>
          </w:tcPr>
          <w:p w:rsidR="00736DEA" w:rsidRPr="00736DEA" w:rsidRDefault="00736DEA" w:rsidP="00EA016E">
            <w:pPr>
              <w:pStyle w:val="TableParagraph"/>
              <w:spacing w:line="248" w:lineRule="exact"/>
              <w:ind w:left="109"/>
              <w:rPr>
                <w:b/>
                <w:sz w:val="24"/>
                <w:szCs w:val="24"/>
              </w:rPr>
            </w:pPr>
            <w:r w:rsidRPr="00736DEA">
              <w:rPr>
                <w:b/>
                <w:sz w:val="24"/>
                <w:szCs w:val="24"/>
              </w:rPr>
              <w:t>(</w:t>
            </w:r>
            <w:r w:rsidRPr="00736DEA">
              <w:rPr>
                <w:b/>
                <w:spacing w:val="-10"/>
                <w:sz w:val="24"/>
                <w:szCs w:val="24"/>
              </w:rPr>
              <w:t>)</w:t>
            </w:r>
          </w:p>
        </w:tc>
      </w:tr>
    </w:tbl>
    <w:p w:rsidR="00736DEA" w:rsidRPr="00736DEA" w:rsidRDefault="00736DEA" w:rsidP="00736DEA">
      <w:pPr>
        <w:spacing w:line="248" w:lineRule="exact"/>
        <w:rPr>
          <w:sz w:val="24"/>
          <w:szCs w:val="24"/>
        </w:rPr>
        <w:sectPr w:rsidR="00736DEA" w:rsidRPr="00736DEA">
          <w:pgSz w:w="11910" w:h="16840"/>
          <w:pgMar w:top="1320" w:right="400" w:bottom="1280" w:left="460" w:header="0" w:footer="1097" w:gutter="0"/>
          <w:cols w:space="708"/>
        </w:sectPr>
      </w:pPr>
    </w:p>
    <w:tbl>
      <w:tblPr>
        <w:tblpPr w:leftFromText="141" w:rightFromText="141" w:horzAnchor="margin" w:tblpY="-91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807"/>
        <w:gridCol w:w="456"/>
        <w:gridCol w:w="564"/>
        <w:gridCol w:w="562"/>
        <w:gridCol w:w="683"/>
        <w:gridCol w:w="589"/>
      </w:tblGrid>
      <w:tr w:rsidR="00736DEA" w:rsidRPr="00736DEA" w:rsidTr="00EA016E">
        <w:trPr>
          <w:trHeight w:val="1685"/>
        </w:trPr>
        <w:tc>
          <w:tcPr>
            <w:tcW w:w="675" w:type="dxa"/>
          </w:tcPr>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spacing w:before="86"/>
              <w:rPr>
                <w:rFonts w:cs="Times New Roman"/>
                <w:sz w:val="24"/>
                <w:szCs w:val="24"/>
              </w:rPr>
            </w:pPr>
          </w:p>
          <w:p w:rsidR="00736DEA" w:rsidRPr="00736DEA" w:rsidRDefault="00736DEA" w:rsidP="00EA016E">
            <w:pPr>
              <w:pStyle w:val="TableParagraph"/>
              <w:spacing w:line="215" w:lineRule="exact"/>
              <w:ind w:left="67" w:right="60"/>
              <w:jc w:val="center"/>
              <w:rPr>
                <w:rFonts w:cs="Times New Roman"/>
                <w:b/>
                <w:sz w:val="24"/>
                <w:szCs w:val="24"/>
              </w:rPr>
            </w:pPr>
            <w:r w:rsidRPr="00736DEA">
              <w:rPr>
                <w:rFonts w:cs="Times New Roman"/>
                <w:b/>
                <w:spacing w:val="-5"/>
                <w:sz w:val="24"/>
                <w:szCs w:val="24"/>
              </w:rPr>
              <w:t>NO</w:t>
            </w:r>
          </w:p>
        </w:tc>
        <w:tc>
          <w:tcPr>
            <w:tcW w:w="6807" w:type="dxa"/>
          </w:tcPr>
          <w:p w:rsidR="00736DEA" w:rsidRPr="00736DEA" w:rsidRDefault="00736DEA" w:rsidP="00EA016E">
            <w:pPr>
              <w:pStyle w:val="TableParagraph"/>
              <w:spacing w:before="1"/>
              <w:ind w:left="2353"/>
              <w:rPr>
                <w:rFonts w:cs="Times New Roman"/>
                <w:b/>
                <w:sz w:val="24"/>
                <w:szCs w:val="24"/>
              </w:rPr>
            </w:pPr>
            <w:r w:rsidRPr="00736DEA">
              <w:rPr>
                <w:rFonts w:cs="Times New Roman"/>
                <w:b/>
                <w:w w:val="85"/>
                <w:sz w:val="24"/>
                <w:szCs w:val="24"/>
              </w:rPr>
              <w:t xml:space="preserve">ORTAOKUL ÖĞRENCİLERİ </w:t>
            </w:r>
            <w:r w:rsidRPr="00736DEA">
              <w:rPr>
                <w:rFonts w:cs="Times New Roman"/>
                <w:b/>
                <w:spacing w:val="-4"/>
                <w:w w:val="85"/>
                <w:sz w:val="24"/>
                <w:szCs w:val="24"/>
              </w:rPr>
              <w:t>İÇİN</w:t>
            </w: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spacing w:before="18"/>
              <w:rPr>
                <w:rFonts w:cs="Times New Roman"/>
                <w:sz w:val="24"/>
                <w:szCs w:val="24"/>
              </w:rPr>
            </w:pPr>
          </w:p>
          <w:p w:rsidR="00736DEA" w:rsidRPr="00736DEA" w:rsidRDefault="00736DEA" w:rsidP="00EA016E">
            <w:pPr>
              <w:pStyle w:val="TableParagraph"/>
              <w:spacing w:before="1"/>
              <w:ind w:left="89"/>
              <w:jc w:val="center"/>
              <w:rPr>
                <w:rFonts w:cs="Times New Roman"/>
                <w:b/>
                <w:sz w:val="24"/>
                <w:szCs w:val="24"/>
              </w:rPr>
            </w:pPr>
            <w:r w:rsidRPr="00736DEA">
              <w:rPr>
                <w:rFonts w:cs="Times New Roman"/>
                <w:b/>
                <w:w w:val="90"/>
                <w:sz w:val="24"/>
                <w:szCs w:val="24"/>
              </w:rPr>
              <w:t>KONU</w:t>
            </w:r>
            <w:r w:rsidRPr="00736DEA">
              <w:rPr>
                <w:rFonts w:cs="Times New Roman"/>
                <w:b/>
                <w:spacing w:val="-2"/>
                <w:sz w:val="24"/>
                <w:szCs w:val="24"/>
              </w:rPr>
              <w:t>BAŞLIKLARI</w:t>
            </w:r>
          </w:p>
        </w:tc>
        <w:tc>
          <w:tcPr>
            <w:tcW w:w="456" w:type="dxa"/>
            <w:textDirection w:val="btLr"/>
          </w:tcPr>
          <w:p w:rsidR="00736DEA" w:rsidRPr="00736DEA" w:rsidRDefault="00736DEA" w:rsidP="00EA016E">
            <w:pPr>
              <w:pStyle w:val="TableParagraph"/>
              <w:spacing w:before="112"/>
              <w:ind w:left="-1"/>
              <w:rPr>
                <w:rFonts w:cs="Times New Roman"/>
                <w:b/>
                <w:sz w:val="24"/>
                <w:szCs w:val="24"/>
              </w:rPr>
            </w:pPr>
            <w:r w:rsidRPr="00736DEA">
              <w:rPr>
                <w:rFonts w:cs="Times New Roman"/>
                <w:b/>
                <w:spacing w:val="-2"/>
                <w:w w:val="110"/>
                <w:sz w:val="24"/>
                <w:szCs w:val="24"/>
              </w:rPr>
              <w:t>Kesinlikle</w:t>
            </w:r>
          </w:p>
        </w:tc>
        <w:tc>
          <w:tcPr>
            <w:tcW w:w="564" w:type="dxa"/>
            <w:textDirection w:val="btLr"/>
          </w:tcPr>
          <w:p w:rsidR="00736DEA" w:rsidRPr="00736DEA" w:rsidRDefault="00736DEA" w:rsidP="00EA016E">
            <w:pPr>
              <w:pStyle w:val="TableParagraph"/>
              <w:spacing w:before="163"/>
              <w:ind w:left="-1"/>
              <w:rPr>
                <w:rFonts w:cs="Times New Roman"/>
                <w:b/>
                <w:sz w:val="24"/>
                <w:szCs w:val="24"/>
              </w:rPr>
            </w:pPr>
            <w:r w:rsidRPr="00736DEA">
              <w:rPr>
                <w:rFonts w:cs="Times New Roman"/>
                <w:b/>
                <w:spacing w:val="-2"/>
                <w:w w:val="105"/>
                <w:sz w:val="24"/>
                <w:szCs w:val="24"/>
              </w:rPr>
              <w:t>Katılıyorum</w:t>
            </w:r>
          </w:p>
        </w:tc>
        <w:tc>
          <w:tcPr>
            <w:tcW w:w="562" w:type="dxa"/>
            <w:textDirection w:val="btLr"/>
          </w:tcPr>
          <w:p w:rsidR="00736DEA" w:rsidRPr="00736DEA" w:rsidRDefault="00736DEA" w:rsidP="00EA016E">
            <w:pPr>
              <w:pStyle w:val="TableParagraph"/>
              <w:spacing w:before="162"/>
              <w:ind w:left="-1"/>
              <w:rPr>
                <w:rFonts w:cs="Times New Roman"/>
                <w:b/>
                <w:sz w:val="24"/>
                <w:szCs w:val="24"/>
              </w:rPr>
            </w:pPr>
            <w:r w:rsidRPr="00736DEA">
              <w:rPr>
                <w:rFonts w:cs="Times New Roman"/>
                <w:b/>
                <w:spacing w:val="-2"/>
                <w:w w:val="105"/>
                <w:sz w:val="24"/>
                <w:szCs w:val="24"/>
              </w:rPr>
              <w:t>Kararsızım</w:t>
            </w:r>
          </w:p>
        </w:tc>
        <w:tc>
          <w:tcPr>
            <w:tcW w:w="683" w:type="dxa"/>
            <w:textDirection w:val="btLr"/>
          </w:tcPr>
          <w:p w:rsidR="00736DEA" w:rsidRPr="00736DEA" w:rsidRDefault="00736DEA" w:rsidP="00EA016E">
            <w:pPr>
              <w:pStyle w:val="TableParagraph"/>
              <w:spacing w:before="58" w:line="240" w:lineRule="atLeast"/>
              <w:ind w:left="-1"/>
              <w:rPr>
                <w:rFonts w:cs="Times New Roman"/>
                <w:b/>
                <w:sz w:val="24"/>
                <w:szCs w:val="24"/>
              </w:rPr>
            </w:pPr>
            <w:r w:rsidRPr="00736DEA">
              <w:rPr>
                <w:rFonts w:cs="Times New Roman"/>
                <w:b/>
                <w:spacing w:val="-2"/>
                <w:w w:val="110"/>
                <w:sz w:val="24"/>
                <w:szCs w:val="24"/>
              </w:rPr>
              <w:t xml:space="preserve">Kesinlikle </w:t>
            </w:r>
            <w:r w:rsidRPr="00736DEA">
              <w:rPr>
                <w:rFonts w:cs="Times New Roman"/>
                <w:b/>
                <w:spacing w:val="-2"/>
                <w:sz w:val="24"/>
                <w:szCs w:val="24"/>
              </w:rPr>
              <w:t>Katılmıyorum</w:t>
            </w:r>
          </w:p>
        </w:tc>
        <w:tc>
          <w:tcPr>
            <w:tcW w:w="589" w:type="dxa"/>
            <w:textDirection w:val="btLr"/>
          </w:tcPr>
          <w:p w:rsidR="00736DEA" w:rsidRPr="00736DEA" w:rsidRDefault="00736DEA" w:rsidP="00EA016E">
            <w:pPr>
              <w:pStyle w:val="TableParagraph"/>
              <w:ind w:left="-1"/>
              <w:rPr>
                <w:rFonts w:cs="Times New Roman"/>
                <w:b/>
                <w:sz w:val="24"/>
                <w:szCs w:val="24"/>
              </w:rPr>
            </w:pPr>
            <w:r w:rsidRPr="00736DEA">
              <w:rPr>
                <w:rFonts w:cs="Times New Roman"/>
                <w:b/>
                <w:spacing w:val="-2"/>
                <w:w w:val="105"/>
                <w:sz w:val="24"/>
                <w:szCs w:val="24"/>
              </w:rPr>
              <w:t>Katılmıyorum</w:t>
            </w: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01-</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6"/>
                <w:sz w:val="24"/>
                <w:szCs w:val="24"/>
              </w:rPr>
              <w:t>Okulda kendimi güvende hissediyorum.</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02-</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Okul temiz ve hijyeniktir.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03-</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Okulun fiziki koşulları yeterlidir.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04-</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Okul, yeni kabul edilen çocuklara uygun desteği sağlar.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43" w:lineRule="exact"/>
              <w:ind w:left="59" w:right="60"/>
              <w:jc w:val="center"/>
              <w:rPr>
                <w:rFonts w:cs="Times New Roman"/>
                <w:sz w:val="24"/>
                <w:szCs w:val="24"/>
              </w:rPr>
            </w:pPr>
            <w:r w:rsidRPr="00736DEA">
              <w:rPr>
                <w:rFonts w:cs="Times New Roman"/>
                <w:spacing w:val="-5"/>
                <w:sz w:val="24"/>
                <w:szCs w:val="24"/>
              </w:rPr>
              <w:t>05-</w:t>
            </w:r>
          </w:p>
        </w:tc>
        <w:tc>
          <w:tcPr>
            <w:tcW w:w="6807" w:type="dxa"/>
          </w:tcPr>
          <w:p w:rsidR="00736DEA" w:rsidRPr="00736DEA" w:rsidRDefault="00736DEA" w:rsidP="00EA016E">
            <w:pPr>
              <w:pStyle w:val="TableParagraph"/>
              <w:spacing w:line="230" w:lineRule="atLeast"/>
              <w:ind w:left="107"/>
              <w:rPr>
                <w:rFonts w:cs="Times New Roman"/>
                <w:sz w:val="24"/>
                <w:szCs w:val="24"/>
              </w:rPr>
            </w:pPr>
            <w:r w:rsidRPr="00736DEA">
              <w:rPr>
                <w:rFonts w:cs="Times New Roman"/>
                <w:spacing w:val="-2"/>
                <w:sz w:val="24"/>
                <w:szCs w:val="24"/>
              </w:rPr>
              <w:t>Farklı kültürlerden gelen öğrencilerin bu okulda memnuniyetle karşılanacağını düşünüyorum.</w:t>
            </w:r>
          </w:p>
        </w:tc>
        <w:tc>
          <w:tcPr>
            <w:tcW w:w="456" w:type="dxa"/>
          </w:tcPr>
          <w:p w:rsidR="00736DEA" w:rsidRPr="00736DEA" w:rsidRDefault="00736DEA" w:rsidP="00EA016E">
            <w:pPr>
              <w:pStyle w:val="TableParagraph"/>
              <w:spacing w:before="111"/>
              <w:ind w:left="5"/>
              <w:jc w:val="center"/>
              <w:rPr>
                <w:rFonts w:cs="Times New Roman"/>
                <w:b/>
                <w:sz w:val="24"/>
                <w:szCs w:val="24"/>
              </w:rPr>
            </w:pPr>
          </w:p>
        </w:tc>
        <w:tc>
          <w:tcPr>
            <w:tcW w:w="564" w:type="dxa"/>
          </w:tcPr>
          <w:p w:rsidR="00736DEA" w:rsidRPr="00736DEA" w:rsidRDefault="00736DEA" w:rsidP="00EA016E">
            <w:pPr>
              <w:pStyle w:val="TableParagraph"/>
              <w:spacing w:before="111"/>
              <w:ind w:left="5" w:right="85"/>
              <w:jc w:val="center"/>
              <w:rPr>
                <w:rFonts w:cs="Times New Roman"/>
                <w:b/>
                <w:sz w:val="24"/>
                <w:szCs w:val="24"/>
              </w:rPr>
            </w:pPr>
          </w:p>
        </w:tc>
        <w:tc>
          <w:tcPr>
            <w:tcW w:w="562" w:type="dxa"/>
          </w:tcPr>
          <w:p w:rsidR="00736DEA" w:rsidRPr="00736DEA" w:rsidRDefault="00736DEA" w:rsidP="00EA016E">
            <w:pPr>
              <w:pStyle w:val="TableParagraph"/>
              <w:spacing w:before="111"/>
              <w:ind w:right="80"/>
              <w:jc w:val="center"/>
              <w:rPr>
                <w:rFonts w:cs="Times New Roman"/>
                <w:b/>
                <w:sz w:val="24"/>
                <w:szCs w:val="24"/>
              </w:rPr>
            </w:pPr>
          </w:p>
        </w:tc>
        <w:tc>
          <w:tcPr>
            <w:tcW w:w="683" w:type="dxa"/>
          </w:tcPr>
          <w:p w:rsidR="00736DEA" w:rsidRPr="00736DEA" w:rsidRDefault="00736DEA" w:rsidP="00EA016E">
            <w:pPr>
              <w:pStyle w:val="TableParagraph"/>
              <w:spacing w:before="111"/>
              <w:ind w:right="85"/>
              <w:jc w:val="center"/>
              <w:rPr>
                <w:rFonts w:cs="Times New Roman"/>
                <w:b/>
                <w:sz w:val="24"/>
                <w:szCs w:val="24"/>
              </w:rPr>
            </w:pPr>
          </w:p>
        </w:tc>
        <w:tc>
          <w:tcPr>
            <w:tcW w:w="589" w:type="dxa"/>
          </w:tcPr>
          <w:p w:rsidR="00736DEA" w:rsidRPr="00736DEA" w:rsidRDefault="00736DEA" w:rsidP="00EA016E">
            <w:pPr>
              <w:pStyle w:val="TableParagraph"/>
              <w:spacing w:before="111"/>
              <w:ind w:left="101"/>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06-</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Öğretmenlerime ihtiyaç duyduğumda kolaylıkla görüşebilirim.</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07-</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6"/>
                <w:sz w:val="24"/>
                <w:szCs w:val="24"/>
              </w:rPr>
              <w:t>Okul müdürüne ihtiyaç duyduğumda kolaylıkla görüşebilirim.</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08-</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Okul rehberlik servisinden ihtiyaçlarım doğrultusunda faydalanabiliyorum.</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43" w:lineRule="exact"/>
              <w:ind w:left="59" w:right="60"/>
              <w:jc w:val="center"/>
              <w:rPr>
                <w:rFonts w:cs="Times New Roman"/>
                <w:sz w:val="24"/>
                <w:szCs w:val="24"/>
              </w:rPr>
            </w:pPr>
            <w:r w:rsidRPr="00736DEA">
              <w:rPr>
                <w:rFonts w:cs="Times New Roman"/>
                <w:spacing w:val="-5"/>
                <w:sz w:val="24"/>
                <w:szCs w:val="24"/>
              </w:rPr>
              <w:t>09-</w:t>
            </w:r>
          </w:p>
        </w:tc>
        <w:tc>
          <w:tcPr>
            <w:tcW w:w="6807" w:type="dxa"/>
          </w:tcPr>
          <w:p w:rsidR="00736DEA" w:rsidRPr="00736DEA" w:rsidRDefault="00736DEA" w:rsidP="00EA016E">
            <w:pPr>
              <w:pStyle w:val="TableParagraph"/>
              <w:spacing w:line="236" w:lineRule="exact"/>
              <w:ind w:left="107" w:right="95"/>
              <w:rPr>
                <w:rFonts w:cs="Times New Roman"/>
                <w:sz w:val="24"/>
                <w:szCs w:val="24"/>
              </w:rPr>
            </w:pPr>
            <w:r w:rsidRPr="00736DEA">
              <w:rPr>
                <w:rFonts w:cs="Times New Roman"/>
                <w:spacing w:val="-2"/>
                <w:sz w:val="24"/>
                <w:szCs w:val="24"/>
              </w:rPr>
              <w:t>Okul kişisel hedefler belirlememde ve bu hedeflere ulaşmamda yeterli rehberlik ediyor.</w:t>
            </w:r>
          </w:p>
        </w:tc>
        <w:tc>
          <w:tcPr>
            <w:tcW w:w="456" w:type="dxa"/>
          </w:tcPr>
          <w:p w:rsidR="00736DEA" w:rsidRPr="00736DEA" w:rsidRDefault="00736DEA" w:rsidP="00EA016E">
            <w:pPr>
              <w:pStyle w:val="TableParagraph"/>
              <w:spacing w:before="111"/>
              <w:ind w:left="5"/>
              <w:jc w:val="center"/>
              <w:rPr>
                <w:rFonts w:cs="Times New Roman"/>
                <w:b/>
                <w:sz w:val="24"/>
                <w:szCs w:val="24"/>
              </w:rPr>
            </w:pPr>
          </w:p>
        </w:tc>
        <w:tc>
          <w:tcPr>
            <w:tcW w:w="564" w:type="dxa"/>
          </w:tcPr>
          <w:p w:rsidR="00736DEA" w:rsidRPr="00736DEA" w:rsidRDefault="00736DEA" w:rsidP="00EA016E">
            <w:pPr>
              <w:pStyle w:val="TableParagraph"/>
              <w:spacing w:before="111"/>
              <w:ind w:left="5" w:right="85"/>
              <w:jc w:val="center"/>
              <w:rPr>
                <w:rFonts w:cs="Times New Roman"/>
                <w:b/>
                <w:sz w:val="24"/>
                <w:szCs w:val="24"/>
              </w:rPr>
            </w:pPr>
          </w:p>
        </w:tc>
        <w:tc>
          <w:tcPr>
            <w:tcW w:w="562" w:type="dxa"/>
          </w:tcPr>
          <w:p w:rsidR="00736DEA" w:rsidRPr="00736DEA" w:rsidRDefault="00736DEA" w:rsidP="00EA016E">
            <w:pPr>
              <w:pStyle w:val="TableParagraph"/>
              <w:spacing w:before="111"/>
              <w:ind w:right="80"/>
              <w:jc w:val="center"/>
              <w:rPr>
                <w:rFonts w:cs="Times New Roman"/>
                <w:b/>
                <w:sz w:val="24"/>
                <w:szCs w:val="24"/>
              </w:rPr>
            </w:pPr>
          </w:p>
        </w:tc>
        <w:tc>
          <w:tcPr>
            <w:tcW w:w="683" w:type="dxa"/>
          </w:tcPr>
          <w:p w:rsidR="00736DEA" w:rsidRPr="00736DEA" w:rsidRDefault="00736DEA" w:rsidP="00EA016E">
            <w:pPr>
              <w:pStyle w:val="TableParagraph"/>
              <w:spacing w:before="111"/>
              <w:ind w:right="85"/>
              <w:jc w:val="center"/>
              <w:rPr>
                <w:rFonts w:cs="Times New Roman"/>
                <w:b/>
                <w:sz w:val="24"/>
                <w:szCs w:val="24"/>
              </w:rPr>
            </w:pPr>
          </w:p>
        </w:tc>
        <w:tc>
          <w:tcPr>
            <w:tcW w:w="589" w:type="dxa"/>
          </w:tcPr>
          <w:p w:rsidR="00736DEA" w:rsidRPr="00736DEA" w:rsidRDefault="00736DEA" w:rsidP="00EA016E">
            <w:pPr>
              <w:pStyle w:val="TableParagraph"/>
              <w:spacing w:before="111"/>
              <w:ind w:left="101"/>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0" w:lineRule="exact"/>
              <w:ind w:left="59" w:right="60"/>
              <w:jc w:val="center"/>
              <w:rPr>
                <w:rFonts w:cs="Times New Roman"/>
                <w:sz w:val="24"/>
                <w:szCs w:val="24"/>
              </w:rPr>
            </w:pPr>
            <w:r w:rsidRPr="00736DEA">
              <w:rPr>
                <w:rFonts w:cs="Times New Roman"/>
                <w:spacing w:val="-5"/>
                <w:sz w:val="24"/>
                <w:szCs w:val="24"/>
              </w:rPr>
              <w:t>10-</w:t>
            </w:r>
          </w:p>
        </w:tc>
        <w:tc>
          <w:tcPr>
            <w:tcW w:w="6807" w:type="dxa"/>
          </w:tcPr>
          <w:p w:rsidR="00736DEA" w:rsidRPr="00736DEA" w:rsidRDefault="00736DEA" w:rsidP="00EA016E">
            <w:pPr>
              <w:pStyle w:val="TableParagraph"/>
              <w:spacing w:before="9" w:line="211" w:lineRule="exact"/>
              <w:ind w:left="107"/>
              <w:rPr>
                <w:rFonts w:cs="Times New Roman"/>
                <w:sz w:val="24"/>
                <w:szCs w:val="24"/>
              </w:rPr>
            </w:pPr>
            <w:r w:rsidRPr="00736DEA">
              <w:rPr>
                <w:rFonts w:cs="Times New Roman"/>
                <w:spacing w:val="-4"/>
                <w:sz w:val="24"/>
                <w:szCs w:val="24"/>
              </w:rPr>
              <w:t>Okulumda yer almam için bir çok fırsat var.</w:t>
            </w:r>
          </w:p>
        </w:tc>
        <w:tc>
          <w:tcPr>
            <w:tcW w:w="456" w:type="dxa"/>
          </w:tcPr>
          <w:p w:rsidR="00736DEA" w:rsidRPr="00736DEA" w:rsidRDefault="00736DEA" w:rsidP="00EA016E">
            <w:pPr>
              <w:pStyle w:val="TableParagraph"/>
              <w:spacing w:line="220" w:lineRule="exact"/>
              <w:ind w:left="5"/>
              <w:jc w:val="center"/>
              <w:rPr>
                <w:rFonts w:cs="Times New Roman"/>
                <w:b/>
                <w:sz w:val="24"/>
                <w:szCs w:val="24"/>
              </w:rPr>
            </w:pPr>
          </w:p>
        </w:tc>
        <w:tc>
          <w:tcPr>
            <w:tcW w:w="564" w:type="dxa"/>
          </w:tcPr>
          <w:p w:rsidR="00736DEA" w:rsidRPr="00736DEA" w:rsidRDefault="00736DEA" w:rsidP="00EA016E">
            <w:pPr>
              <w:pStyle w:val="TableParagraph"/>
              <w:spacing w:line="220"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0" w:lineRule="exact"/>
              <w:ind w:right="80"/>
              <w:jc w:val="center"/>
              <w:rPr>
                <w:rFonts w:cs="Times New Roman"/>
                <w:b/>
                <w:sz w:val="24"/>
                <w:szCs w:val="24"/>
              </w:rPr>
            </w:pPr>
          </w:p>
        </w:tc>
        <w:tc>
          <w:tcPr>
            <w:tcW w:w="683" w:type="dxa"/>
          </w:tcPr>
          <w:p w:rsidR="00736DEA" w:rsidRPr="00736DEA" w:rsidRDefault="00736DEA" w:rsidP="00EA016E">
            <w:pPr>
              <w:pStyle w:val="TableParagraph"/>
              <w:spacing w:line="220" w:lineRule="exact"/>
              <w:ind w:right="85"/>
              <w:jc w:val="center"/>
              <w:rPr>
                <w:rFonts w:cs="Times New Roman"/>
                <w:b/>
                <w:sz w:val="24"/>
                <w:szCs w:val="24"/>
              </w:rPr>
            </w:pPr>
          </w:p>
        </w:tc>
        <w:tc>
          <w:tcPr>
            <w:tcW w:w="589" w:type="dxa"/>
          </w:tcPr>
          <w:p w:rsidR="00736DEA" w:rsidRPr="00736DEA" w:rsidRDefault="00736DEA" w:rsidP="00EA016E">
            <w:pPr>
              <w:pStyle w:val="TableParagraph"/>
              <w:spacing w:line="220"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11-</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Okul bana yeterli ders dışı etkinlik olanakları sunuyor.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12-</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Okul kulüpleri amacına uygun şekilde gelişimime katkı sağlıyor.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13-</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Öğretmenlerim sınıfta adil kurallara sahipler ve tarafsızlar.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14-</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Öğretmenlerim beni daha  iyi performans göstermem için teşvik ediyor.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24" w:lineRule="exact"/>
              <w:ind w:left="59" w:right="60"/>
              <w:jc w:val="center"/>
              <w:rPr>
                <w:rFonts w:cs="Times New Roman"/>
                <w:sz w:val="24"/>
                <w:szCs w:val="24"/>
              </w:rPr>
            </w:pPr>
            <w:r w:rsidRPr="00736DEA">
              <w:rPr>
                <w:rFonts w:cs="Times New Roman"/>
                <w:spacing w:val="-5"/>
                <w:sz w:val="24"/>
                <w:szCs w:val="24"/>
              </w:rPr>
              <w:t>15-</w:t>
            </w:r>
          </w:p>
        </w:tc>
        <w:tc>
          <w:tcPr>
            <w:tcW w:w="6807" w:type="dxa"/>
          </w:tcPr>
          <w:p w:rsidR="00736DEA" w:rsidRPr="00736DEA" w:rsidRDefault="00736DEA" w:rsidP="00EA016E">
            <w:pPr>
              <w:pStyle w:val="TableParagraph"/>
              <w:spacing w:before="11" w:line="214" w:lineRule="exact"/>
              <w:ind w:left="107"/>
              <w:rPr>
                <w:rFonts w:cs="Times New Roman"/>
                <w:sz w:val="24"/>
                <w:szCs w:val="24"/>
              </w:rPr>
            </w:pPr>
            <w:r w:rsidRPr="00736DEA">
              <w:rPr>
                <w:rFonts w:cs="Times New Roman"/>
                <w:spacing w:val="-4"/>
                <w:sz w:val="24"/>
                <w:szCs w:val="24"/>
              </w:rPr>
              <w:t>Öğretmenlerim derslerin işlenişinde farklı ve ilgi çekici yöntemler kullanır.</w:t>
            </w:r>
          </w:p>
        </w:tc>
        <w:tc>
          <w:tcPr>
            <w:tcW w:w="456" w:type="dxa"/>
          </w:tcPr>
          <w:p w:rsidR="00736DEA" w:rsidRPr="00736DEA" w:rsidRDefault="00736DEA" w:rsidP="00EA016E">
            <w:pPr>
              <w:pStyle w:val="TableParagraph"/>
              <w:spacing w:line="224" w:lineRule="exact"/>
              <w:ind w:left="5"/>
              <w:jc w:val="center"/>
              <w:rPr>
                <w:rFonts w:cs="Times New Roman"/>
                <w:b/>
                <w:sz w:val="24"/>
                <w:szCs w:val="24"/>
              </w:rPr>
            </w:pPr>
          </w:p>
        </w:tc>
        <w:tc>
          <w:tcPr>
            <w:tcW w:w="564" w:type="dxa"/>
          </w:tcPr>
          <w:p w:rsidR="00736DEA" w:rsidRPr="00736DEA" w:rsidRDefault="00736DEA" w:rsidP="00EA016E">
            <w:pPr>
              <w:pStyle w:val="TableParagraph"/>
              <w:spacing w:line="224" w:lineRule="exact"/>
              <w:ind w:left="5" w:right="85"/>
              <w:jc w:val="center"/>
              <w:rPr>
                <w:rFonts w:cs="Times New Roman"/>
                <w:b/>
                <w:sz w:val="24"/>
                <w:szCs w:val="24"/>
              </w:rPr>
            </w:pPr>
          </w:p>
        </w:tc>
        <w:tc>
          <w:tcPr>
            <w:tcW w:w="562" w:type="dxa"/>
          </w:tcPr>
          <w:p w:rsidR="00736DEA" w:rsidRPr="00736DEA" w:rsidRDefault="00736DEA" w:rsidP="00EA016E">
            <w:pPr>
              <w:pStyle w:val="TableParagraph"/>
              <w:spacing w:line="224" w:lineRule="exact"/>
              <w:ind w:right="80"/>
              <w:jc w:val="center"/>
              <w:rPr>
                <w:rFonts w:cs="Times New Roman"/>
                <w:b/>
                <w:sz w:val="24"/>
                <w:szCs w:val="24"/>
              </w:rPr>
            </w:pPr>
          </w:p>
        </w:tc>
        <w:tc>
          <w:tcPr>
            <w:tcW w:w="683" w:type="dxa"/>
          </w:tcPr>
          <w:p w:rsidR="00736DEA" w:rsidRPr="00736DEA" w:rsidRDefault="00736DEA" w:rsidP="00EA016E">
            <w:pPr>
              <w:pStyle w:val="TableParagraph"/>
              <w:spacing w:line="224" w:lineRule="exact"/>
              <w:ind w:right="85"/>
              <w:jc w:val="center"/>
              <w:rPr>
                <w:rFonts w:cs="Times New Roman"/>
                <w:b/>
                <w:sz w:val="24"/>
                <w:szCs w:val="24"/>
              </w:rPr>
            </w:pPr>
          </w:p>
        </w:tc>
        <w:tc>
          <w:tcPr>
            <w:tcW w:w="589" w:type="dxa"/>
          </w:tcPr>
          <w:p w:rsidR="00736DEA" w:rsidRPr="00736DEA" w:rsidRDefault="00736DEA" w:rsidP="00EA016E">
            <w:pPr>
              <w:pStyle w:val="TableParagraph"/>
              <w:spacing w:line="224" w:lineRule="exact"/>
              <w:ind w:left="102"/>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43" w:lineRule="exact"/>
              <w:ind w:left="7" w:right="67"/>
              <w:jc w:val="center"/>
              <w:rPr>
                <w:rFonts w:cs="Times New Roman"/>
                <w:sz w:val="24"/>
                <w:szCs w:val="24"/>
              </w:rPr>
            </w:pPr>
            <w:r w:rsidRPr="00736DEA">
              <w:rPr>
                <w:rFonts w:cs="Times New Roman"/>
                <w:spacing w:val="-5"/>
                <w:sz w:val="24"/>
                <w:szCs w:val="24"/>
              </w:rPr>
              <w:t>16</w:t>
            </w:r>
          </w:p>
        </w:tc>
        <w:tc>
          <w:tcPr>
            <w:tcW w:w="6807" w:type="dxa"/>
          </w:tcPr>
          <w:p w:rsidR="00736DEA" w:rsidRPr="00736DEA" w:rsidRDefault="00736DEA" w:rsidP="00EA016E">
            <w:pPr>
              <w:pStyle w:val="TableParagraph"/>
              <w:spacing w:line="236" w:lineRule="exact"/>
              <w:ind w:left="107"/>
              <w:rPr>
                <w:rFonts w:cs="Times New Roman"/>
                <w:sz w:val="24"/>
                <w:szCs w:val="24"/>
              </w:rPr>
            </w:pPr>
            <w:r w:rsidRPr="00736DEA">
              <w:rPr>
                <w:rFonts w:cs="Times New Roman"/>
                <w:sz w:val="24"/>
                <w:szCs w:val="24"/>
              </w:rPr>
              <w:t xml:space="preserve">Sınav ve ödevlerin beni değerlendirmek için adil ve yeterli olduğunu </w:t>
            </w:r>
            <w:r w:rsidRPr="00736DEA">
              <w:rPr>
                <w:rFonts w:cs="Times New Roman"/>
                <w:spacing w:val="-2"/>
                <w:sz w:val="24"/>
                <w:szCs w:val="24"/>
              </w:rPr>
              <w:t>düşünüyorum.</w:t>
            </w:r>
          </w:p>
        </w:tc>
        <w:tc>
          <w:tcPr>
            <w:tcW w:w="456" w:type="dxa"/>
          </w:tcPr>
          <w:p w:rsidR="00736DEA" w:rsidRPr="00736DEA" w:rsidRDefault="00736DEA" w:rsidP="00EA016E">
            <w:pPr>
              <w:pStyle w:val="TableParagraph"/>
              <w:spacing w:before="111"/>
              <w:ind w:left="5"/>
              <w:jc w:val="center"/>
              <w:rPr>
                <w:rFonts w:cs="Times New Roman"/>
                <w:b/>
                <w:sz w:val="24"/>
                <w:szCs w:val="24"/>
              </w:rPr>
            </w:pPr>
          </w:p>
        </w:tc>
        <w:tc>
          <w:tcPr>
            <w:tcW w:w="564" w:type="dxa"/>
          </w:tcPr>
          <w:p w:rsidR="00736DEA" w:rsidRPr="00736DEA" w:rsidRDefault="00736DEA" w:rsidP="00EA016E">
            <w:pPr>
              <w:pStyle w:val="TableParagraph"/>
              <w:spacing w:before="111"/>
              <w:ind w:left="5" w:right="85"/>
              <w:jc w:val="center"/>
              <w:rPr>
                <w:rFonts w:cs="Times New Roman"/>
                <w:b/>
                <w:sz w:val="24"/>
                <w:szCs w:val="24"/>
              </w:rPr>
            </w:pPr>
          </w:p>
        </w:tc>
        <w:tc>
          <w:tcPr>
            <w:tcW w:w="562" w:type="dxa"/>
          </w:tcPr>
          <w:p w:rsidR="00736DEA" w:rsidRPr="00736DEA" w:rsidRDefault="00736DEA" w:rsidP="00EA016E">
            <w:pPr>
              <w:pStyle w:val="TableParagraph"/>
              <w:spacing w:before="111"/>
              <w:ind w:right="80"/>
              <w:jc w:val="center"/>
              <w:rPr>
                <w:rFonts w:cs="Times New Roman"/>
                <w:b/>
                <w:sz w:val="24"/>
                <w:szCs w:val="24"/>
              </w:rPr>
            </w:pPr>
          </w:p>
        </w:tc>
        <w:tc>
          <w:tcPr>
            <w:tcW w:w="683" w:type="dxa"/>
          </w:tcPr>
          <w:p w:rsidR="00736DEA" w:rsidRPr="00736DEA" w:rsidRDefault="00736DEA" w:rsidP="00EA016E">
            <w:pPr>
              <w:pStyle w:val="TableParagraph"/>
              <w:spacing w:before="111"/>
              <w:ind w:right="85"/>
              <w:jc w:val="center"/>
              <w:rPr>
                <w:rFonts w:cs="Times New Roman"/>
                <w:b/>
                <w:sz w:val="24"/>
                <w:szCs w:val="24"/>
              </w:rPr>
            </w:pPr>
          </w:p>
        </w:tc>
        <w:tc>
          <w:tcPr>
            <w:tcW w:w="589" w:type="dxa"/>
          </w:tcPr>
          <w:p w:rsidR="00736DEA" w:rsidRPr="00736DEA" w:rsidRDefault="00736DEA" w:rsidP="00EA016E">
            <w:pPr>
              <w:pStyle w:val="TableParagraph"/>
              <w:spacing w:before="111"/>
              <w:ind w:left="101"/>
              <w:rPr>
                <w:rFonts w:cs="Times New Roman"/>
                <w:b/>
                <w:sz w:val="24"/>
                <w:szCs w:val="24"/>
              </w:rPr>
            </w:pPr>
          </w:p>
        </w:tc>
      </w:tr>
      <w:tr w:rsidR="00736DEA" w:rsidRPr="00736DEA" w:rsidTr="00EA016E">
        <w:trPr>
          <w:trHeight w:val="397"/>
        </w:trPr>
        <w:tc>
          <w:tcPr>
            <w:tcW w:w="675" w:type="dxa"/>
          </w:tcPr>
          <w:p w:rsidR="00736DEA" w:rsidRPr="00736DEA" w:rsidRDefault="00736DEA" w:rsidP="00EA016E">
            <w:pPr>
              <w:pStyle w:val="TableParagraph"/>
              <w:spacing w:line="241" w:lineRule="exact"/>
              <w:ind w:left="59" w:right="60"/>
              <w:jc w:val="center"/>
              <w:rPr>
                <w:rFonts w:cs="Times New Roman"/>
                <w:sz w:val="24"/>
                <w:szCs w:val="24"/>
              </w:rPr>
            </w:pPr>
            <w:r w:rsidRPr="00736DEA">
              <w:rPr>
                <w:rFonts w:cs="Times New Roman"/>
                <w:spacing w:val="-5"/>
                <w:sz w:val="24"/>
                <w:szCs w:val="24"/>
              </w:rPr>
              <w:t>17-</w:t>
            </w:r>
          </w:p>
        </w:tc>
        <w:tc>
          <w:tcPr>
            <w:tcW w:w="6807" w:type="dxa"/>
          </w:tcPr>
          <w:p w:rsidR="00736DEA" w:rsidRPr="00736DEA" w:rsidRDefault="00736DEA" w:rsidP="00EA016E">
            <w:pPr>
              <w:pStyle w:val="TableParagraph"/>
              <w:spacing w:before="4"/>
              <w:ind w:left="107"/>
              <w:rPr>
                <w:rFonts w:cs="Times New Roman"/>
                <w:sz w:val="24"/>
                <w:szCs w:val="24"/>
              </w:rPr>
            </w:pPr>
            <w:r w:rsidRPr="00736DEA">
              <w:rPr>
                <w:rFonts w:cs="Times New Roman"/>
                <w:spacing w:val="-4"/>
                <w:sz w:val="24"/>
                <w:szCs w:val="24"/>
              </w:rPr>
              <w:t>Okulda düzenlenen sanatsal ve kültürel faaliyetler yeterlidir.</w:t>
            </w:r>
          </w:p>
        </w:tc>
        <w:tc>
          <w:tcPr>
            <w:tcW w:w="456" w:type="dxa"/>
          </w:tcPr>
          <w:p w:rsidR="00736DEA" w:rsidRPr="00736DEA" w:rsidRDefault="00736DEA" w:rsidP="00EA016E">
            <w:pPr>
              <w:pStyle w:val="TableParagraph"/>
              <w:spacing w:before="49"/>
              <w:ind w:left="5"/>
              <w:jc w:val="center"/>
              <w:rPr>
                <w:rFonts w:cs="Times New Roman"/>
                <w:b/>
                <w:sz w:val="24"/>
                <w:szCs w:val="24"/>
              </w:rPr>
            </w:pPr>
          </w:p>
        </w:tc>
        <w:tc>
          <w:tcPr>
            <w:tcW w:w="564" w:type="dxa"/>
          </w:tcPr>
          <w:p w:rsidR="00736DEA" w:rsidRPr="00736DEA" w:rsidRDefault="00736DEA" w:rsidP="00EA016E">
            <w:pPr>
              <w:pStyle w:val="TableParagraph"/>
              <w:spacing w:before="49"/>
              <w:ind w:left="5" w:right="85"/>
              <w:jc w:val="center"/>
              <w:rPr>
                <w:rFonts w:cs="Times New Roman"/>
                <w:b/>
                <w:sz w:val="24"/>
                <w:szCs w:val="24"/>
              </w:rPr>
            </w:pPr>
          </w:p>
        </w:tc>
        <w:tc>
          <w:tcPr>
            <w:tcW w:w="562" w:type="dxa"/>
          </w:tcPr>
          <w:p w:rsidR="00736DEA" w:rsidRPr="00736DEA" w:rsidRDefault="00736DEA" w:rsidP="00EA016E">
            <w:pPr>
              <w:pStyle w:val="TableParagraph"/>
              <w:spacing w:before="49"/>
              <w:ind w:right="80"/>
              <w:jc w:val="center"/>
              <w:rPr>
                <w:rFonts w:cs="Times New Roman"/>
                <w:b/>
                <w:sz w:val="24"/>
                <w:szCs w:val="24"/>
              </w:rPr>
            </w:pPr>
          </w:p>
        </w:tc>
        <w:tc>
          <w:tcPr>
            <w:tcW w:w="683" w:type="dxa"/>
          </w:tcPr>
          <w:p w:rsidR="00736DEA" w:rsidRPr="00736DEA" w:rsidRDefault="00736DEA" w:rsidP="00EA016E">
            <w:pPr>
              <w:pStyle w:val="TableParagraph"/>
              <w:spacing w:before="49"/>
              <w:ind w:right="85"/>
              <w:jc w:val="center"/>
              <w:rPr>
                <w:rFonts w:cs="Times New Roman"/>
                <w:b/>
                <w:sz w:val="24"/>
                <w:szCs w:val="24"/>
              </w:rPr>
            </w:pPr>
          </w:p>
        </w:tc>
        <w:tc>
          <w:tcPr>
            <w:tcW w:w="589" w:type="dxa"/>
          </w:tcPr>
          <w:p w:rsidR="00736DEA" w:rsidRPr="00736DEA" w:rsidRDefault="00736DEA" w:rsidP="00EA016E">
            <w:pPr>
              <w:pStyle w:val="TableParagraph"/>
              <w:spacing w:before="49"/>
              <w:ind w:left="101"/>
              <w:rPr>
                <w:rFonts w:cs="Times New Roman"/>
                <w:b/>
                <w:sz w:val="24"/>
                <w:szCs w:val="24"/>
              </w:rPr>
            </w:pPr>
          </w:p>
        </w:tc>
      </w:tr>
      <w:tr w:rsidR="00736DEA" w:rsidRPr="00736DEA" w:rsidTr="00EA016E">
        <w:trPr>
          <w:trHeight w:val="421"/>
        </w:trPr>
        <w:tc>
          <w:tcPr>
            <w:tcW w:w="675" w:type="dxa"/>
          </w:tcPr>
          <w:p w:rsidR="00736DEA" w:rsidRPr="00736DEA" w:rsidRDefault="00736DEA" w:rsidP="00EA016E">
            <w:pPr>
              <w:pStyle w:val="TableParagraph"/>
              <w:spacing w:line="243" w:lineRule="exact"/>
              <w:ind w:left="59" w:right="60"/>
              <w:jc w:val="center"/>
              <w:rPr>
                <w:rFonts w:cs="Times New Roman"/>
                <w:sz w:val="24"/>
                <w:szCs w:val="24"/>
              </w:rPr>
            </w:pPr>
            <w:r w:rsidRPr="00736DEA">
              <w:rPr>
                <w:rFonts w:cs="Times New Roman"/>
                <w:spacing w:val="-5"/>
                <w:sz w:val="24"/>
                <w:szCs w:val="24"/>
              </w:rPr>
              <w:t>18-</w:t>
            </w:r>
          </w:p>
        </w:tc>
        <w:tc>
          <w:tcPr>
            <w:tcW w:w="6807" w:type="dxa"/>
          </w:tcPr>
          <w:p w:rsidR="00736DEA" w:rsidRPr="00736DEA" w:rsidRDefault="00736DEA" w:rsidP="00EA016E">
            <w:pPr>
              <w:pStyle w:val="TableParagraph"/>
              <w:spacing w:before="6"/>
              <w:ind w:left="107"/>
              <w:rPr>
                <w:rFonts w:cs="Times New Roman"/>
                <w:sz w:val="24"/>
                <w:szCs w:val="24"/>
              </w:rPr>
            </w:pPr>
            <w:r w:rsidRPr="00736DEA">
              <w:rPr>
                <w:rFonts w:cs="Times New Roman"/>
                <w:spacing w:val="-4"/>
                <w:sz w:val="24"/>
                <w:szCs w:val="24"/>
              </w:rPr>
              <w:t>Okulda öğrencilerin görüşleri dikkate alınır.</w:t>
            </w:r>
          </w:p>
        </w:tc>
        <w:tc>
          <w:tcPr>
            <w:tcW w:w="456" w:type="dxa"/>
          </w:tcPr>
          <w:p w:rsidR="00736DEA" w:rsidRPr="00736DEA" w:rsidRDefault="00736DEA" w:rsidP="00EA016E">
            <w:pPr>
              <w:pStyle w:val="TableParagraph"/>
              <w:spacing w:before="54"/>
              <w:ind w:left="5"/>
              <w:jc w:val="center"/>
              <w:rPr>
                <w:rFonts w:cs="Times New Roman"/>
                <w:b/>
                <w:sz w:val="24"/>
                <w:szCs w:val="24"/>
              </w:rPr>
            </w:pPr>
          </w:p>
        </w:tc>
        <w:tc>
          <w:tcPr>
            <w:tcW w:w="564" w:type="dxa"/>
          </w:tcPr>
          <w:p w:rsidR="00736DEA" w:rsidRPr="00736DEA" w:rsidRDefault="00736DEA" w:rsidP="00EA016E">
            <w:pPr>
              <w:pStyle w:val="TableParagraph"/>
              <w:spacing w:before="54"/>
              <w:ind w:left="5" w:right="85"/>
              <w:jc w:val="center"/>
              <w:rPr>
                <w:rFonts w:cs="Times New Roman"/>
                <w:b/>
                <w:sz w:val="24"/>
                <w:szCs w:val="24"/>
              </w:rPr>
            </w:pPr>
          </w:p>
        </w:tc>
        <w:tc>
          <w:tcPr>
            <w:tcW w:w="562" w:type="dxa"/>
          </w:tcPr>
          <w:p w:rsidR="00736DEA" w:rsidRPr="00736DEA" w:rsidRDefault="00736DEA" w:rsidP="00EA016E">
            <w:pPr>
              <w:pStyle w:val="TableParagraph"/>
              <w:spacing w:before="54"/>
              <w:ind w:right="80"/>
              <w:jc w:val="center"/>
              <w:rPr>
                <w:rFonts w:cs="Times New Roman"/>
                <w:b/>
                <w:sz w:val="24"/>
                <w:szCs w:val="24"/>
              </w:rPr>
            </w:pPr>
          </w:p>
        </w:tc>
        <w:tc>
          <w:tcPr>
            <w:tcW w:w="683" w:type="dxa"/>
          </w:tcPr>
          <w:p w:rsidR="00736DEA" w:rsidRPr="00736DEA" w:rsidRDefault="00736DEA" w:rsidP="00EA016E">
            <w:pPr>
              <w:pStyle w:val="TableParagraph"/>
              <w:spacing w:before="54"/>
              <w:ind w:right="85"/>
              <w:jc w:val="center"/>
              <w:rPr>
                <w:rFonts w:cs="Times New Roman"/>
                <w:b/>
                <w:sz w:val="24"/>
                <w:szCs w:val="24"/>
              </w:rPr>
            </w:pPr>
          </w:p>
        </w:tc>
        <w:tc>
          <w:tcPr>
            <w:tcW w:w="589" w:type="dxa"/>
          </w:tcPr>
          <w:p w:rsidR="00736DEA" w:rsidRPr="00736DEA" w:rsidRDefault="00736DEA" w:rsidP="00EA016E">
            <w:pPr>
              <w:pStyle w:val="TableParagraph"/>
              <w:spacing w:before="54"/>
              <w:ind w:left="101"/>
              <w:rPr>
                <w:rFonts w:cs="Times New Roman"/>
                <w:b/>
                <w:sz w:val="24"/>
                <w:szCs w:val="24"/>
              </w:rPr>
            </w:pPr>
          </w:p>
        </w:tc>
      </w:tr>
      <w:tr w:rsidR="00736DEA" w:rsidRPr="00736DEA" w:rsidTr="00EA016E">
        <w:trPr>
          <w:trHeight w:val="419"/>
        </w:trPr>
        <w:tc>
          <w:tcPr>
            <w:tcW w:w="675" w:type="dxa"/>
          </w:tcPr>
          <w:p w:rsidR="00736DEA" w:rsidRPr="00736DEA" w:rsidRDefault="00736DEA" w:rsidP="00EA016E">
            <w:pPr>
              <w:pStyle w:val="TableParagraph"/>
              <w:spacing w:line="243" w:lineRule="exact"/>
              <w:ind w:left="59" w:right="60"/>
              <w:jc w:val="center"/>
              <w:rPr>
                <w:rFonts w:cs="Times New Roman"/>
                <w:sz w:val="24"/>
                <w:szCs w:val="24"/>
              </w:rPr>
            </w:pPr>
            <w:r w:rsidRPr="00736DEA">
              <w:rPr>
                <w:rFonts w:cs="Times New Roman"/>
                <w:spacing w:val="-5"/>
                <w:sz w:val="24"/>
                <w:szCs w:val="24"/>
              </w:rPr>
              <w:t>19-</w:t>
            </w:r>
          </w:p>
        </w:tc>
        <w:tc>
          <w:tcPr>
            <w:tcW w:w="6807" w:type="dxa"/>
          </w:tcPr>
          <w:p w:rsidR="00736DEA" w:rsidRPr="00736DEA" w:rsidRDefault="00736DEA" w:rsidP="00EA016E">
            <w:pPr>
              <w:pStyle w:val="TableParagraph"/>
              <w:spacing w:before="6"/>
              <w:ind w:left="107"/>
              <w:rPr>
                <w:rFonts w:cs="Times New Roman"/>
                <w:sz w:val="24"/>
                <w:szCs w:val="24"/>
              </w:rPr>
            </w:pPr>
            <w:r w:rsidRPr="00736DEA">
              <w:rPr>
                <w:rFonts w:cs="Times New Roman"/>
                <w:spacing w:val="-4"/>
                <w:sz w:val="24"/>
                <w:szCs w:val="24"/>
              </w:rPr>
              <w:t>Okul kantininde yeterli ve sağlıklı yiyecekler var.</w:t>
            </w:r>
          </w:p>
        </w:tc>
        <w:tc>
          <w:tcPr>
            <w:tcW w:w="456" w:type="dxa"/>
          </w:tcPr>
          <w:p w:rsidR="00736DEA" w:rsidRPr="00736DEA" w:rsidRDefault="00736DEA" w:rsidP="00EA016E">
            <w:pPr>
              <w:pStyle w:val="TableParagraph"/>
              <w:spacing w:before="51"/>
              <w:ind w:left="5"/>
              <w:jc w:val="center"/>
              <w:rPr>
                <w:rFonts w:cs="Times New Roman"/>
                <w:b/>
                <w:sz w:val="24"/>
                <w:szCs w:val="24"/>
              </w:rPr>
            </w:pPr>
          </w:p>
        </w:tc>
        <w:tc>
          <w:tcPr>
            <w:tcW w:w="564" w:type="dxa"/>
          </w:tcPr>
          <w:p w:rsidR="00736DEA" w:rsidRPr="00736DEA" w:rsidRDefault="00736DEA" w:rsidP="00EA016E">
            <w:pPr>
              <w:pStyle w:val="TableParagraph"/>
              <w:spacing w:before="51"/>
              <w:ind w:left="5" w:right="85"/>
              <w:jc w:val="center"/>
              <w:rPr>
                <w:rFonts w:cs="Times New Roman"/>
                <w:b/>
                <w:sz w:val="24"/>
                <w:szCs w:val="24"/>
              </w:rPr>
            </w:pPr>
          </w:p>
        </w:tc>
        <w:tc>
          <w:tcPr>
            <w:tcW w:w="562" w:type="dxa"/>
          </w:tcPr>
          <w:p w:rsidR="00736DEA" w:rsidRPr="00736DEA" w:rsidRDefault="00736DEA" w:rsidP="00EA016E">
            <w:pPr>
              <w:pStyle w:val="TableParagraph"/>
              <w:spacing w:before="51"/>
              <w:ind w:right="80"/>
              <w:jc w:val="center"/>
              <w:rPr>
                <w:rFonts w:cs="Times New Roman"/>
                <w:b/>
                <w:sz w:val="24"/>
                <w:szCs w:val="24"/>
              </w:rPr>
            </w:pPr>
          </w:p>
        </w:tc>
        <w:tc>
          <w:tcPr>
            <w:tcW w:w="683" w:type="dxa"/>
          </w:tcPr>
          <w:p w:rsidR="00736DEA" w:rsidRPr="00736DEA" w:rsidRDefault="00736DEA" w:rsidP="00EA016E">
            <w:pPr>
              <w:pStyle w:val="TableParagraph"/>
              <w:spacing w:before="51"/>
              <w:ind w:right="85"/>
              <w:jc w:val="center"/>
              <w:rPr>
                <w:rFonts w:cs="Times New Roman"/>
                <w:b/>
                <w:sz w:val="24"/>
                <w:szCs w:val="24"/>
              </w:rPr>
            </w:pPr>
          </w:p>
        </w:tc>
        <w:tc>
          <w:tcPr>
            <w:tcW w:w="589" w:type="dxa"/>
          </w:tcPr>
          <w:p w:rsidR="00736DEA" w:rsidRPr="00736DEA" w:rsidRDefault="00736DEA" w:rsidP="00EA016E">
            <w:pPr>
              <w:pStyle w:val="TableParagraph"/>
              <w:spacing w:before="51"/>
              <w:ind w:left="101"/>
              <w:rPr>
                <w:rFonts w:cs="Times New Roman"/>
                <w:b/>
                <w:sz w:val="24"/>
                <w:szCs w:val="24"/>
              </w:rPr>
            </w:pPr>
          </w:p>
        </w:tc>
      </w:tr>
      <w:tr w:rsidR="00736DEA" w:rsidRPr="00736DEA" w:rsidTr="00EA016E">
        <w:trPr>
          <w:trHeight w:val="562"/>
        </w:trPr>
        <w:tc>
          <w:tcPr>
            <w:tcW w:w="675" w:type="dxa"/>
          </w:tcPr>
          <w:p w:rsidR="00736DEA" w:rsidRPr="00736DEA" w:rsidRDefault="00736DEA" w:rsidP="00EA016E">
            <w:pPr>
              <w:pStyle w:val="TableParagraph"/>
              <w:spacing w:before="1"/>
              <w:ind w:left="59" w:right="60"/>
              <w:jc w:val="center"/>
              <w:rPr>
                <w:rFonts w:cs="Times New Roman"/>
                <w:sz w:val="24"/>
                <w:szCs w:val="24"/>
              </w:rPr>
            </w:pPr>
            <w:r w:rsidRPr="00736DEA">
              <w:rPr>
                <w:rFonts w:cs="Times New Roman"/>
                <w:spacing w:val="-5"/>
                <w:sz w:val="24"/>
                <w:szCs w:val="24"/>
              </w:rPr>
              <w:t>20-</w:t>
            </w:r>
          </w:p>
        </w:tc>
        <w:tc>
          <w:tcPr>
            <w:tcW w:w="6807" w:type="dxa"/>
          </w:tcPr>
          <w:p w:rsidR="00736DEA" w:rsidRPr="00736DEA" w:rsidRDefault="00736DEA" w:rsidP="00EA016E">
            <w:pPr>
              <w:pStyle w:val="TableParagraph"/>
              <w:spacing w:before="2"/>
              <w:ind w:left="107"/>
              <w:rPr>
                <w:rFonts w:cs="Times New Roman"/>
                <w:sz w:val="24"/>
                <w:szCs w:val="24"/>
              </w:rPr>
            </w:pPr>
            <w:r w:rsidRPr="00736DEA">
              <w:rPr>
                <w:rFonts w:cs="Times New Roman"/>
                <w:spacing w:val="-2"/>
                <w:sz w:val="24"/>
                <w:szCs w:val="24"/>
              </w:rPr>
              <w:t>DYK’leri yeterli buluyorum.</w:t>
            </w:r>
          </w:p>
        </w:tc>
        <w:tc>
          <w:tcPr>
            <w:tcW w:w="456" w:type="dxa"/>
          </w:tcPr>
          <w:p w:rsidR="00736DEA" w:rsidRPr="00736DEA" w:rsidRDefault="00736DEA" w:rsidP="00EA016E">
            <w:pPr>
              <w:pStyle w:val="TableParagraph"/>
              <w:spacing w:before="111"/>
              <w:ind w:left="5"/>
              <w:jc w:val="center"/>
              <w:rPr>
                <w:rFonts w:cs="Times New Roman"/>
                <w:b/>
                <w:sz w:val="24"/>
                <w:szCs w:val="24"/>
              </w:rPr>
            </w:pPr>
          </w:p>
        </w:tc>
        <w:tc>
          <w:tcPr>
            <w:tcW w:w="564" w:type="dxa"/>
          </w:tcPr>
          <w:p w:rsidR="00736DEA" w:rsidRPr="00736DEA" w:rsidRDefault="00736DEA" w:rsidP="00EA016E">
            <w:pPr>
              <w:pStyle w:val="TableParagraph"/>
              <w:spacing w:before="111"/>
              <w:ind w:left="5" w:right="85"/>
              <w:jc w:val="center"/>
              <w:rPr>
                <w:rFonts w:cs="Times New Roman"/>
                <w:b/>
                <w:sz w:val="24"/>
                <w:szCs w:val="24"/>
              </w:rPr>
            </w:pPr>
          </w:p>
        </w:tc>
        <w:tc>
          <w:tcPr>
            <w:tcW w:w="562" w:type="dxa"/>
          </w:tcPr>
          <w:p w:rsidR="00736DEA" w:rsidRPr="00736DEA" w:rsidRDefault="00736DEA" w:rsidP="00EA016E">
            <w:pPr>
              <w:pStyle w:val="TableParagraph"/>
              <w:spacing w:before="111"/>
              <w:ind w:right="80"/>
              <w:jc w:val="center"/>
              <w:rPr>
                <w:rFonts w:cs="Times New Roman"/>
                <w:b/>
                <w:sz w:val="24"/>
                <w:szCs w:val="24"/>
              </w:rPr>
            </w:pPr>
          </w:p>
        </w:tc>
        <w:tc>
          <w:tcPr>
            <w:tcW w:w="683" w:type="dxa"/>
          </w:tcPr>
          <w:p w:rsidR="00736DEA" w:rsidRPr="00736DEA" w:rsidRDefault="00736DEA" w:rsidP="00EA016E">
            <w:pPr>
              <w:pStyle w:val="TableParagraph"/>
              <w:spacing w:before="111"/>
              <w:ind w:right="85"/>
              <w:jc w:val="center"/>
              <w:rPr>
                <w:rFonts w:cs="Times New Roman"/>
                <w:b/>
                <w:sz w:val="24"/>
                <w:szCs w:val="24"/>
              </w:rPr>
            </w:pPr>
          </w:p>
        </w:tc>
        <w:tc>
          <w:tcPr>
            <w:tcW w:w="589" w:type="dxa"/>
          </w:tcPr>
          <w:p w:rsidR="00736DEA" w:rsidRPr="00736DEA" w:rsidRDefault="00736DEA" w:rsidP="00EA016E">
            <w:pPr>
              <w:pStyle w:val="TableParagraph"/>
              <w:spacing w:before="111"/>
              <w:ind w:left="101"/>
              <w:rPr>
                <w:rFonts w:cs="Times New Roman"/>
                <w:b/>
                <w:sz w:val="24"/>
                <w:szCs w:val="24"/>
              </w:rPr>
            </w:pPr>
          </w:p>
        </w:tc>
      </w:tr>
    </w:tbl>
    <w:p w:rsidR="00736DEA" w:rsidRPr="00736DEA" w:rsidRDefault="00736DEA" w:rsidP="00736DEA">
      <w:pPr>
        <w:rPr>
          <w:sz w:val="24"/>
          <w:szCs w:val="24"/>
        </w:rPr>
        <w:sectPr w:rsidR="00736DEA" w:rsidRPr="00736DEA">
          <w:pgSz w:w="11910" w:h="16840"/>
          <w:pgMar w:top="1380" w:right="400" w:bottom="1280" w:left="460" w:header="0" w:footer="1097" w:gutter="0"/>
          <w:cols w:space="708"/>
        </w:sectPr>
      </w:pPr>
    </w:p>
    <w:p w:rsidR="00736DEA" w:rsidRPr="00736DEA" w:rsidRDefault="00736DEA" w:rsidP="00736DEA">
      <w:pPr>
        <w:pStyle w:val="GvdeMetni"/>
        <w:spacing w:before="252"/>
      </w:pPr>
    </w:p>
    <w:p w:rsidR="00736DEA" w:rsidRPr="00736DEA" w:rsidRDefault="00736DEA" w:rsidP="00736DEA">
      <w:pPr>
        <w:spacing w:before="1"/>
        <w:ind w:left="958"/>
        <w:rPr>
          <w:b/>
          <w:sz w:val="24"/>
          <w:szCs w:val="24"/>
        </w:rPr>
      </w:pPr>
      <w:r w:rsidRPr="00736DEA">
        <w:rPr>
          <w:b/>
          <w:w w:val="105"/>
          <w:sz w:val="24"/>
          <w:szCs w:val="24"/>
        </w:rPr>
        <w:t>Kıymetli</w:t>
      </w:r>
      <w:r w:rsidR="00315854">
        <w:rPr>
          <w:b/>
          <w:w w:val="105"/>
          <w:sz w:val="24"/>
          <w:szCs w:val="24"/>
        </w:rPr>
        <w:t xml:space="preserve"> </w:t>
      </w:r>
      <w:r w:rsidRPr="00736DEA">
        <w:rPr>
          <w:b/>
          <w:spacing w:val="-2"/>
          <w:w w:val="105"/>
          <w:sz w:val="24"/>
          <w:szCs w:val="24"/>
        </w:rPr>
        <w:t>Öğretmenimiz;</w:t>
      </w:r>
    </w:p>
    <w:p w:rsidR="00736DEA" w:rsidRPr="00736DEA" w:rsidRDefault="00736DEA" w:rsidP="00736DEA">
      <w:pPr>
        <w:pStyle w:val="ListeParagraf"/>
        <w:numPr>
          <w:ilvl w:val="0"/>
          <w:numId w:val="3"/>
        </w:numPr>
        <w:tabs>
          <w:tab w:val="left" w:pos="1678"/>
        </w:tabs>
        <w:spacing w:before="141"/>
        <w:rPr>
          <w:sz w:val="24"/>
          <w:szCs w:val="24"/>
        </w:rPr>
      </w:pPr>
      <w:r w:rsidRPr="00736DEA">
        <w:rPr>
          <w:spacing w:val="-6"/>
          <w:sz w:val="24"/>
          <w:szCs w:val="24"/>
        </w:rPr>
        <w:t>Bu anketin amacı, okul/kurum çalışmaları hakkındaki görüşlerinizi almaktır.</w:t>
      </w:r>
    </w:p>
    <w:p w:rsidR="00736DEA" w:rsidRPr="00736DEA" w:rsidRDefault="00736DEA" w:rsidP="00736DEA">
      <w:pPr>
        <w:pStyle w:val="ListeParagraf"/>
        <w:numPr>
          <w:ilvl w:val="0"/>
          <w:numId w:val="3"/>
        </w:numPr>
        <w:tabs>
          <w:tab w:val="left" w:pos="1678"/>
        </w:tabs>
        <w:spacing w:before="143"/>
        <w:rPr>
          <w:sz w:val="24"/>
          <w:szCs w:val="24"/>
        </w:rPr>
      </w:pPr>
      <w:r w:rsidRPr="00736DEA">
        <w:rPr>
          <w:spacing w:val="-4"/>
          <w:sz w:val="24"/>
          <w:szCs w:val="24"/>
        </w:rPr>
        <w:t>Bu ankette kimlik bilgileri yer almaz.</w:t>
      </w:r>
    </w:p>
    <w:p w:rsidR="00736DEA" w:rsidRPr="00736DEA" w:rsidRDefault="00736DEA" w:rsidP="00736DEA">
      <w:pPr>
        <w:pStyle w:val="ListeParagraf"/>
        <w:numPr>
          <w:ilvl w:val="0"/>
          <w:numId w:val="3"/>
        </w:numPr>
        <w:tabs>
          <w:tab w:val="left" w:pos="1678"/>
        </w:tabs>
        <w:spacing w:before="140" w:line="362" w:lineRule="auto"/>
        <w:ind w:right="1016"/>
        <w:rPr>
          <w:sz w:val="24"/>
          <w:szCs w:val="24"/>
        </w:rPr>
      </w:pPr>
      <w:r w:rsidRPr="00736DEA">
        <w:rPr>
          <w:sz w:val="24"/>
          <w:szCs w:val="24"/>
        </w:rPr>
        <w:t xml:space="preserve">Lütfen okul hakkındaki görüşlerinizi en iyi yansıtan kutuya “X” işareti koyarak </w:t>
      </w:r>
      <w:r w:rsidRPr="00736DEA">
        <w:rPr>
          <w:spacing w:val="-2"/>
          <w:sz w:val="24"/>
          <w:szCs w:val="24"/>
        </w:rPr>
        <w:t>belirtiniz.</w:t>
      </w:r>
    </w:p>
    <w:p w:rsidR="00736DEA" w:rsidRPr="00736DEA" w:rsidRDefault="00736DEA" w:rsidP="00736DEA">
      <w:pPr>
        <w:pStyle w:val="ListeParagraf"/>
        <w:numPr>
          <w:ilvl w:val="0"/>
          <w:numId w:val="3"/>
        </w:numPr>
        <w:tabs>
          <w:tab w:val="left" w:pos="1678"/>
        </w:tabs>
        <w:spacing w:before="1"/>
        <w:rPr>
          <w:sz w:val="24"/>
          <w:szCs w:val="24"/>
        </w:rPr>
      </w:pPr>
      <w:r w:rsidRPr="00736DEA">
        <w:rPr>
          <w:spacing w:val="-4"/>
          <w:sz w:val="24"/>
          <w:szCs w:val="24"/>
        </w:rPr>
        <w:t>Anketimize katıldığınız için teşekkür ederiz.</w:t>
      </w:r>
    </w:p>
    <w:p w:rsidR="00736DEA" w:rsidRPr="00736DEA" w:rsidRDefault="00736DEA" w:rsidP="00736DEA">
      <w:pPr>
        <w:pStyle w:val="GvdeMetni"/>
      </w:pPr>
    </w:p>
    <w:p w:rsidR="00736DEA" w:rsidRPr="00736DEA" w:rsidRDefault="00736DEA" w:rsidP="00736DEA">
      <w:pPr>
        <w:pStyle w:val="GvdeMetni"/>
        <w:spacing w:before="121"/>
      </w:pPr>
    </w:p>
    <w:p w:rsidR="00736DEA" w:rsidRPr="00736DEA" w:rsidRDefault="00736DEA" w:rsidP="00736DEA">
      <w:pPr>
        <w:ind w:left="958"/>
        <w:rPr>
          <w:b/>
          <w:sz w:val="24"/>
          <w:szCs w:val="24"/>
        </w:rPr>
      </w:pPr>
      <w:r w:rsidRPr="00736DEA">
        <w:rPr>
          <w:b/>
          <w:w w:val="105"/>
          <w:sz w:val="24"/>
          <w:szCs w:val="24"/>
        </w:rPr>
        <w:t>Kıymetli</w:t>
      </w:r>
      <w:r w:rsidR="00315854">
        <w:rPr>
          <w:b/>
          <w:w w:val="105"/>
          <w:sz w:val="24"/>
          <w:szCs w:val="24"/>
        </w:rPr>
        <w:t xml:space="preserve"> </w:t>
      </w:r>
      <w:r w:rsidRPr="00736DEA">
        <w:rPr>
          <w:b/>
          <w:spacing w:val="-2"/>
          <w:w w:val="105"/>
          <w:sz w:val="24"/>
          <w:szCs w:val="24"/>
        </w:rPr>
        <w:t>Velimiz;</w:t>
      </w:r>
    </w:p>
    <w:p w:rsidR="00736DEA" w:rsidRPr="00736DEA" w:rsidRDefault="00736DEA" w:rsidP="00736DEA">
      <w:pPr>
        <w:pStyle w:val="GvdeMetni"/>
        <w:rPr>
          <w:b/>
        </w:rPr>
      </w:pPr>
    </w:p>
    <w:p w:rsidR="00736DEA" w:rsidRPr="00736DEA" w:rsidRDefault="00736DEA" w:rsidP="00736DEA">
      <w:pPr>
        <w:pStyle w:val="ListeParagraf"/>
        <w:numPr>
          <w:ilvl w:val="0"/>
          <w:numId w:val="3"/>
        </w:numPr>
        <w:tabs>
          <w:tab w:val="left" w:pos="1678"/>
        </w:tabs>
        <w:spacing w:before="141"/>
        <w:rPr>
          <w:sz w:val="24"/>
          <w:szCs w:val="24"/>
        </w:rPr>
      </w:pPr>
      <w:r w:rsidRPr="00736DEA">
        <w:rPr>
          <w:spacing w:val="-6"/>
          <w:sz w:val="24"/>
          <w:szCs w:val="24"/>
        </w:rPr>
        <w:t>Bu anketin amacı, okul/kurum çalışmaları hakkındaki görüşlerinizi almaktır.</w:t>
      </w:r>
    </w:p>
    <w:p w:rsidR="00736DEA" w:rsidRPr="00736DEA" w:rsidRDefault="00736DEA" w:rsidP="00736DEA">
      <w:pPr>
        <w:pStyle w:val="ListeParagraf"/>
        <w:numPr>
          <w:ilvl w:val="0"/>
          <w:numId w:val="3"/>
        </w:numPr>
        <w:tabs>
          <w:tab w:val="left" w:pos="1678"/>
        </w:tabs>
        <w:spacing w:before="143"/>
        <w:rPr>
          <w:sz w:val="24"/>
          <w:szCs w:val="24"/>
        </w:rPr>
      </w:pPr>
      <w:r w:rsidRPr="00736DEA">
        <w:rPr>
          <w:spacing w:val="-4"/>
          <w:sz w:val="24"/>
          <w:szCs w:val="24"/>
        </w:rPr>
        <w:t>Bu ankette kimlik bilgileri yer almaz.</w:t>
      </w:r>
    </w:p>
    <w:p w:rsidR="00736DEA" w:rsidRPr="00736DEA" w:rsidRDefault="00736DEA" w:rsidP="00736DEA">
      <w:pPr>
        <w:pStyle w:val="ListeParagraf"/>
        <w:numPr>
          <w:ilvl w:val="0"/>
          <w:numId w:val="3"/>
        </w:numPr>
        <w:tabs>
          <w:tab w:val="left" w:pos="1678"/>
        </w:tabs>
        <w:spacing w:before="140" w:line="362" w:lineRule="auto"/>
        <w:ind w:right="1016"/>
        <w:rPr>
          <w:sz w:val="24"/>
          <w:szCs w:val="24"/>
        </w:rPr>
      </w:pPr>
      <w:r w:rsidRPr="00736DEA">
        <w:rPr>
          <w:sz w:val="24"/>
          <w:szCs w:val="24"/>
        </w:rPr>
        <w:t xml:space="preserve">Lütfen okul hakkındaki görüşlerinizi en iyi yansıtan kutuya “X” işareti koyarak </w:t>
      </w:r>
      <w:r w:rsidRPr="00736DEA">
        <w:rPr>
          <w:spacing w:val="-2"/>
          <w:sz w:val="24"/>
          <w:szCs w:val="24"/>
        </w:rPr>
        <w:t>belirtiniz.</w:t>
      </w:r>
    </w:p>
    <w:p w:rsidR="00736DEA" w:rsidRPr="00736DEA" w:rsidRDefault="00736DEA" w:rsidP="00736DEA">
      <w:pPr>
        <w:pStyle w:val="ListeParagraf"/>
        <w:numPr>
          <w:ilvl w:val="0"/>
          <w:numId w:val="3"/>
        </w:numPr>
        <w:tabs>
          <w:tab w:val="left" w:pos="1678"/>
        </w:tabs>
        <w:spacing w:before="1"/>
        <w:rPr>
          <w:sz w:val="24"/>
          <w:szCs w:val="24"/>
        </w:rPr>
        <w:sectPr w:rsidR="00736DEA" w:rsidRPr="00736DEA">
          <w:pgSz w:w="11910" w:h="16840"/>
          <w:pgMar w:top="1920" w:right="400" w:bottom="1280" w:left="460" w:header="0" w:footer="1097" w:gutter="0"/>
          <w:cols w:space="708"/>
        </w:sectPr>
      </w:pPr>
      <w:r w:rsidRPr="00736DEA">
        <w:rPr>
          <w:spacing w:val="-4"/>
          <w:sz w:val="24"/>
          <w:szCs w:val="24"/>
        </w:rPr>
        <w:t>Anketimize katıldığınız için teşekkür ederiz.</w:t>
      </w:r>
    </w:p>
    <w:tbl>
      <w:tblPr>
        <w:tblW w:w="0" w:type="auto"/>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5"/>
        <w:gridCol w:w="6708"/>
        <w:gridCol w:w="668"/>
        <w:gridCol w:w="465"/>
        <w:gridCol w:w="569"/>
        <w:gridCol w:w="708"/>
        <w:gridCol w:w="850"/>
      </w:tblGrid>
      <w:tr w:rsidR="00736DEA" w:rsidRPr="00736DEA" w:rsidTr="00EA016E">
        <w:trPr>
          <w:trHeight w:val="2385"/>
        </w:trPr>
        <w:tc>
          <w:tcPr>
            <w:tcW w:w="675" w:type="dxa"/>
          </w:tcPr>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spacing w:before="45"/>
              <w:rPr>
                <w:sz w:val="24"/>
                <w:szCs w:val="24"/>
              </w:rPr>
            </w:pPr>
          </w:p>
          <w:p w:rsidR="00736DEA" w:rsidRPr="00736DEA" w:rsidRDefault="00736DEA" w:rsidP="00EA016E">
            <w:pPr>
              <w:pStyle w:val="TableParagraph"/>
              <w:ind w:left="83" w:right="80"/>
              <w:jc w:val="center"/>
              <w:rPr>
                <w:b/>
                <w:sz w:val="24"/>
                <w:szCs w:val="24"/>
              </w:rPr>
            </w:pPr>
            <w:r w:rsidRPr="00736DEA">
              <w:rPr>
                <w:b/>
                <w:spacing w:val="-5"/>
                <w:sz w:val="24"/>
                <w:szCs w:val="24"/>
              </w:rPr>
              <w:t>NO</w:t>
            </w:r>
          </w:p>
        </w:tc>
        <w:tc>
          <w:tcPr>
            <w:tcW w:w="6708" w:type="dxa"/>
          </w:tcPr>
          <w:p w:rsidR="00736DEA" w:rsidRPr="00736DEA" w:rsidRDefault="00736DEA" w:rsidP="00EA016E">
            <w:pPr>
              <w:pStyle w:val="TableParagraph"/>
              <w:rPr>
                <w:sz w:val="24"/>
                <w:szCs w:val="24"/>
              </w:rPr>
            </w:pPr>
          </w:p>
          <w:p w:rsidR="00736DEA" w:rsidRPr="00736DEA" w:rsidRDefault="00736DEA" w:rsidP="00EA016E">
            <w:pPr>
              <w:pStyle w:val="TableParagraph"/>
              <w:rPr>
                <w:sz w:val="24"/>
                <w:szCs w:val="24"/>
              </w:rPr>
            </w:pPr>
          </w:p>
          <w:p w:rsidR="00736DEA" w:rsidRPr="00736DEA" w:rsidRDefault="00736DEA" w:rsidP="00EA016E">
            <w:pPr>
              <w:pStyle w:val="TableParagraph"/>
              <w:spacing w:before="26"/>
              <w:rPr>
                <w:sz w:val="24"/>
                <w:szCs w:val="24"/>
              </w:rPr>
            </w:pPr>
          </w:p>
          <w:p w:rsidR="00736DEA" w:rsidRPr="00736DEA" w:rsidRDefault="00736DEA" w:rsidP="00EA016E">
            <w:pPr>
              <w:pStyle w:val="TableParagraph"/>
              <w:spacing w:line="489" w:lineRule="auto"/>
              <w:ind w:left="2241" w:right="2230"/>
              <w:jc w:val="center"/>
              <w:rPr>
                <w:b/>
                <w:sz w:val="24"/>
                <w:szCs w:val="24"/>
              </w:rPr>
            </w:pPr>
            <w:r w:rsidRPr="00736DEA">
              <w:rPr>
                <w:b/>
                <w:w w:val="85"/>
                <w:sz w:val="24"/>
                <w:szCs w:val="24"/>
              </w:rPr>
              <w:t xml:space="preserve">ÖĞRETMENLER İÇİN </w:t>
            </w:r>
            <w:r w:rsidRPr="00736DEA">
              <w:rPr>
                <w:b/>
                <w:spacing w:val="-4"/>
                <w:sz w:val="24"/>
                <w:szCs w:val="24"/>
              </w:rPr>
              <w:t>KONUBAŞLIKLARI</w:t>
            </w:r>
          </w:p>
        </w:tc>
        <w:tc>
          <w:tcPr>
            <w:tcW w:w="668" w:type="dxa"/>
            <w:textDirection w:val="btLr"/>
          </w:tcPr>
          <w:p w:rsidR="00736DEA" w:rsidRPr="00736DEA" w:rsidRDefault="00736DEA" w:rsidP="00EA016E">
            <w:pPr>
              <w:pStyle w:val="TableParagraph"/>
              <w:spacing w:before="114" w:line="249" w:lineRule="auto"/>
              <w:ind w:left="-1"/>
              <w:rPr>
                <w:b/>
                <w:sz w:val="24"/>
                <w:szCs w:val="24"/>
              </w:rPr>
            </w:pPr>
            <w:r w:rsidRPr="00736DEA">
              <w:rPr>
                <w:b/>
                <w:spacing w:val="-2"/>
                <w:w w:val="110"/>
                <w:sz w:val="24"/>
                <w:szCs w:val="24"/>
              </w:rPr>
              <w:t xml:space="preserve">Kesinlikle </w:t>
            </w:r>
            <w:r w:rsidRPr="00736DEA">
              <w:rPr>
                <w:b/>
                <w:spacing w:val="-2"/>
                <w:sz w:val="24"/>
                <w:szCs w:val="24"/>
              </w:rPr>
              <w:t>Katılıyorum</w:t>
            </w:r>
          </w:p>
        </w:tc>
        <w:tc>
          <w:tcPr>
            <w:tcW w:w="465" w:type="dxa"/>
            <w:textDirection w:val="btLr"/>
          </w:tcPr>
          <w:p w:rsidR="00736DEA" w:rsidRPr="00736DEA" w:rsidRDefault="00736DEA" w:rsidP="00EA016E">
            <w:pPr>
              <w:pStyle w:val="TableParagraph"/>
              <w:spacing w:before="119"/>
              <w:ind w:left="-1"/>
              <w:rPr>
                <w:b/>
                <w:sz w:val="24"/>
                <w:szCs w:val="24"/>
              </w:rPr>
            </w:pPr>
            <w:r w:rsidRPr="00736DEA">
              <w:rPr>
                <w:b/>
                <w:spacing w:val="-2"/>
                <w:w w:val="105"/>
                <w:sz w:val="24"/>
                <w:szCs w:val="24"/>
              </w:rPr>
              <w:t>Katılıyorum</w:t>
            </w:r>
          </w:p>
        </w:tc>
        <w:tc>
          <w:tcPr>
            <w:tcW w:w="569" w:type="dxa"/>
            <w:textDirection w:val="btLr"/>
          </w:tcPr>
          <w:p w:rsidR="00736DEA" w:rsidRPr="00736DEA" w:rsidRDefault="00736DEA" w:rsidP="00EA016E">
            <w:pPr>
              <w:pStyle w:val="TableParagraph"/>
              <w:spacing w:before="172"/>
              <w:ind w:left="-1"/>
              <w:rPr>
                <w:b/>
                <w:sz w:val="24"/>
                <w:szCs w:val="24"/>
              </w:rPr>
            </w:pPr>
            <w:r w:rsidRPr="00736DEA">
              <w:rPr>
                <w:b/>
                <w:spacing w:val="-2"/>
                <w:w w:val="105"/>
                <w:sz w:val="24"/>
                <w:szCs w:val="24"/>
              </w:rPr>
              <w:t>Kararsızım</w:t>
            </w:r>
          </w:p>
        </w:tc>
        <w:tc>
          <w:tcPr>
            <w:tcW w:w="708" w:type="dxa"/>
            <w:textDirection w:val="btLr"/>
          </w:tcPr>
          <w:p w:rsidR="00736DEA" w:rsidRPr="00736DEA" w:rsidRDefault="00736DEA" w:rsidP="00EA016E">
            <w:pPr>
              <w:pStyle w:val="TableParagraph"/>
              <w:spacing w:before="120" w:line="252" w:lineRule="auto"/>
              <w:ind w:left="-1"/>
              <w:rPr>
                <w:b/>
                <w:sz w:val="24"/>
                <w:szCs w:val="24"/>
              </w:rPr>
            </w:pPr>
            <w:r w:rsidRPr="00736DEA">
              <w:rPr>
                <w:b/>
                <w:spacing w:val="-2"/>
                <w:w w:val="110"/>
                <w:sz w:val="24"/>
                <w:szCs w:val="24"/>
              </w:rPr>
              <w:t xml:space="preserve">Kesinlikle </w:t>
            </w:r>
            <w:r w:rsidRPr="00736DEA">
              <w:rPr>
                <w:b/>
                <w:spacing w:val="-2"/>
                <w:sz w:val="24"/>
                <w:szCs w:val="24"/>
              </w:rPr>
              <w:t>Katılmıyorum</w:t>
            </w:r>
          </w:p>
        </w:tc>
        <w:tc>
          <w:tcPr>
            <w:tcW w:w="850" w:type="dxa"/>
            <w:textDirection w:val="btLr"/>
          </w:tcPr>
          <w:p w:rsidR="00736DEA" w:rsidRPr="00736DEA" w:rsidRDefault="00736DEA" w:rsidP="00EA016E">
            <w:pPr>
              <w:pStyle w:val="TableParagraph"/>
              <w:spacing w:before="86"/>
              <w:rPr>
                <w:sz w:val="24"/>
                <w:szCs w:val="24"/>
              </w:rPr>
            </w:pPr>
          </w:p>
          <w:p w:rsidR="00736DEA" w:rsidRPr="00736DEA" w:rsidRDefault="00736DEA" w:rsidP="00EA016E">
            <w:pPr>
              <w:pStyle w:val="TableParagraph"/>
              <w:ind w:left="-1"/>
              <w:rPr>
                <w:b/>
                <w:sz w:val="24"/>
                <w:szCs w:val="24"/>
              </w:rPr>
            </w:pPr>
            <w:r w:rsidRPr="00736DEA">
              <w:rPr>
                <w:b/>
                <w:spacing w:val="-2"/>
                <w:w w:val="105"/>
                <w:sz w:val="24"/>
                <w:szCs w:val="24"/>
              </w:rPr>
              <w:t>Katılmıyorum</w:t>
            </w:r>
          </w:p>
        </w:tc>
      </w:tr>
      <w:tr w:rsidR="00736DEA" w:rsidRPr="00736DEA" w:rsidTr="00EA016E">
        <w:trPr>
          <w:trHeight w:val="458"/>
        </w:trPr>
        <w:tc>
          <w:tcPr>
            <w:tcW w:w="675" w:type="dxa"/>
          </w:tcPr>
          <w:p w:rsidR="00736DEA" w:rsidRPr="00736DEA" w:rsidRDefault="00736DEA" w:rsidP="00EA016E">
            <w:pPr>
              <w:pStyle w:val="TableParagraph"/>
              <w:spacing w:before="1"/>
              <w:ind w:left="29" w:right="80"/>
              <w:jc w:val="center"/>
              <w:rPr>
                <w:rFonts w:cs="Times New Roman"/>
                <w:sz w:val="24"/>
                <w:szCs w:val="24"/>
              </w:rPr>
            </w:pPr>
            <w:r w:rsidRPr="00736DEA">
              <w:rPr>
                <w:rFonts w:cs="Times New Roman"/>
                <w:spacing w:val="-5"/>
                <w:w w:val="105"/>
                <w:sz w:val="24"/>
                <w:szCs w:val="24"/>
              </w:rPr>
              <w:t>01-</w:t>
            </w:r>
          </w:p>
        </w:tc>
        <w:tc>
          <w:tcPr>
            <w:tcW w:w="6708" w:type="dxa"/>
            <w:vAlign w:val="center"/>
          </w:tcPr>
          <w:p w:rsidR="00736DEA" w:rsidRPr="00736DEA" w:rsidRDefault="00736DEA" w:rsidP="00EA016E">
            <w:pPr>
              <w:pStyle w:val="TableParagraph"/>
              <w:spacing w:before="8"/>
              <w:ind w:left="110"/>
              <w:rPr>
                <w:rFonts w:cs="Times New Roman"/>
                <w:sz w:val="24"/>
                <w:szCs w:val="24"/>
              </w:rPr>
            </w:pPr>
            <w:r w:rsidRPr="00736DEA">
              <w:rPr>
                <w:rFonts w:cs="Times New Roman"/>
                <w:spacing w:val="-4"/>
                <w:sz w:val="24"/>
                <w:szCs w:val="24"/>
              </w:rPr>
              <w:t>Okulun misyonu ve vizyonunu tam olarak anlıyorum.</w:t>
            </w:r>
          </w:p>
        </w:tc>
        <w:tc>
          <w:tcPr>
            <w:tcW w:w="668" w:type="dxa"/>
          </w:tcPr>
          <w:p w:rsidR="00736DEA" w:rsidRPr="00736DEA" w:rsidRDefault="00736DEA" w:rsidP="00EA016E">
            <w:pPr>
              <w:pStyle w:val="TableParagraph"/>
              <w:spacing w:before="54"/>
              <w:ind w:left="108"/>
              <w:rPr>
                <w:b/>
                <w:sz w:val="24"/>
                <w:szCs w:val="24"/>
              </w:rPr>
            </w:pPr>
          </w:p>
        </w:tc>
        <w:tc>
          <w:tcPr>
            <w:tcW w:w="465" w:type="dxa"/>
          </w:tcPr>
          <w:p w:rsidR="00736DEA" w:rsidRPr="00736DEA" w:rsidRDefault="00736DEA" w:rsidP="00EA016E">
            <w:pPr>
              <w:pStyle w:val="TableParagraph"/>
              <w:spacing w:before="54"/>
              <w:ind w:left="16"/>
              <w:jc w:val="center"/>
              <w:rPr>
                <w:b/>
                <w:sz w:val="24"/>
                <w:szCs w:val="24"/>
              </w:rPr>
            </w:pPr>
          </w:p>
        </w:tc>
        <w:tc>
          <w:tcPr>
            <w:tcW w:w="569" w:type="dxa"/>
          </w:tcPr>
          <w:p w:rsidR="00736DEA" w:rsidRPr="00736DEA" w:rsidRDefault="00736DEA" w:rsidP="00EA016E">
            <w:pPr>
              <w:pStyle w:val="TableParagraph"/>
              <w:spacing w:before="54"/>
              <w:ind w:left="5" w:right="76"/>
              <w:jc w:val="center"/>
              <w:rPr>
                <w:b/>
                <w:sz w:val="24"/>
                <w:szCs w:val="24"/>
              </w:rPr>
            </w:pPr>
          </w:p>
        </w:tc>
        <w:tc>
          <w:tcPr>
            <w:tcW w:w="708" w:type="dxa"/>
          </w:tcPr>
          <w:p w:rsidR="00736DEA" w:rsidRPr="00736DEA" w:rsidRDefault="00736DEA" w:rsidP="00EA016E">
            <w:pPr>
              <w:pStyle w:val="TableParagraph"/>
              <w:spacing w:before="54"/>
              <w:ind w:left="109"/>
              <w:rPr>
                <w:b/>
                <w:sz w:val="24"/>
                <w:szCs w:val="24"/>
              </w:rPr>
            </w:pPr>
          </w:p>
        </w:tc>
        <w:tc>
          <w:tcPr>
            <w:tcW w:w="850" w:type="dxa"/>
          </w:tcPr>
          <w:p w:rsidR="00736DEA" w:rsidRPr="00736DEA" w:rsidRDefault="00736DEA" w:rsidP="00EA016E">
            <w:pPr>
              <w:pStyle w:val="TableParagraph"/>
              <w:spacing w:before="54"/>
              <w:ind w:left="110"/>
              <w:rPr>
                <w:b/>
                <w:sz w:val="24"/>
                <w:szCs w:val="24"/>
              </w:rPr>
            </w:pPr>
          </w:p>
        </w:tc>
      </w:tr>
      <w:tr w:rsidR="00736DEA" w:rsidRPr="00736DEA" w:rsidTr="00EA016E">
        <w:trPr>
          <w:trHeight w:val="458"/>
        </w:trPr>
        <w:tc>
          <w:tcPr>
            <w:tcW w:w="675" w:type="dxa"/>
          </w:tcPr>
          <w:p w:rsidR="00736DEA" w:rsidRPr="00736DEA" w:rsidRDefault="00736DEA" w:rsidP="00EA016E">
            <w:pPr>
              <w:pStyle w:val="TableParagraph"/>
              <w:spacing w:line="234" w:lineRule="exact"/>
              <w:ind w:left="29" w:right="80"/>
              <w:jc w:val="center"/>
              <w:rPr>
                <w:rFonts w:cs="Times New Roman"/>
                <w:sz w:val="24"/>
                <w:szCs w:val="24"/>
              </w:rPr>
            </w:pPr>
            <w:r w:rsidRPr="00736DEA">
              <w:rPr>
                <w:rFonts w:cs="Times New Roman"/>
                <w:spacing w:val="-5"/>
                <w:sz w:val="24"/>
                <w:szCs w:val="24"/>
              </w:rPr>
              <w:t>02-</w:t>
            </w:r>
          </w:p>
        </w:tc>
        <w:tc>
          <w:tcPr>
            <w:tcW w:w="6708" w:type="dxa"/>
            <w:vAlign w:val="center"/>
          </w:tcPr>
          <w:p w:rsidR="00736DEA" w:rsidRPr="00736DEA" w:rsidRDefault="00736DEA" w:rsidP="00EA016E">
            <w:pPr>
              <w:pStyle w:val="TableParagraph"/>
              <w:spacing w:before="6"/>
              <w:ind w:left="110"/>
              <w:rPr>
                <w:rFonts w:cs="Times New Roman"/>
                <w:sz w:val="24"/>
                <w:szCs w:val="24"/>
              </w:rPr>
            </w:pPr>
            <w:r w:rsidRPr="00736DEA">
              <w:rPr>
                <w:rFonts w:cs="Times New Roman"/>
                <w:spacing w:val="-4"/>
                <w:sz w:val="24"/>
                <w:szCs w:val="24"/>
              </w:rPr>
              <w:t>Okulda eğitim ve yönetim kalitesi sürekli olarak gelişiyor.</w:t>
            </w:r>
          </w:p>
        </w:tc>
        <w:tc>
          <w:tcPr>
            <w:tcW w:w="668" w:type="dxa"/>
          </w:tcPr>
          <w:p w:rsidR="00736DEA" w:rsidRPr="00736DEA" w:rsidRDefault="00736DEA" w:rsidP="00EA016E">
            <w:pPr>
              <w:pStyle w:val="TableParagraph"/>
              <w:spacing w:before="54"/>
              <w:ind w:left="108"/>
              <w:rPr>
                <w:b/>
                <w:sz w:val="24"/>
                <w:szCs w:val="24"/>
              </w:rPr>
            </w:pPr>
          </w:p>
        </w:tc>
        <w:tc>
          <w:tcPr>
            <w:tcW w:w="465" w:type="dxa"/>
          </w:tcPr>
          <w:p w:rsidR="00736DEA" w:rsidRPr="00736DEA" w:rsidRDefault="00736DEA" w:rsidP="00EA016E">
            <w:pPr>
              <w:pStyle w:val="TableParagraph"/>
              <w:spacing w:before="54"/>
              <w:ind w:left="16"/>
              <w:jc w:val="center"/>
              <w:rPr>
                <w:b/>
                <w:sz w:val="24"/>
                <w:szCs w:val="24"/>
              </w:rPr>
            </w:pPr>
          </w:p>
        </w:tc>
        <w:tc>
          <w:tcPr>
            <w:tcW w:w="569" w:type="dxa"/>
          </w:tcPr>
          <w:p w:rsidR="00736DEA" w:rsidRPr="00736DEA" w:rsidRDefault="00736DEA" w:rsidP="00EA016E">
            <w:pPr>
              <w:pStyle w:val="TableParagraph"/>
              <w:spacing w:before="54"/>
              <w:ind w:left="5" w:right="76"/>
              <w:jc w:val="center"/>
              <w:rPr>
                <w:b/>
                <w:sz w:val="24"/>
                <w:szCs w:val="24"/>
              </w:rPr>
            </w:pPr>
          </w:p>
        </w:tc>
        <w:tc>
          <w:tcPr>
            <w:tcW w:w="708" w:type="dxa"/>
          </w:tcPr>
          <w:p w:rsidR="00736DEA" w:rsidRPr="00736DEA" w:rsidRDefault="00736DEA" w:rsidP="00EA016E">
            <w:pPr>
              <w:pStyle w:val="TableParagraph"/>
              <w:spacing w:before="54"/>
              <w:ind w:left="109"/>
              <w:rPr>
                <w:b/>
                <w:sz w:val="24"/>
                <w:szCs w:val="24"/>
              </w:rPr>
            </w:pPr>
          </w:p>
        </w:tc>
        <w:tc>
          <w:tcPr>
            <w:tcW w:w="850" w:type="dxa"/>
          </w:tcPr>
          <w:p w:rsidR="00736DEA" w:rsidRPr="00736DEA" w:rsidRDefault="00736DEA" w:rsidP="00EA016E">
            <w:pPr>
              <w:pStyle w:val="TableParagraph"/>
              <w:spacing w:before="54"/>
              <w:ind w:left="110"/>
              <w:rPr>
                <w:b/>
                <w:sz w:val="24"/>
                <w:szCs w:val="24"/>
              </w:rPr>
            </w:pPr>
          </w:p>
        </w:tc>
      </w:tr>
      <w:tr w:rsidR="00736DEA" w:rsidRPr="00736DEA" w:rsidTr="00EA016E">
        <w:trPr>
          <w:trHeight w:val="458"/>
        </w:trPr>
        <w:tc>
          <w:tcPr>
            <w:tcW w:w="675" w:type="dxa"/>
          </w:tcPr>
          <w:p w:rsidR="00736DEA" w:rsidRPr="00736DEA" w:rsidRDefault="00736DEA" w:rsidP="00EA016E">
            <w:pPr>
              <w:pStyle w:val="TableParagraph"/>
              <w:spacing w:line="234" w:lineRule="exact"/>
              <w:ind w:left="29" w:right="80"/>
              <w:jc w:val="center"/>
              <w:rPr>
                <w:rFonts w:cs="Times New Roman"/>
                <w:sz w:val="24"/>
                <w:szCs w:val="24"/>
              </w:rPr>
            </w:pPr>
            <w:r w:rsidRPr="00736DEA">
              <w:rPr>
                <w:rFonts w:cs="Times New Roman"/>
                <w:spacing w:val="-5"/>
                <w:sz w:val="24"/>
                <w:szCs w:val="24"/>
              </w:rPr>
              <w:t>03-</w:t>
            </w:r>
          </w:p>
        </w:tc>
        <w:tc>
          <w:tcPr>
            <w:tcW w:w="6708" w:type="dxa"/>
            <w:vAlign w:val="center"/>
          </w:tcPr>
          <w:p w:rsidR="00736DEA" w:rsidRPr="00736DEA" w:rsidRDefault="00736DEA" w:rsidP="00EA016E">
            <w:pPr>
              <w:pStyle w:val="TableParagraph"/>
              <w:spacing w:before="6"/>
              <w:ind w:left="110"/>
              <w:rPr>
                <w:rFonts w:cs="Times New Roman"/>
                <w:sz w:val="24"/>
                <w:szCs w:val="24"/>
              </w:rPr>
            </w:pPr>
            <w:r w:rsidRPr="00736DEA">
              <w:rPr>
                <w:rFonts w:cs="Times New Roman"/>
                <w:spacing w:val="-4"/>
                <w:sz w:val="24"/>
                <w:szCs w:val="24"/>
              </w:rPr>
              <w:t>Okul temiz ve hijyeniktir.</w:t>
            </w:r>
          </w:p>
        </w:tc>
        <w:tc>
          <w:tcPr>
            <w:tcW w:w="668" w:type="dxa"/>
          </w:tcPr>
          <w:p w:rsidR="00736DEA" w:rsidRPr="00736DEA" w:rsidRDefault="00736DEA" w:rsidP="00EA016E">
            <w:pPr>
              <w:pStyle w:val="TableParagraph"/>
              <w:spacing w:before="51"/>
              <w:ind w:left="108"/>
              <w:rPr>
                <w:b/>
                <w:sz w:val="24"/>
                <w:szCs w:val="24"/>
              </w:rPr>
            </w:pPr>
          </w:p>
        </w:tc>
        <w:tc>
          <w:tcPr>
            <w:tcW w:w="465" w:type="dxa"/>
          </w:tcPr>
          <w:p w:rsidR="00736DEA" w:rsidRPr="00736DEA" w:rsidRDefault="00736DEA" w:rsidP="00EA016E">
            <w:pPr>
              <w:pStyle w:val="TableParagraph"/>
              <w:spacing w:before="51"/>
              <w:ind w:left="16"/>
              <w:jc w:val="center"/>
              <w:rPr>
                <w:b/>
                <w:sz w:val="24"/>
                <w:szCs w:val="24"/>
              </w:rPr>
            </w:pPr>
          </w:p>
        </w:tc>
        <w:tc>
          <w:tcPr>
            <w:tcW w:w="569" w:type="dxa"/>
          </w:tcPr>
          <w:p w:rsidR="00736DEA" w:rsidRPr="00736DEA" w:rsidRDefault="00736DEA" w:rsidP="00EA016E">
            <w:pPr>
              <w:pStyle w:val="TableParagraph"/>
              <w:spacing w:before="51"/>
              <w:ind w:left="5" w:right="76"/>
              <w:jc w:val="center"/>
              <w:rPr>
                <w:b/>
                <w:sz w:val="24"/>
                <w:szCs w:val="24"/>
              </w:rPr>
            </w:pPr>
          </w:p>
        </w:tc>
        <w:tc>
          <w:tcPr>
            <w:tcW w:w="708" w:type="dxa"/>
          </w:tcPr>
          <w:p w:rsidR="00736DEA" w:rsidRPr="00736DEA" w:rsidRDefault="00736DEA" w:rsidP="00EA016E">
            <w:pPr>
              <w:pStyle w:val="TableParagraph"/>
              <w:spacing w:before="51"/>
              <w:ind w:left="109"/>
              <w:rPr>
                <w:b/>
                <w:sz w:val="24"/>
                <w:szCs w:val="24"/>
              </w:rPr>
            </w:pPr>
          </w:p>
        </w:tc>
        <w:tc>
          <w:tcPr>
            <w:tcW w:w="850" w:type="dxa"/>
          </w:tcPr>
          <w:p w:rsidR="00736DEA" w:rsidRPr="00736DEA" w:rsidRDefault="00736DEA" w:rsidP="00EA016E">
            <w:pPr>
              <w:pStyle w:val="TableParagraph"/>
              <w:spacing w:before="51"/>
              <w:ind w:left="110"/>
              <w:rPr>
                <w:b/>
                <w:sz w:val="24"/>
                <w:szCs w:val="24"/>
              </w:rPr>
            </w:pPr>
          </w:p>
        </w:tc>
      </w:tr>
      <w:tr w:rsidR="00736DEA" w:rsidRPr="00736DEA" w:rsidTr="00EA016E">
        <w:trPr>
          <w:trHeight w:val="699"/>
        </w:trPr>
        <w:tc>
          <w:tcPr>
            <w:tcW w:w="675" w:type="dxa"/>
          </w:tcPr>
          <w:p w:rsidR="00736DEA" w:rsidRPr="00736DEA" w:rsidRDefault="00736DEA" w:rsidP="00EA016E">
            <w:pPr>
              <w:pStyle w:val="TableParagraph"/>
              <w:spacing w:line="234" w:lineRule="exact"/>
              <w:ind w:left="29" w:right="80"/>
              <w:jc w:val="center"/>
              <w:rPr>
                <w:rFonts w:cs="Times New Roman"/>
                <w:sz w:val="24"/>
                <w:szCs w:val="24"/>
              </w:rPr>
            </w:pPr>
            <w:r w:rsidRPr="00736DEA">
              <w:rPr>
                <w:rFonts w:cs="Times New Roman"/>
                <w:spacing w:val="-5"/>
                <w:sz w:val="24"/>
                <w:szCs w:val="24"/>
              </w:rPr>
              <w:t>04-</w:t>
            </w:r>
          </w:p>
        </w:tc>
        <w:tc>
          <w:tcPr>
            <w:tcW w:w="6708" w:type="dxa"/>
            <w:vAlign w:val="center"/>
          </w:tcPr>
          <w:p w:rsidR="00736DEA" w:rsidRPr="00736DEA" w:rsidRDefault="00736DEA" w:rsidP="00EA016E">
            <w:pPr>
              <w:pStyle w:val="TableParagraph"/>
              <w:spacing w:before="6"/>
              <w:ind w:left="110"/>
              <w:rPr>
                <w:rFonts w:cs="Times New Roman"/>
                <w:sz w:val="24"/>
                <w:szCs w:val="24"/>
              </w:rPr>
            </w:pPr>
            <w:r w:rsidRPr="00736DEA">
              <w:rPr>
                <w:rFonts w:cs="Times New Roman"/>
                <w:spacing w:val="-4"/>
                <w:sz w:val="24"/>
                <w:szCs w:val="24"/>
              </w:rPr>
              <w:t xml:space="preserve">Okul, öğrencilerin ve personelin güvenliğini sağlamak için uygun güvenlik önlemleri </w:t>
            </w:r>
            <w:r w:rsidRPr="00736DEA">
              <w:rPr>
                <w:rFonts w:cs="Times New Roman"/>
                <w:spacing w:val="-2"/>
                <w:sz w:val="24"/>
                <w:szCs w:val="24"/>
              </w:rPr>
              <w:t>alır.</w:t>
            </w:r>
          </w:p>
        </w:tc>
        <w:tc>
          <w:tcPr>
            <w:tcW w:w="668" w:type="dxa"/>
          </w:tcPr>
          <w:p w:rsidR="00736DEA" w:rsidRPr="00736DEA" w:rsidRDefault="00736DEA" w:rsidP="00EA016E">
            <w:pPr>
              <w:pStyle w:val="TableParagraph"/>
              <w:spacing w:before="145"/>
              <w:ind w:left="108"/>
              <w:rPr>
                <w:b/>
                <w:sz w:val="24"/>
                <w:szCs w:val="24"/>
              </w:rPr>
            </w:pPr>
          </w:p>
        </w:tc>
        <w:tc>
          <w:tcPr>
            <w:tcW w:w="465" w:type="dxa"/>
          </w:tcPr>
          <w:p w:rsidR="00736DEA" w:rsidRPr="00736DEA" w:rsidRDefault="00736DEA" w:rsidP="00EA016E">
            <w:pPr>
              <w:pStyle w:val="TableParagraph"/>
              <w:spacing w:before="145"/>
              <w:ind w:left="16"/>
              <w:jc w:val="center"/>
              <w:rPr>
                <w:b/>
                <w:sz w:val="24"/>
                <w:szCs w:val="24"/>
              </w:rPr>
            </w:pPr>
          </w:p>
        </w:tc>
        <w:tc>
          <w:tcPr>
            <w:tcW w:w="569" w:type="dxa"/>
          </w:tcPr>
          <w:p w:rsidR="00736DEA" w:rsidRPr="00736DEA" w:rsidRDefault="00736DEA" w:rsidP="00EA016E">
            <w:pPr>
              <w:pStyle w:val="TableParagraph"/>
              <w:spacing w:before="145"/>
              <w:ind w:left="5" w:right="76"/>
              <w:jc w:val="center"/>
              <w:rPr>
                <w:b/>
                <w:sz w:val="24"/>
                <w:szCs w:val="24"/>
              </w:rPr>
            </w:pPr>
          </w:p>
        </w:tc>
        <w:tc>
          <w:tcPr>
            <w:tcW w:w="708" w:type="dxa"/>
          </w:tcPr>
          <w:p w:rsidR="00736DEA" w:rsidRPr="00736DEA" w:rsidRDefault="00736DEA" w:rsidP="00EA016E">
            <w:pPr>
              <w:pStyle w:val="TableParagraph"/>
              <w:spacing w:before="145"/>
              <w:ind w:left="109"/>
              <w:rPr>
                <w:b/>
                <w:sz w:val="24"/>
                <w:szCs w:val="24"/>
              </w:rPr>
            </w:pPr>
          </w:p>
        </w:tc>
        <w:tc>
          <w:tcPr>
            <w:tcW w:w="850" w:type="dxa"/>
          </w:tcPr>
          <w:p w:rsidR="00736DEA" w:rsidRPr="00736DEA" w:rsidRDefault="00736DEA" w:rsidP="00EA016E">
            <w:pPr>
              <w:pStyle w:val="TableParagraph"/>
              <w:spacing w:before="145"/>
              <w:ind w:left="110"/>
              <w:rPr>
                <w:b/>
                <w:sz w:val="24"/>
                <w:szCs w:val="24"/>
              </w:rPr>
            </w:pPr>
          </w:p>
        </w:tc>
      </w:tr>
      <w:tr w:rsidR="00736DEA" w:rsidRPr="00736DEA" w:rsidTr="00EA016E">
        <w:trPr>
          <w:trHeight w:val="458"/>
        </w:trPr>
        <w:tc>
          <w:tcPr>
            <w:tcW w:w="675" w:type="dxa"/>
          </w:tcPr>
          <w:p w:rsidR="00736DEA" w:rsidRPr="00736DEA" w:rsidRDefault="00736DEA" w:rsidP="00EA016E">
            <w:pPr>
              <w:pStyle w:val="TableParagraph"/>
              <w:spacing w:before="2"/>
              <w:ind w:left="29" w:right="80"/>
              <w:jc w:val="center"/>
              <w:rPr>
                <w:rFonts w:cs="Times New Roman"/>
                <w:sz w:val="24"/>
                <w:szCs w:val="24"/>
              </w:rPr>
            </w:pPr>
            <w:r w:rsidRPr="00736DEA">
              <w:rPr>
                <w:rFonts w:cs="Times New Roman"/>
                <w:spacing w:val="-5"/>
                <w:sz w:val="24"/>
                <w:szCs w:val="24"/>
              </w:rPr>
              <w:t>05-</w:t>
            </w:r>
          </w:p>
        </w:tc>
        <w:tc>
          <w:tcPr>
            <w:tcW w:w="6708" w:type="dxa"/>
            <w:vAlign w:val="center"/>
          </w:tcPr>
          <w:p w:rsidR="00736DEA" w:rsidRPr="00736DEA" w:rsidRDefault="00736DEA" w:rsidP="00EA016E">
            <w:pPr>
              <w:pStyle w:val="TableParagraph"/>
              <w:spacing w:before="8"/>
              <w:ind w:left="110"/>
              <w:rPr>
                <w:rFonts w:cs="Times New Roman"/>
                <w:sz w:val="24"/>
                <w:szCs w:val="24"/>
              </w:rPr>
            </w:pPr>
            <w:r w:rsidRPr="00736DEA">
              <w:rPr>
                <w:rFonts w:cs="Times New Roman"/>
                <w:spacing w:val="-4"/>
                <w:sz w:val="24"/>
                <w:szCs w:val="24"/>
              </w:rPr>
              <w:t>Okul, yeni kabul edilen öğrencilere uygun desteği sağlar.</w:t>
            </w:r>
          </w:p>
        </w:tc>
        <w:tc>
          <w:tcPr>
            <w:tcW w:w="668" w:type="dxa"/>
          </w:tcPr>
          <w:p w:rsidR="00736DEA" w:rsidRPr="00736DEA" w:rsidRDefault="00736DEA" w:rsidP="00EA016E">
            <w:pPr>
              <w:pStyle w:val="TableParagraph"/>
              <w:spacing w:before="54"/>
              <w:ind w:left="108"/>
              <w:rPr>
                <w:b/>
                <w:sz w:val="24"/>
                <w:szCs w:val="24"/>
              </w:rPr>
            </w:pPr>
          </w:p>
        </w:tc>
        <w:tc>
          <w:tcPr>
            <w:tcW w:w="465" w:type="dxa"/>
          </w:tcPr>
          <w:p w:rsidR="00736DEA" w:rsidRPr="00736DEA" w:rsidRDefault="00736DEA" w:rsidP="00EA016E">
            <w:pPr>
              <w:pStyle w:val="TableParagraph"/>
              <w:spacing w:before="54"/>
              <w:ind w:left="16"/>
              <w:jc w:val="center"/>
              <w:rPr>
                <w:b/>
                <w:sz w:val="24"/>
                <w:szCs w:val="24"/>
              </w:rPr>
            </w:pPr>
          </w:p>
        </w:tc>
        <w:tc>
          <w:tcPr>
            <w:tcW w:w="569" w:type="dxa"/>
          </w:tcPr>
          <w:p w:rsidR="00736DEA" w:rsidRPr="00736DEA" w:rsidRDefault="00736DEA" w:rsidP="00EA016E">
            <w:pPr>
              <w:pStyle w:val="TableParagraph"/>
              <w:spacing w:before="54"/>
              <w:ind w:left="5" w:right="76"/>
              <w:jc w:val="center"/>
              <w:rPr>
                <w:b/>
                <w:sz w:val="24"/>
                <w:szCs w:val="24"/>
              </w:rPr>
            </w:pPr>
          </w:p>
        </w:tc>
        <w:tc>
          <w:tcPr>
            <w:tcW w:w="708" w:type="dxa"/>
          </w:tcPr>
          <w:p w:rsidR="00736DEA" w:rsidRPr="00736DEA" w:rsidRDefault="00736DEA" w:rsidP="00EA016E">
            <w:pPr>
              <w:pStyle w:val="TableParagraph"/>
              <w:spacing w:before="54"/>
              <w:ind w:left="109"/>
              <w:rPr>
                <w:b/>
                <w:sz w:val="24"/>
                <w:szCs w:val="24"/>
              </w:rPr>
            </w:pPr>
          </w:p>
        </w:tc>
        <w:tc>
          <w:tcPr>
            <w:tcW w:w="850" w:type="dxa"/>
          </w:tcPr>
          <w:p w:rsidR="00736DEA" w:rsidRPr="00736DEA" w:rsidRDefault="00736DEA" w:rsidP="00EA016E">
            <w:pPr>
              <w:pStyle w:val="TableParagraph"/>
              <w:spacing w:before="54"/>
              <w:ind w:left="110"/>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line="224" w:lineRule="exact"/>
              <w:ind w:left="29" w:right="80"/>
              <w:jc w:val="center"/>
              <w:rPr>
                <w:rFonts w:cs="Times New Roman"/>
                <w:sz w:val="24"/>
                <w:szCs w:val="24"/>
              </w:rPr>
            </w:pPr>
            <w:r w:rsidRPr="00736DEA">
              <w:rPr>
                <w:rFonts w:cs="Times New Roman"/>
                <w:spacing w:val="-5"/>
                <w:sz w:val="24"/>
                <w:szCs w:val="24"/>
              </w:rPr>
              <w:t>06-</w:t>
            </w:r>
          </w:p>
        </w:tc>
        <w:tc>
          <w:tcPr>
            <w:tcW w:w="6708" w:type="dxa"/>
            <w:vAlign w:val="center"/>
          </w:tcPr>
          <w:p w:rsidR="00736DEA" w:rsidRPr="00736DEA" w:rsidRDefault="00736DEA" w:rsidP="00EA016E">
            <w:pPr>
              <w:pStyle w:val="TableParagraph"/>
              <w:spacing w:before="11" w:line="214" w:lineRule="exact"/>
              <w:ind w:left="110"/>
              <w:rPr>
                <w:rFonts w:cs="Times New Roman"/>
                <w:sz w:val="24"/>
                <w:szCs w:val="24"/>
              </w:rPr>
            </w:pPr>
            <w:r w:rsidRPr="00736DEA">
              <w:rPr>
                <w:rFonts w:cs="Times New Roman"/>
                <w:spacing w:val="-4"/>
                <w:sz w:val="24"/>
                <w:szCs w:val="24"/>
              </w:rPr>
              <w:t>Okulumuz mesleki yeterliliğimi geliştirmek için eğitim fırsatları sunuyor.</w:t>
            </w:r>
          </w:p>
        </w:tc>
        <w:tc>
          <w:tcPr>
            <w:tcW w:w="668" w:type="dxa"/>
          </w:tcPr>
          <w:p w:rsidR="00736DEA" w:rsidRPr="00736DEA" w:rsidRDefault="00736DEA" w:rsidP="00EA016E">
            <w:pPr>
              <w:pStyle w:val="TableParagraph"/>
              <w:spacing w:line="224" w:lineRule="exact"/>
              <w:ind w:left="108"/>
              <w:rPr>
                <w:b/>
                <w:sz w:val="24"/>
                <w:szCs w:val="24"/>
              </w:rPr>
            </w:pPr>
          </w:p>
        </w:tc>
        <w:tc>
          <w:tcPr>
            <w:tcW w:w="465" w:type="dxa"/>
          </w:tcPr>
          <w:p w:rsidR="00736DEA" w:rsidRPr="00736DEA" w:rsidRDefault="00736DEA" w:rsidP="00EA016E">
            <w:pPr>
              <w:pStyle w:val="TableParagraph"/>
              <w:spacing w:line="224" w:lineRule="exact"/>
              <w:ind w:left="16"/>
              <w:jc w:val="center"/>
              <w:rPr>
                <w:b/>
                <w:sz w:val="24"/>
                <w:szCs w:val="24"/>
              </w:rPr>
            </w:pPr>
          </w:p>
        </w:tc>
        <w:tc>
          <w:tcPr>
            <w:tcW w:w="569" w:type="dxa"/>
          </w:tcPr>
          <w:p w:rsidR="00736DEA" w:rsidRPr="00736DEA" w:rsidRDefault="00736DEA" w:rsidP="00EA016E">
            <w:pPr>
              <w:pStyle w:val="TableParagraph"/>
              <w:spacing w:line="224" w:lineRule="exact"/>
              <w:ind w:left="5" w:right="76"/>
              <w:jc w:val="center"/>
              <w:rPr>
                <w:b/>
                <w:sz w:val="24"/>
                <w:szCs w:val="24"/>
              </w:rPr>
            </w:pPr>
          </w:p>
        </w:tc>
        <w:tc>
          <w:tcPr>
            <w:tcW w:w="708" w:type="dxa"/>
          </w:tcPr>
          <w:p w:rsidR="00736DEA" w:rsidRPr="00736DEA" w:rsidRDefault="00736DEA" w:rsidP="00EA016E">
            <w:pPr>
              <w:pStyle w:val="TableParagraph"/>
              <w:spacing w:line="224" w:lineRule="exact"/>
              <w:ind w:left="110"/>
              <w:rPr>
                <w:b/>
                <w:sz w:val="24"/>
                <w:szCs w:val="24"/>
              </w:rPr>
            </w:pPr>
          </w:p>
        </w:tc>
        <w:tc>
          <w:tcPr>
            <w:tcW w:w="850" w:type="dxa"/>
          </w:tcPr>
          <w:p w:rsidR="00736DEA" w:rsidRPr="00736DEA" w:rsidRDefault="00736DEA" w:rsidP="00EA016E">
            <w:pPr>
              <w:pStyle w:val="TableParagraph"/>
              <w:spacing w:line="224" w:lineRule="exact"/>
              <w:ind w:left="111"/>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line="224" w:lineRule="exact"/>
              <w:ind w:left="29" w:right="80"/>
              <w:jc w:val="center"/>
              <w:rPr>
                <w:rFonts w:cs="Times New Roman"/>
                <w:sz w:val="24"/>
                <w:szCs w:val="24"/>
              </w:rPr>
            </w:pPr>
            <w:r w:rsidRPr="00736DEA">
              <w:rPr>
                <w:rFonts w:cs="Times New Roman"/>
                <w:spacing w:val="-5"/>
                <w:sz w:val="24"/>
                <w:szCs w:val="24"/>
              </w:rPr>
              <w:t>07-</w:t>
            </w:r>
          </w:p>
        </w:tc>
        <w:tc>
          <w:tcPr>
            <w:tcW w:w="6708" w:type="dxa"/>
            <w:vAlign w:val="center"/>
          </w:tcPr>
          <w:p w:rsidR="00736DEA" w:rsidRPr="00736DEA" w:rsidRDefault="00736DEA" w:rsidP="00EA016E">
            <w:pPr>
              <w:pStyle w:val="TableParagraph"/>
              <w:spacing w:before="11" w:line="214" w:lineRule="exact"/>
              <w:ind w:left="110"/>
              <w:rPr>
                <w:rFonts w:cs="Times New Roman"/>
                <w:sz w:val="24"/>
                <w:szCs w:val="24"/>
              </w:rPr>
            </w:pPr>
            <w:r w:rsidRPr="00736DEA">
              <w:rPr>
                <w:rFonts w:cs="Times New Roman"/>
                <w:spacing w:val="-4"/>
                <w:sz w:val="24"/>
                <w:szCs w:val="24"/>
              </w:rPr>
              <w:t>Okul yönetimimiz öğretmenleri etkin bir şekilde yönlendirir.</w:t>
            </w:r>
          </w:p>
        </w:tc>
        <w:tc>
          <w:tcPr>
            <w:tcW w:w="668" w:type="dxa"/>
          </w:tcPr>
          <w:p w:rsidR="00736DEA" w:rsidRPr="00736DEA" w:rsidRDefault="00736DEA" w:rsidP="00EA016E">
            <w:pPr>
              <w:pStyle w:val="TableParagraph"/>
              <w:spacing w:line="224" w:lineRule="exact"/>
              <w:ind w:left="108"/>
              <w:rPr>
                <w:b/>
                <w:sz w:val="24"/>
                <w:szCs w:val="24"/>
              </w:rPr>
            </w:pPr>
          </w:p>
        </w:tc>
        <w:tc>
          <w:tcPr>
            <w:tcW w:w="465" w:type="dxa"/>
          </w:tcPr>
          <w:p w:rsidR="00736DEA" w:rsidRPr="00736DEA" w:rsidRDefault="00736DEA" w:rsidP="00EA016E">
            <w:pPr>
              <w:pStyle w:val="TableParagraph"/>
              <w:spacing w:line="224" w:lineRule="exact"/>
              <w:ind w:left="16"/>
              <w:jc w:val="center"/>
              <w:rPr>
                <w:b/>
                <w:sz w:val="24"/>
                <w:szCs w:val="24"/>
              </w:rPr>
            </w:pPr>
          </w:p>
        </w:tc>
        <w:tc>
          <w:tcPr>
            <w:tcW w:w="569" w:type="dxa"/>
          </w:tcPr>
          <w:p w:rsidR="00736DEA" w:rsidRPr="00736DEA" w:rsidRDefault="00736DEA" w:rsidP="00EA016E">
            <w:pPr>
              <w:pStyle w:val="TableParagraph"/>
              <w:spacing w:line="224" w:lineRule="exact"/>
              <w:ind w:left="5" w:right="76"/>
              <w:jc w:val="center"/>
              <w:rPr>
                <w:b/>
                <w:sz w:val="24"/>
                <w:szCs w:val="24"/>
              </w:rPr>
            </w:pPr>
          </w:p>
        </w:tc>
        <w:tc>
          <w:tcPr>
            <w:tcW w:w="708" w:type="dxa"/>
          </w:tcPr>
          <w:p w:rsidR="00736DEA" w:rsidRPr="00736DEA" w:rsidRDefault="00736DEA" w:rsidP="00EA016E">
            <w:pPr>
              <w:pStyle w:val="TableParagraph"/>
              <w:spacing w:line="224" w:lineRule="exact"/>
              <w:ind w:left="110"/>
              <w:rPr>
                <w:b/>
                <w:sz w:val="24"/>
                <w:szCs w:val="24"/>
              </w:rPr>
            </w:pPr>
          </w:p>
        </w:tc>
        <w:tc>
          <w:tcPr>
            <w:tcW w:w="850" w:type="dxa"/>
          </w:tcPr>
          <w:p w:rsidR="00736DEA" w:rsidRPr="00736DEA" w:rsidRDefault="00736DEA" w:rsidP="00EA016E">
            <w:pPr>
              <w:pStyle w:val="TableParagraph"/>
              <w:spacing w:line="224" w:lineRule="exact"/>
              <w:ind w:left="111"/>
              <w:rPr>
                <w:b/>
                <w:sz w:val="24"/>
                <w:szCs w:val="24"/>
              </w:rPr>
            </w:pPr>
          </w:p>
        </w:tc>
      </w:tr>
      <w:tr w:rsidR="00736DEA" w:rsidRPr="00736DEA" w:rsidTr="00EA016E">
        <w:trPr>
          <w:trHeight w:val="608"/>
        </w:trPr>
        <w:tc>
          <w:tcPr>
            <w:tcW w:w="675" w:type="dxa"/>
          </w:tcPr>
          <w:p w:rsidR="00736DEA" w:rsidRPr="00736DEA" w:rsidRDefault="00736DEA" w:rsidP="00EA016E">
            <w:pPr>
              <w:pStyle w:val="TableParagraph"/>
              <w:spacing w:line="234" w:lineRule="exact"/>
              <w:ind w:left="29" w:right="80"/>
              <w:jc w:val="center"/>
              <w:rPr>
                <w:rFonts w:cs="Times New Roman"/>
                <w:sz w:val="24"/>
                <w:szCs w:val="24"/>
              </w:rPr>
            </w:pPr>
            <w:r w:rsidRPr="00736DEA">
              <w:rPr>
                <w:rFonts w:cs="Times New Roman"/>
                <w:spacing w:val="-5"/>
                <w:sz w:val="24"/>
                <w:szCs w:val="24"/>
              </w:rPr>
              <w:t>08-</w:t>
            </w:r>
          </w:p>
        </w:tc>
        <w:tc>
          <w:tcPr>
            <w:tcW w:w="6708" w:type="dxa"/>
            <w:vAlign w:val="center"/>
          </w:tcPr>
          <w:p w:rsidR="00736DEA" w:rsidRPr="00736DEA" w:rsidRDefault="00736DEA" w:rsidP="00EA016E">
            <w:pPr>
              <w:pStyle w:val="TableParagraph"/>
              <w:spacing w:line="236" w:lineRule="exact"/>
              <w:ind w:left="110"/>
              <w:rPr>
                <w:rFonts w:cs="Times New Roman"/>
                <w:sz w:val="24"/>
                <w:szCs w:val="24"/>
              </w:rPr>
            </w:pPr>
            <w:r w:rsidRPr="00736DEA">
              <w:rPr>
                <w:rFonts w:cs="Times New Roman"/>
                <w:sz w:val="24"/>
                <w:szCs w:val="24"/>
              </w:rPr>
              <w:t xml:space="preserve">Okulumuz, öğrencilerin öğrenme ilgisini uyandıracak bir öğrenme ortamı </w:t>
            </w:r>
            <w:r w:rsidRPr="00736DEA">
              <w:rPr>
                <w:rFonts w:cs="Times New Roman"/>
                <w:spacing w:val="-2"/>
                <w:sz w:val="24"/>
                <w:szCs w:val="24"/>
              </w:rPr>
              <w:t>oluşturmuştur.</w:t>
            </w:r>
          </w:p>
        </w:tc>
        <w:tc>
          <w:tcPr>
            <w:tcW w:w="668" w:type="dxa"/>
          </w:tcPr>
          <w:p w:rsidR="00736DEA" w:rsidRPr="00736DEA" w:rsidRDefault="00736DEA" w:rsidP="00EA016E">
            <w:pPr>
              <w:pStyle w:val="TableParagraph"/>
              <w:spacing w:before="111"/>
              <w:ind w:left="108"/>
              <w:rPr>
                <w:b/>
                <w:sz w:val="24"/>
                <w:szCs w:val="24"/>
              </w:rPr>
            </w:pPr>
          </w:p>
        </w:tc>
        <w:tc>
          <w:tcPr>
            <w:tcW w:w="465" w:type="dxa"/>
          </w:tcPr>
          <w:p w:rsidR="00736DEA" w:rsidRPr="00736DEA" w:rsidRDefault="00736DEA" w:rsidP="00EA016E">
            <w:pPr>
              <w:pStyle w:val="TableParagraph"/>
              <w:spacing w:before="111"/>
              <w:ind w:left="16"/>
              <w:jc w:val="center"/>
              <w:rPr>
                <w:b/>
                <w:sz w:val="24"/>
                <w:szCs w:val="24"/>
              </w:rPr>
            </w:pPr>
          </w:p>
        </w:tc>
        <w:tc>
          <w:tcPr>
            <w:tcW w:w="569" w:type="dxa"/>
          </w:tcPr>
          <w:p w:rsidR="00736DEA" w:rsidRPr="00736DEA" w:rsidRDefault="00736DEA" w:rsidP="00EA016E">
            <w:pPr>
              <w:pStyle w:val="TableParagraph"/>
              <w:spacing w:before="111"/>
              <w:ind w:left="5" w:right="76"/>
              <w:jc w:val="center"/>
              <w:rPr>
                <w:b/>
                <w:sz w:val="24"/>
                <w:szCs w:val="24"/>
              </w:rPr>
            </w:pPr>
          </w:p>
        </w:tc>
        <w:tc>
          <w:tcPr>
            <w:tcW w:w="708" w:type="dxa"/>
          </w:tcPr>
          <w:p w:rsidR="00736DEA" w:rsidRPr="00736DEA" w:rsidRDefault="00736DEA" w:rsidP="00EA016E">
            <w:pPr>
              <w:pStyle w:val="TableParagraph"/>
              <w:spacing w:before="111"/>
              <w:ind w:left="109"/>
              <w:rPr>
                <w:b/>
                <w:sz w:val="24"/>
                <w:szCs w:val="24"/>
              </w:rPr>
            </w:pPr>
          </w:p>
        </w:tc>
        <w:tc>
          <w:tcPr>
            <w:tcW w:w="850" w:type="dxa"/>
          </w:tcPr>
          <w:p w:rsidR="00736DEA" w:rsidRPr="00736DEA" w:rsidRDefault="00736DEA" w:rsidP="00EA016E">
            <w:pPr>
              <w:pStyle w:val="TableParagraph"/>
              <w:spacing w:before="111"/>
              <w:ind w:left="110"/>
              <w:rPr>
                <w:b/>
                <w:sz w:val="24"/>
                <w:szCs w:val="24"/>
              </w:rPr>
            </w:pPr>
          </w:p>
        </w:tc>
      </w:tr>
      <w:tr w:rsidR="00736DEA" w:rsidRPr="00736DEA" w:rsidTr="00EA016E">
        <w:trPr>
          <w:trHeight w:val="313"/>
        </w:trPr>
        <w:tc>
          <w:tcPr>
            <w:tcW w:w="675" w:type="dxa"/>
          </w:tcPr>
          <w:p w:rsidR="00736DEA" w:rsidRPr="00736DEA" w:rsidRDefault="00736DEA" w:rsidP="00EA016E">
            <w:pPr>
              <w:pStyle w:val="TableParagraph"/>
              <w:spacing w:line="220" w:lineRule="exact"/>
              <w:ind w:left="29" w:right="80"/>
              <w:jc w:val="center"/>
              <w:rPr>
                <w:rFonts w:cs="Times New Roman"/>
                <w:sz w:val="24"/>
                <w:szCs w:val="24"/>
              </w:rPr>
            </w:pPr>
            <w:r w:rsidRPr="00736DEA">
              <w:rPr>
                <w:rFonts w:cs="Times New Roman"/>
                <w:spacing w:val="-5"/>
                <w:sz w:val="24"/>
                <w:szCs w:val="24"/>
              </w:rPr>
              <w:t>09-</w:t>
            </w:r>
          </w:p>
        </w:tc>
        <w:tc>
          <w:tcPr>
            <w:tcW w:w="6708" w:type="dxa"/>
            <w:vAlign w:val="center"/>
          </w:tcPr>
          <w:p w:rsidR="00736DEA" w:rsidRPr="00736DEA" w:rsidRDefault="00736DEA" w:rsidP="00EA016E">
            <w:pPr>
              <w:pStyle w:val="TableParagraph"/>
              <w:spacing w:before="9" w:line="211" w:lineRule="exact"/>
              <w:ind w:left="110"/>
              <w:rPr>
                <w:rFonts w:cs="Times New Roman"/>
                <w:sz w:val="24"/>
                <w:szCs w:val="24"/>
              </w:rPr>
            </w:pPr>
            <w:r w:rsidRPr="00736DEA">
              <w:rPr>
                <w:rFonts w:cs="Times New Roman"/>
                <w:spacing w:val="-4"/>
                <w:sz w:val="24"/>
                <w:szCs w:val="24"/>
              </w:rPr>
              <w:t>Etkili bir öğretmen olmak için ihtiyaç duyduğum kaynaklara erişimim var.</w:t>
            </w:r>
          </w:p>
        </w:tc>
        <w:tc>
          <w:tcPr>
            <w:tcW w:w="668" w:type="dxa"/>
          </w:tcPr>
          <w:p w:rsidR="00736DEA" w:rsidRPr="00736DEA" w:rsidRDefault="00736DEA" w:rsidP="00EA016E">
            <w:pPr>
              <w:pStyle w:val="TableParagraph"/>
              <w:spacing w:line="220" w:lineRule="exact"/>
              <w:ind w:left="108"/>
              <w:rPr>
                <w:b/>
                <w:sz w:val="24"/>
                <w:szCs w:val="24"/>
              </w:rPr>
            </w:pPr>
          </w:p>
        </w:tc>
        <w:tc>
          <w:tcPr>
            <w:tcW w:w="465" w:type="dxa"/>
          </w:tcPr>
          <w:p w:rsidR="00736DEA" w:rsidRPr="00736DEA" w:rsidRDefault="00736DEA" w:rsidP="00EA016E">
            <w:pPr>
              <w:pStyle w:val="TableParagraph"/>
              <w:spacing w:line="220" w:lineRule="exact"/>
              <w:ind w:left="16"/>
              <w:jc w:val="center"/>
              <w:rPr>
                <w:b/>
                <w:sz w:val="24"/>
                <w:szCs w:val="24"/>
              </w:rPr>
            </w:pPr>
          </w:p>
        </w:tc>
        <w:tc>
          <w:tcPr>
            <w:tcW w:w="569" w:type="dxa"/>
          </w:tcPr>
          <w:p w:rsidR="00736DEA" w:rsidRPr="00736DEA" w:rsidRDefault="00736DEA" w:rsidP="00EA016E">
            <w:pPr>
              <w:pStyle w:val="TableParagraph"/>
              <w:spacing w:line="220" w:lineRule="exact"/>
              <w:ind w:left="5" w:right="76"/>
              <w:jc w:val="center"/>
              <w:rPr>
                <w:b/>
                <w:sz w:val="24"/>
                <w:szCs w:val="24"/>
              </w:rPr>
            </w:pPr>
          </w:p>
        </w:tc>
        <w:tc>
          <w:tcPr>
            <w:tcW w:w="708" w:type="dxa"/>
          </w:tcPr>
          <w:p w:rsidR="00736DEA" w:rsidRPr="00736DEA" w:rsidRDefault="00736DEA" w:rsidP="00EA016E">
            <w:pPr>
              <w:pStyle w:val="TableParagraph"/>
              <w:spacing w:line="220" w:lineRule="exact"/>
              <w:ind w:left="110"/>
              <w:rPr>
                <w:b/>
                <w:sz w:val="24"/>
                <w:szCs w:val="24"/>
              </w:rPr>
            </w:pPr>
          </w:p>
        </w:tc>
        <w:tc>
          <w:tcPr>
            <w:tcW w:w="850" w:type="dxa"/>
          </w:tcPr>
          <w:p w:rsidR="00736DEA" w:rsidRPr="00736DEA" w:rsidRDefault="00736DEA" w:rsidP="00EA016E">
            <w:pPr>
              <w:pStyle w:val="TableParagraph"/>
              <w:spacing w:line="220" w:lineRule="exact"/>
              <w:ind w:left="111"/>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before="1" w:line="223" w:lineRule="exact"/>
              <w:ind w:left="29" w:right="80"/>
              <w:jc w:val="center"/>
              <w:rPr>
                <w:rFonts w:cs="Times New Roman"/>
                <w:sz w:val="24"/>
                <w:szCs w:val="24"/>
              </w:rPr>
            </w:pPr>
            <w:r w:rsidRPr="00736DEA">
              <w:rPr>
                <w:rFonts w:cs="Times New Roman"/>
                <w:spacing w:val="-5"/>
                <w:w w:val="105"/>
                <w:sz w:val="24"/>
                <w:szCs w:val="24"/>
              </w:rPr>
              <w:t>10-</w:t>
            </w:r>
          </w:p>
        </w:tc>
        <w:tc>
          <w:tcPr>
            <w:tcW w:w="6708" w:type="dxa"/>
            <w:vAlign w:val="center"/>
          </w:tcPr>
          <w:p w:rsidR="00736DEA" w:rsidRPr="00736DEA" w:rsidRDefault="00736DEA" w:rsidP="00EA016E">
            <w:pPr>
              <w:pStyle w:val="TableParagraph"/>
              <w:spacing w:before="13" w:line="211" w:lineRule="exact"/>
              <w:ind w:left="110"/>
              <w:rPr>
                <w:rFonts w:cs="Times New Roman"/>
                <w:sz w:val="24"/>
                <w:szCs w:val="24"/>
              </w:rPr>
            </w:pPr>
            <w:r w:rsidRPr="00736DEA">
              <w:rPr>
                <w:rFonts w:cs="Times New Roman"/>
                <w:spacing w:val="-4"/>
                <w:sz w:val="24"/>
                <w:szCs w:val="24"/>
              </w:rPr>
              <w:t>Bana sunulan kaynakları kullanmak için gerekli eğitime sahibim.</w:t>
            </w:r>
          </w:p>
        </w:tc>
        <w:tc>
          <w:tcPr>
            <w:tcW w:w="668" w:type="dxa"/>
          </w:tcPr>
          <w:p w:rsidR="00736DEA" w:rsidRPr="00736DEA" w:rsidRDefault="00736DEA" w:rsidP="00EA016E">
            <w:pPr>
              <w:pStyle w:val="TableParagraph"/>
              <w:spacing w:before="1" w:line="223" w:lineRule="exact"/>
              <w:ind w:left="108"/>
              <w:rPr>
                <w:b/>
                <w:sz w:val="24"/>
                <w:szCs w:val="24"/>
              </w:rPr>
            </w:pPr>
          </w:p>
        </w:tc>
        <w:tc>
          <w:tcPr>
            <w:tcW w:w="465" w:type="dxa"/>
          </w:tcPr>
          <w:p w:rsidR="00736DEA" w:rsidRPr="00736DEA" w:rsidRDefault="00736DEA" w:rsidP="00EA016E">
            <w:pPr>
              <w:pStyle w:val="TableParagraph"/>
              <w:spacing w:before="1" w:line="223" w:lineRule="exact"/>
              <w:ind w:left="16"/>
              <w:jc w:val="center"/>
              <w:rPr>
                <w:b/>
                <w:sz w:val="24"/>
                <w:szCs w:val="24"/>
              </w:rPr>
            </w:pPr>
          </w:p>
        </w:tc>
        <w:tc>
          <w:tcPr>
            <w:tcW w:w="569" w:type="dxa"/>
          </w:tcPr>
          <w:p w:rsidR="00736DEA" w:rsidRPr="00736DEA" w:rsidRDefault="00736DEA" w:rsidP="00EA016E">
            <w:pPr>
              <w:pStyle w:val="TableParagraph"/>
              <w:spacing w:before="1" w:line="223" w:lineRule="exact"/>
              <w:ind w:left="5" w:right="76"/>
              <w:jc w:val="center"/>
              <w:rPr>
                <w:b/>
                <w:sz w:val="24"/>
                <w:szCs w:val="24"/>
              </w:rPr>
            </w:pPr>
          </w:p>
        </w:tc>
        <w:tc>
          <w:tcPr>
            <w:tcW w:w="708" w:type="dxa"/>
          </w:tcPr>
          <w:p w:rsidR="00736DEA" w:rsidRPr="00736DEA" w:rsidRDefault="00736DEA" w:rsidP="00EA016E">
            <w:pPr>
              <w:pStyle w:val="TableParagraph"/>
              <w:spacing w:before="1" w:line="223" w:lineRule="exact"/>
              <w:ind w:left="110"/>
              <w:rPr>
                <w:b/>
                <w:sz w:val="24"/>
                <w:szCs w:val="24"/>
              </w:rPr>
            </w:pPr>
          </w:p>
        </w:tc>
        <w:tc>
          <w:tcPr>
            <w:tcW w:w="850" w:type="dxa"/>
          </w:tcPr>
          <w:p w:rsidR="00736DEA" w:rsidRPr="00736DEA" w:rsidRDefault="00736DEA" w:rsidP="00EA016E">
            <w:pPr>
              <w:pStyle w:val="TableParagraph"/>
              <w:spacing w:before="1" w:line="223" w:lineRule="exact"/>
              <w:ind w:left="111"/>
              <w:rPr>
                <w:b/>
                <w:sz w:val="24"/>
                <w:szCs w:val="24"/>
              </w:rPr>
            </w:pPr>
          </w:p>
        </w:tc>
      </w:tr>
      <w:tr w:rsidR="00736DEA" w:rsidRPr="00736DEA" w:rsidTr="00EA016E">
        <w:trPr>
          <w:trHeight w:val="611"/>
        </w:trPr>
        <w:tc>
          <w:tcPr>
            <w:tcW w:w="675" w:type="dxa"/>
          </w:tcPr>
          <w:p w:rsidR="00736DEA" w:rsidRPr="00736DEA" w:rsidRDefault="00736DEA" w:rsidP="00EA016E">
            <w:pPr>
              <w:pStyle w:val="TableParagraph"/>
              <w:spacing w:line="234" w:lineRule="exact"/>
              <w:ind w:left="29" w:right="80"/>
              <w:jc w:val="center"/>
              <w:rPr>
                <w:rFonts w:cs="Times New Roman"/>
                <w:sz w:val="24"/>
                <w:szCs w:val="24"/>
              </w:rPr>
            </w:pPr>
            <w:r w:rsidRPr="00736DEA">
              <w:rPr>
                <w:rFonts w:cs="Times New Roman"/>
                <w:spacing w:val="-5"/>
                <w:sz w:val="24"/>
                <w:szCs w:val="24"/>
              </w:rPr>
              <w:t>11-</w:t>
            </w:r>
          </w:p>
        </w:tc>
        <w:tc>
          <w:tcPr>
            <w:tcW w:w="6708" w:type="dxa"/>
            <w:vAlign w:val="center"/>
          </w:tcPr>
          <w:p w:rsidR="00736DEA" w:rsidRPr="00736DEA" w:rsidRDefault="00736DEA" w:rsidP="00EA016E">
            <w:pPr>
              <w:pStyle w:val="TableParagraph"/>
              <w:spacing w:line="236" w:lineRule="exact"/>
              <w:ind w:left="110"/>
              <w:rPr>
                <w:rFonts w:cs="Times New Roman"/>
                <w:sz w:val="24"/>
                <w:szCs w:val="24"/>
              </w:rPr>
            </w:pPr>
            <w:r w:rsidRPr="00736DEA">
              <w:rPr>
                <w:rFonts w:cs="Times New Roman"/>
                <w:sz w:val="24"/>
                <w:szCs w:val="24"/>
              </w:rPr>
              <w:t>Okulumuzun, farklı ihtiyaçları olan öğrencileri desteklemek için etkin bir politikası vardır.</w:t>
            </w:r>
          </w:p>
        </w:tc>
        <w:tc>
          <w:tcPr>
            <w:tcW w:w="668" w:type="dxa"/>
          </w:tcPr>
          <w:p w:rsidR="00736DEA" w:rsidRPr="00736DEA" w:rsidRDefault="00736DEA" w:rsidP="00EA016E">
            <w:pPr>
              <w:pStyle w:val="TableParagraph"/>
              <w:spacing w:before="111"/>
              <w:ind w:left="108"/>
              <w:rPr>
                <w:b/>
                <w:sz w:val="24"/>
                <w:szCs w:val="24"/>
              </w:rPr>
            </w:pPr>
          </w:p>
        </w:tc>
        <w:tc>
          <w:tcPr>
            <w:tcW w:w="465" w:type="dxa"/>
          </w:tcPr>
          <w:p w:rsidR="00736DEA" w:rsidRPr="00736DEA" w:rsidRDefault="00736DEA" w:rsidP="00EA016E">
            <w:pPr>
              <w:pStyle w:val="TableParagraph"/>
              <w:spacing w:before="111"/>
              <w:ind w:left="16"/>
              <w:jc w:val="center"/>
              <w:rPr>
                <w:b/>
                <w:sz w:val="24"/>
                <w:szCs w:val="24"/>
              </w:rPr>
            </w:pPr>
          </w:p>
        </w:tc>
        <w:tc>
          <w:tcPr>
            <w:tcW w:w="569" w:type="dxa"/>
          </w:tcPr>
          <w:p w:rsidR="00736DEA" w:rsidRPr="00736DEA" w:rsidRDefault="00736DEA" w:rsidP="00EA016E">
            <w:pPr>
              <w:pStyle w:val="TableParagraph"/>
              <w:spacing w:before="111"/>
              <w:ind w:left="5" w:right="76"/>
              <w:jc w:val="center"/>
              <w:rPr>
                <w:b/>
                <w:sz w:val="24"/>
                <w:szCs w:val="24"/>
              </w:rPr>
            </w:pPr>
          </w:p>
        </w:tc>
        <w:tc>
          <w:tcPr>
            <w:tcW w:w="708" w:type="dxa"/>
          </w:tcPr>
          <w:p w:rsidR="00736DEA" w:rsidRPr="00736DEA" w:rsidRDefault="00736DEA" w:rsidP="00EA016E">
            <w:pPr>
              <w:pStyle w:val="TableParagraph"/>
              <w:spacing w:before="111"/>
              <w:ind w:left="109"/>
              <w:rPr>
                <w:b/>
                <w:sz w:val="24"/>
                <w:szCs w:val="24"/>
              </w:rPr>
            </w:pPr>
          </w:p>
        </w:tc>
        <w:tc>
          <w:tcPr>
            <w:tcW w:w="850" w:type="dxa"/>
          </w:tcPr>
          <w:p w:rsidR="00736DEA" w:rsidRPr="00736DEA" w:rsidRDefault="00736DEA" w:rsidP="00EA016E">
            <w:pPr>
              <w:pStyle w:val="TableParagraph"/>
              <w:spacing w:before="111"/>
              <w:ind w:left="110"/>
              <w:rPr>
                <w:b/>
                <w:sz w:val="24"/>
                <w:szCs w:val="24"/>
              </w:rPr>
            </w:pPr>
          </w:p>
        </w:tc>
      </w:tr>
      <w:tr w:rsidR="00736DEA" w:rsidRPr="00736DEA" w:rsidTr="00EA016E">
        <w:trPr>
          <w:trHeight w:val="315"/>
        </w:trPr>
        <w:tc>
          <w:tcPr>
            <w:tcW w:w="675" w:type="dxa"/>
          </w:tcPr>
          <w:p w:rsidR="00736DEA" w:rsidRPr="00736DEA" w:rsidRDefault="00736DEA" w:rsidP="00EA016E">
            <w:pPr>
              <w:pStyle w:val="TableParagraph"/>
              <w:spacing w:line="222" w:lineRule="exact"/>
              <w:ind w:left="29" w:right="80"/>
              <w:jc w:val="center"/>
              <w:rPr>
                <w:rFonts w:cs="Times New Roman"/>
                <w:sz w:val="24"/>
                <w:szCs w:val="24"/>
              </w:rPr>
            </w:pPr>
            <w:r w:rsidRPr="00736DEA">
              <w:rPr>
                <w:rFonts w:cs="Times New Roman"/>
                <w:spacing w:val="-5"/>
                <w:w w:val="110"/>
                <w:sz w:val="24"/>
                <w:szCs w:val="24"/>
              </w:rPr>
              <w:t>12-</w:t>
            </w:r>
          </w:p>
        </w:tc>
        <w:tc>
          <w:tcPr>
            <w:tcW w:w="6708" w:type="dxa"/>
            <w:vAlign w:val="center"/>
          </w:tcPr>
          <w:p w:rsidR="00736DEA" w:rsidRPr="00736DEA" w:rsidRDefault="00736DEA" w:rsidP="00EA016E">
            <w:pPr>
              <w:pStyle w:val="TableParagraph"/>
              <w:spacing w:before="9" w:line="214" w:lineRule="exact"/>
              <w:ind w:left="110"/>
              <w:rPr>
                <w:rFonts w:cs="Times New Roman"/>
                <w:sz w:val="24"/>
                <w:szCs w:val="24"/>
              </w:rPr>
            </w:pPr>
            <w:r w:rsidRPr="00736DEA">
              <w:rPr>
                <w:rFonts w:cs="Times New Roman"/>
                <w:spacing w:val="-4"/>
                <w:sz w:val="24"/>
                <w:szCs w:val="24"/>
              </w:rPr>
              <w:t>Okulumuz müfredat uygulamasını etkin bir şekilde izler.</w:t>
            </w:r>
          </w:p>
        </w:tc>
        <w:tc>
          <w:tcPr>
            <w:tcW w:w="668" w:type="dxa"/>
          </w:tcPr>
          <w:p w:rsidR="00736DEA" w:rsidRPr="00736DEA" w:rsidRDefault="00736DEA" w:rsidP="00EA016E">
            <w:pPr>
              <w:pStyle w:val="TableParagraph"/>
              <w:spacing w:line="222" w:lineRule="exact"/>
              <w:ind w:left="108"/>
              <w:rPr>
                <w:b/>
                <w:sz w:val="24"/>
                <w:szCs w:val="24"/>
              </w:rPr>
            </w:pPr>
          </w:p>
        </w:tc>
        <w:tc>
          <w:tcPr>
            <w:tcW w:w="465" w:type="dxa"/>
          </w:tcPr>
          <w:p w:rsidR="00736DEA" w:rsidRPr="00736DEA" w:rsidRDefault="00736DEA" w:rsidP="00EA016E">
            <w:pPr>
              <w:pStyle w:val="TableParagraph"/>
              <w:spacing w:line="222" w:lineRule="exact"/>
              <w:ind w:left="16"/>
              <w:jc w:val="center"/>
              <w:rPr>
                <w:b/>
                <w:sz w:val="24"/>
                <w:szCs w:val="24"/>
              </w:rPr>
            </w:pPr>
          </w:p>
        </w:tc>
        <w:tc>
          <w:tcPr>
            <w:tcW w:w="569" w:type="dxa"/>
          </w:tcPr>
          <w:p w:rsidR="00736DEA" w:rsidRPr="00736DEA" w:rsidRDefault="00736DEA" w:rsidP="00EA016E">
            <w:pPr>
              <w:pStyle w:val="TableParagraph"/>
              <w:spacing w:line="222" w:lineRule="exact"/>
              <w:ind w:left="5" w:right="76"/>
              <w:jc w:val="center"/>
              <w:rPr>
                <w:b/>
                <w:sz w:val="24"/>
                <w:szCs w:val="24"/>
              </w:rPr>
            </w:pPr>
          </w:p>
        </w:tc>
        <w:tc>
          <w:tcPr>
            <w:tcW w:w="708" w:type="dxa"/>
          </w:tcPr>
          <w:p w:rsidR="00736DEA" w:rsidRPr="00736DEA" w:rsidRDefault="00736DEA" w:rsidP="00EA016E">
            <w:pPr>
              <w:pStyle w:val="TableParagraph"/>
              <w:spacing w:line="222" w:lineRule="exact"/>
              <w:ind w:left="110"/>
              <w:rPr>
                <w:b/>
                <w:sz w:val="24"/>
                <w:szCs w:val="24"/>
              </w:rPr>
            </w:pPr>
          </w:p>
        </w:tc>
        <w:tc>
          <w:tcPr>
            <w:tcW w:w="850" w:type="dxa"/>
          </w:tcPr>
          <w:p w:rsidR="00736DEA" w:rsidRPr="00736DEA" w:rsidRDefault="00736DEA" w:rsidP="00EA016E">
            <w:pPr>
              <w:pStyle w:val="TableParagraph"/>
              <w:spacing w:line="222" w:lineRule="exact"/>
              <w:ind w:left="111"/>
              <w:rPr>
                <w:b/>
                <w:sz w:val="24"/>
                <w:szCs w:val="24"/>
              </w:rPr>
            </w:pPr>
          </w:p>
        </w:tc>
      </w:tr>
      <w:tr w:rsidR="00736DEA" w:rsidRPr="00736DEA" w:rsidTr="00EA016E">
        <w:trPr>
          <w:trHeight w:val="439"/>
        </w:trPr>
        <w:tc>
          <w:tcPr>
            <w:tcW w:w="675" w:type="dxa"/>
          </w:tcPr>
          <w:p w:rsidR="00736DEA" w:rsidRPr="00736DEA" w:rsidRDefault="00736DEA" w:rsidP="00EA016E">
            <w:pPr>
              <w:pStyle w:val="TableParagraph"/>
              <w:spacing w:line="234" w:lineRule="exact"/>
              <w:ind w:left="29" w:right="80"/>
              <w:jc w:val="center"/>
              <w:rPr>
                <w:rFonts w:cs="Times New Roman"/>
                <w:sz w:val="24"/>
                <w:szCs w:val="24"/>
              </w:rPr>
            </w:pPr>
            <w:r w:rsidRPr="00736DEA">
              <w:rPr>
                <w:rFonts w:cs="Times New Roman"/>
                <w:spacing w:val="-5"/>
                <w:w w:val="110"/>
                <w:sz w:val="24"/>
                <w:szCs w:val="24"/>
              </w:rPr>
              <w:t>13-</w:t>
            </w:r>
          </w:p>
        </w:tc>
        <w:tc>
          <w:tcPr>
            <w:tcW w:w="6708" w:type="dxa"/>
            <w:vAlign w:val="center"/>
          </w:tcPr>
          <w:p w:rsidR="00736DEA" w:rsidRPr="00736DEA" w:rsidRDefault="00736DEA" w:rsidP="00EA016E">
            <w:pPr>
              <w:pStyle w:val="TableParagraph"/>
              <w:spacing w:before="59"/>
              <w:ind w:left="110"/>
              <w:rPr>
                <w:rFonts w:cs="Times New Roman"/>
                <w:sz w:val="24"/>
                <w:szCs w:val="24"/>
              </w:rPr>
            </w:pPr>
            <w:r w:rsidRPr="00736DEA">
              <w:rPr>
                <w:rFonts w:cs="Times New Roman"/>
                <w:spacing w:val="-4"/>
                <w:sz w:val="24"/>
                <w:szCs w:val="24"/>
              </w:rPr>
              <w:t>Okulumuz, velilere uygun etkinlikler düzenlemektedir.</w:t>
            </w:r>
          </w:p>
        </w:tc>
        <w:tc>
          <w:tcPr>
            <w:tcW w:w="668" w:type="dxa"/>
          </w:tcPr>
          <w:p w:rsidR="00736DEA" w:rsidRPr="00736DEA" w:rsidRDefault="00736DEA" w:rsidP="00EA016E">
            <w:pPr>
              <w:pStyle w:val="TableParagraph"/>
              <w:spacing w:before="47"/>
              <w:ind w:left="108"/>
              <w:rPr>
                <w:b/>
                <w:sz w:val="24"/>
                <w:szCs w:val="24"/>
              </w:rPr>
            </w:pPr>
          </w:p>
        </w:tc>
        <w:tc>
          <w:tcPr>
            <w:tcW w:w="465" w:type="dxa"/>
          </w:tcPr>
          <w:p w:rsidR="00736DEA" w:rsidRPr="00736DEA" w:rsidRDefault="00736DEA" w:rsidP="00EA016E">
            <w:pPr>
              <w:pStyle w:val="TableParagraph"/>
              <w:spacing w:before="47"/>
              <w:ind w:left="16"/>
              <w:jc w:val="center"/>
              <w:rPr>
                <w:b/>
                <w:sz w:val="24"/>
                <w:szCs w:val="24"/>
              </w:rPr>
            </w:pPr>
          </w:p>
        </w:tc>
        <w:tc>
          <w:tcPr>
            <w:tcW w:w="569" w:type="dxa"/>
          </w:tcPr>
          <w:p w:rsidR="00736DEA" w:rsidRPr="00736DEA" w:rsidRDefault="00736DEA" w:rsidP="00EA016E">
            <w:pPr>
              <w:pStyle w:val="TableParagraph"/>
              <w:spacing w:before="47"/>
              <w:ind w:left="5" w:right="76"/>
              <w:jc w:val="center"/>
              <w:rPr>
                <w:b/>
                <w:sz w:val="24"/>
                <w:szCs w:val="24"/>
              </w:rPr>
            </w:pPr>
          </w:p>
        </w:tc>
        <w:tc>
          <w:tcPr>
            <w:tcW w:w="708" w:type="dxa"/>
          </w:tcPr>
          <w:p w:rsidR="00736DEA" w:rsidRPr="00736DEA" w:rsidRDefault="00736DEA" w:rsidP="00EA016E">
            <w:pPr>
              <w:pStyle w:val="TableParagraph"/>
              <w:spacing w:before="47"/>
              <w:ind w:left="109"/>
              <w:rPr>
                <w:b/>
                <w:sz w:val="24"/>
                <w:szCs w:val="24"/>
              </w:rPr>
            </w:pPr>
          </w:p>
        </w:tc>
        <w:tc>
          <w:tcPr>
            <w:tcW w:w="850" w:type="dxa"/>
          </w:tcPr>
          <w:p w:rsidR="00736DEA" w:rsidRPr="00736DEA" w:rsidRDefault="00736DEA" w:rsidP="00EA016E">
            <w:pPr>
              <w:pStyle w:val="TableParagraph"/>
              <w:spacing w:before="47"/>
              <w:ind w:left="110"/>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line="224" w:lineRule="exact"/>
              <w:ind w:left="29" w:right="80"/>
              <w:jc w:val="center"/>
              <w:rPr>
                <w:rFonts w:cs="Times New Roman"/>
                <w:sz w:val="24"/>
                <w:szCs w:val="24"/>
              </w:rPr>
            </w:pPr>
            <w:r w:rsidRPr="00736DEA">
              <w:rPr>
                <w:rFonts w:cs="Times New Roman"/>
                <w:spacing w:val="-5"/>
                <w:w w:val="110"/>
                <w:sz w:val="24"/>
                <w:szCs w:val="24"/>
              </w:rPr>
              <w:t>14-</w:t>
            </w:r>
          </w:p>
        </w:tc>
        <w:tc>
          <w:tcPr>
            <w:tcW w:w="6708" w:type="dxa"/>
            <w:vAlign w:val="center"/>
          </w:tcPr>
          <w:p w:rsidR="00736DEA" w:rsidRPr="00736DEA" w:rsidRDefault="00736DEA" w:rsidP="00EA016E">
            <w:pPr>
              <w:pStyle w:val="TableParagraph"/>
              <w:spacing w:before="11" w:line="214" w:lineRule="exact"/>
              <w:ind w:left="110"/>
              <w:rPr>
                <w:rFonts w:cs="Times New Roman"/>
                <w:sz w:val="24"/>
                <w:szCs w:val="24"/>
              </w:rPr>
            </w:pPr>
            <w:r w:rsidRPr="00736DEA">
              <w:rPr>
                <w:rFonts w:cs="Times New Roman"/>
                <w:spacing w:val="-4"/>
                <w:sz w:val="24"/>
                <w:szCs w:val="24"/>
              </w:rPr>
              <w:t>Diğer öğretmenlerle işbirliği yaparım.</w:t>
            </w:r>
          </w:p>
        </w:tc>
        <w:tc>
          <w:tcPr>
            <w:tcW w:w="668" w:type="dxa"/>
          </w:tcPr>
          <w:p w:rsidR="00736DEA" w:rsidRPr="00736DEA" w:rsidRDefault="00736DEA" w:rsidP="00EA016E">
            <w:pPr>
              <w:pStyle w:val="TableParagraph"/>
              <w:spacing w:line="224" w:lineRule="exact"/>
              <w:ind w:left="108"/>
              <w:rPr>
                <w:b/>
                <w:sz w:val="24"/>
                <w:szCs w:val="24"/>
              </w:rPr>
            </w:pPr>
          </w:p>
        </w:tc>
        <w:tc>
          <w:tcPr>
            <w:tcW w:w="465" w:type="dxa"/>
          </w:tcPr>
          <w:p w:rsidR="00736DEA" w:rsidRPr="00736DEA" w:rsidRDefault="00736DEA" w:rsidP="00EA016E">
            <w:pPr>
              <w:pStyle w:val="TableParagraph"/>
              <w:spacing w:line="224" w:lineRule="exact"/>
              <w:ind w:left="16"/>
              <w:jc w:val="center"/>
              <w:rPr>
                <w:b/>
                <w:sz w:val="24"/>
                <w:szCs w:val="24"/>
              </w:rPr>
            </w:pPr>
          </w:p>
        </w:tc>
        <w:tc>
          <w:tcPr>
            <w:tcW w:w="569" w:type="dxa"/>
          </w:tcPr>
          <w:p w:rsidR="00736DEA" w:rsidRPr="00736DEA" w:rsidRDefault="00736DEA" w:rsidP="00EA016E">
            <w:pPr>
              <w:pStyle w:val="TableParagraph"/>
              <w:spacing w:line="224" w:lineRule="exact"/>
              <w:ind w:left="5" w:right="76"/>
              <w:jc w:val="center"/>
              <w:rPr>
                <w:b/>
                <w:sz w:val="24"/>
                <w:szCs w:val="24"/>
              </w:rPr>
            </w:pPr>
          </w:p>
        </w:tc>
        <w:tc>
          <w:tcPr>
            <w:tcW w:w="708" w:type="dxa"/>
          </w:tcPr>
          <w:p w:rsidR="00736DEA" w:rsidRPr="00736DEA" w:rsidRDefault="00736DEA" w:rsidP="00EA016E">
            <w:pPr>
              <w:pStyle w:val="TableParagraph"/>
              <w:spacing w:line="224" w:lineRule="exact"/>
              <w:ind w:left="110"/>
              <w:rPr>
                <w:b/>
                <w:sz w:val="24"/>
                <w:szCs w:val="24"/>
              </w:rPr>
            </w:pPr>
          </w:p>
        </w:tc>
        <w:tc>
          <w:tcPr>
            <w:tcW w:w="850" w:type="dxa"/>
          </w:tcPr>
          <w:p w:rsidR="00736DEA" w:rsidRPr="00736DEA" w:rsidRDefault="00736DEA" w:rsidP="00EA016E">
            <w:pPr>
              <w:pStyle w:val="TableParagraph"/>
              <w:spacing w:line="224" w:lineRule="exact"/>
              <w:ind w:left="111"/>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line="224" w:lineRule="exact"/>
              <w:ind w:left="29" w:right="80"/>
              <w:jc w:val="center"/>
              <w:rPr>
                <w:rFonts w:cs="Times New Roman"/>
                <w:sz w:val="24"/>
                <w:szCs w:val="24"/>
              </w:rPr>
            </w:pPr>
            <w:r w:rsidRPr="00736DEA">
              <w:rPr>
                <w:rFonts w:cs="Times New Roman"/>
                <w:spacing w:val="-5"/>
                <w:w w:val="110"/>
                <w:sz w:val="24"/>
                <w:szCs w:val="24"/>
              </w:rPr>
              <w:t>15-</w:t>
            </w:r>
          </w:p>
        </w:tc>
        <w:tc>
          <w:tcPr>
            <w:tcW w:w="6708" w:type="dxa"/>
            <w:vAlign w:val="center"/>
          </w:tcPr>
          <w:p w:rsidR="00736DEA" w:rsidRPr="00736DEA" w:rsidRDefault="00736DEA" w:rsidP="00EA016E">
            <w:pPr>
              <w:pStyle w:val="TableParagraph"/>
              <w:spacing w:before="11" w:line="214" w:lineRule="exact"/>
              <w:ind w:left="110"/>
              <w:rPr>
                <w:rFonts w:cs="Times New Roman"/>
                <w:sz w:val="24"/>
                <w:szCs w:val="24"/>
              </w:rPr>
            </w:pPr>
            <w:r w:rsidRPr="00736DEA">
              <w:rPr>
                <w:rFonts w:cs="Times New Roman"/>
                <w:spacing w:val="-4"/>
                <w:sz w:val="24"/>
                <w:szCs w:val="24"/>
              </w:rPr>
              <w:t>Okul personeli arasında dostane bir ilişki sürdürülür.</w:t>
            </w:r>
          </w:p>
        </w:tc>
        <w:tc>
          <w:tcPr>
            <w:tcW w:w="668" w:type="dxa"/>
          </w:tcPr>
          <w:p w:rsidR="00736DEA" w:rsidRPr="00736DEA" w:rsidRDefault="00736DEA" w:rsidP="00EA016E">
            <w:pPr>
              <w:pStyle w:val="TableParagraph"/>
              <w:spacing w:line="224" w:lineRule="exact"/>
              <w:ind w:left="108"/>
              <w:rPr>
                <w:b/>
                <w:sz w:val="24"/>
                <w:szCs w:val="24"/>
              </w:rPr>
            </w:pPr>
          </w:p>
        </w:tc>
        <w:tc>
          <w:tcPr>
            <w:tcW w:w="465" w:type="dxa"/>
          </w:tcPr>
          <w:p w:rsidR="00736DEA" w:rsidRPr="00736DEA" w:rsidRDefault="00736DEA" w:rsidP="00EA016E">
            <w:pPr>
              <w:pStyle w:val="TableParagraph"/>
              <w:spacing w:line="224" w:lineRule="exact"/>
              <w:ind w:left="16"/>
              <w:jc w:val="center"/>
              <w:rPr>
                <w:b/>
                <w:sz w:val="24"/>
                <w:szCs w:val="24"/>
              </w:rPr>
            </w:pPr>
          </w:p>
        </w:tc>
        <w:tc>
          <w:tcPr>
            <w:tcW w:w="569" w:type="dxa"/>
          </w:tcPr>
          <w:p w:rsidR="00736DEA" w:rsidRPr="00736DEA" w:rsidRDefault="00736DEA" w:rsidP="00EA016E">
            <w:pPr>
              <w:pStyle w:val="TableParagraph"/>
              <w:spacing w:line="224" w:lineRule="exact"/>
              <w:ind w:left="5" w:right="76"/>
              <w:jc w:val="center"/>
              <w:rPr>
                <w:b/>
                <w:sz w:val="24"/>
                <w:szCs w:val="24"/>
              </w:rPr>
            </w:pPr>
          </w:p>
        </w:tc>
        <w:tc>
          <w:tcPr>
            <w:tcW w:w="708" w:type="dxa"/>
          </w:tcPr>
          <w:p w:rsidR="00736DEA" w:rsidRPr="00736DEA" w:rsidRDefault="00736DEA" w:rsidP="00EA016E">
            <w:pPr>
              <w:pStyle w:val="TableParagraph"/>
              <w:spacing w:line="224" w:lineRule="exact"/>
              <w:ind w:left="110"/>
              <w:rPr>
                <w:b/>
                <w:sz w:val="24"/>
                <w:szCs w:val="24"/>
              </w:rPr>
            </w:pPr>
          </w:p>
        </w:tc>
        <w:tc>
          <w:tcPr>
            <w:tcW w:w="850" w:type="dxa"/>
          </w:tcPr>
          <w:p w:rsidR="00736DEA" w:rsidRPr="00736DEA" w:rsidRDefault="00736DEA" w:rsidP="00EA016E">
            <w:pPr>
              <w:pStyle w:val="TableParagraph"/>
              <w:spacing w:line="224" w:lineRule="exact"/>
              <w:ind w:left="111"/>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line="224" w:lineRule="exact"/>
              <w:ind w:left="29" w:right="80"/>
              <w:jc w:val="center"/>
              <w:rPr>
                <w:rFonts w:cs="Times New Roman"/>
                <w:sz w:val="24"/>
                <w:szCs w:val="24"/>
              </w:rPr>
            </w:pPr>
            <w:r w:rsidRPr="00736DEA">
              <w:rPr>
                <w:rFonts w:cs="Times New Roman"/>
                <w:spacing w:val="-5"/>
                <w:w w:val="110"/>
                <w:sz w:val="24"/>
                <w:szCs w:val="24"/>
              </w:rPr>
              <w:t>16-</w:t>
            </w:r>
          </w:p>
        </w:tc>
        <w:tc>
          <w:tcPr>
            <w:tcW w:w="6708" w:type="dxa"/>
            <w:vAlign w:val="center"/>
          </w:tcPr>
          <w:p w:rsidR="00736DEA" w:rsidRPr="00736DEA" w:rsidRDefault="00736DEA" w:rsidP="00EA016E">
            <w:pPr>
              <w:pStyle w:val="TableParagraph"/>
              <w:spacing w:before="11" w:line="214" w:lineRule="exact"/>
              <w:ind w:left="110"/>
              <w:rPr>
                <w:rFonts w:cs="Times New Roman"/>
                <w:sz w:val="24"/>
                <w:szCs w:val="24"/>
              </w:rPr>
            </w:pPr>
            <w:r w:rsidRPr="00736DEA">
              <w:rPr>
                <w:rFonts w:cs="Times New Roman"/>
                <w:spacing w:val="-4"/>
                <w:sz w:val="24"/>
                <w:szCs w:val="24"/>
              </w:rPr>
              <w:t>Takım ruhumuz ve  moralimiz yüksek.</w:t>
            </w:r>
          </w:p>
        </w:tc>
        <w:tc>
          <w:tcPr>
            <w:tcW w:w="668" w:type="dxa"/>
          </w:tcPr>
          <w:p w:rsidR="00736DEA" w:rsidRPr="00736DEA" w:rsidRDefault="00736DEA" w:rsidP="00EA016E">
            <w:pPr>
              <w:pStyle w:val="TableParagraph"/>
              <w:spacing w:line="224" w:lineRule="exact"/>
              <w:ind w:left="108"/>
              <w:rPr>
                <w:b/>
                <w:sz w:val="24"/>
                <w:szCs w:val="24"/>
              </w:rPr>
            </w:pPr>
          </w:p>
        </w:tc>
        <w:tc>
          <w:tcPr>
            <w:tcW w:w="465" w:type="dxa"/>
          </w:tcPr>
          <w:p w:rsidR="00736DEA" w:rsidRPr="00736DEA" w:rsidRDefault="00736DEA" w:rsidP="00EA016E">
            <w:pPr>
              <w:pStyle w:val="TableParagraph"/>
              <w:spacing w:line="224" w:lineRule="exact"/>
              <w:ind w:left="16"/>
              <w:jc w:val="center"/>
              <w:rPr>
                <w:b/>
                <w:sz w:val="24"/>
                <w:szCs w:val="24"/>
              </w:rPr>
            </w:pPr>
          </w:p>
        </w:tc>
        <w:tc>
          <w:tcPr>
            <w:tcW w:w="569" w:type="dxa"/>
          </w:tcPr>
          <w:p w:rsidR="00736DEA" w:rsidRPr="00736DEA" w:rsidRDefault="00736DEA" w:rsidP="00EA016E">
            <w:pPr>
              <w:pStyle w:val="TableParagraph"/>
              <w:spacing w:line="224" w:lineRule="exact"/>
              <w:ind w:left="5" w:right="76"/>
              <w:jc w:val="center"/>
              <w:rPr>
                <w:b/>
                <w:sz w:val="24"/>
                <w:szCs w:val="24"/>
              </w:rPr>
            </w:pPr>
          </w:p>
        </w:tc>
        <w:tc>
          <w:tcPr>
            <w:tcW w:w="708" w:type="dxa"/>
          </w:tcPr>
          <w:p w:rsidR="00736DEA" w:rsidRPr="00736DEA" w:rsidRDefault="00736DEA" w:rsidP="00EA016E">
            <w:pPr>
              <w:pStyle w:val="TableParagraph"/>
              <w:spacing w:line="224" w:lineRule="exact"/>
              <w:ind w:left="110"/>
              <w:rPr>
                <w:b/>
                <w:sz w:val="24"/>
                <w:szCs w:val="24"/>
              </w:rPr>
            </w:pPr>
          </w:p>
        </w:tc>
        <w:tc>
          <w:tcPr>
            <w:tcW w:w="850" w:type="dxa"/>
          </w:tcPr>
          <w:p w:rsidR="00736DEA" w:rsidRPr="00736DEA" w:rsidRDefault="00736DEA" w:rsidP="00EA016E">
            <w:pPr>
              <w:pStyle w:val="TableParagraph"/>
              <w:spacing w:line="224" w:lineRule="exact"/>
              <w:ind w:left="111"/>
              <w:rPr>
                <w:b/>
                <w:sz w:val="24"/>
                <w:szCs w:val="24"/>
              </w:rPr>
            </w:pPr>
          </w:p>
        </w:tc>
      </w:tr>
      <w:tr w:rsidR="00736DEA" w:rsidRPr="00736DEA" w:rsidTr="00EA016E">
        <w:trPr>
          <w:trHeight w:val="318"/>
        </w:trPr>
        <w:tc>
          <w:tcPr>
            <w:tcW w:w="675" w:type="dxa"/>
          </w:tcPr>
          <w:p w:rsidR="00736DEA" w:rsidRPr="00736DEA" w:rsidRDefault="00736DEA" w:rsidP="00EA016E">
            <w:pPr>
              <w:pStyle w:val="TableParagraph"/>
              <w:spacing w:line="224" w:lineRule="exact"/>
              <w:ind w:left="29" w:right="80"/>
              <w:jc w:val="center"/>
              <w:rPr>
                <w:rFonts w:cs="Times New Roman"/>
                <w:sz w:val="24"/>
                <w:szCs w:val="24"/>
              </w:rPr>
            </w:pPr>
            <w:r w:rsidRPr="00736DEA">
              <w:rPr>
                <w:rFonts w:cs="Times New Roman"/>
                <w:spacing w:val="-5"/>
                <w:w w:val="110"/>
                <w:sz w:val="24"/>
                <w:szCs w:val="24"/>
              </w:rPr>
              <w:t>17-</w:t>
            </w:r>
          </w:p>
        </w:tc>
        <w:tc>
          <w:tcPr>
            <w:tcW w:w="6708" w:type="dxa"/>
            <w:vAlign w:val="center"/>
          </w:tcPr>
          <w:p w:rsidR="00736DEA" w:rsidRPr="00736DEA" w:rsidRDefault="00736DEA" w:rsidP="00EA016E">
            <w:pPr>
              <w:pStyle w:val="TableParagraph"/>
              <w:spacing w:before="11" w:line="214" w:lineRule="exact"/>
              <w:ind w:left="110"/>
              <w:rPr>
                <w:rFonts w:cs="Times New Roman"/>
                <w:sz w:val="24"/>
                <w:szCs w:val="24"/>
              </w:rPr>
            </w:pPr>
            <w:r w:rsidRPr="00736DEA">
              <w:rPr>
                <w:rFonts w:cs="Times New Roman"/>
                <w:spacing w:val="-6"/>
                <w:sz w:val="24"/>
                <w:szCs w:val="24"/>
              </w:rPr>
              <w:t>Okulumuza aidiyet hissediyorum.</w:t>
            </w:r>
          </w:p>
        </w:tc>
        <w:tc>
          <w:tcPr>
            <w:tcW w:w="668" w:type="dxa"/>
          </w:tcPr>
          <w:p w:rsidR="00736DEA" w:rsidRPr="00736DEA" w:rsidRDefault="00736DEA" w:rsidP="00EA016E">
            <w:pPr>
              <w:pStyle w:val="TableParagraph"/>
              <w:spacing w:line="224" w:lineRule="exact"/>
              <w:ind w:left="108"/>
              <w:rPr>
                <w:b/>
                <w:sz w:val="24"/>
                <w:szCs w:val="24"/>
              </w:rPr>
            </w:pPr>
          </w:p>
        </w:tc>
        <w:tc>
          <w:tcPr>
            <w:tcW w:w="465" w:type="dxa"/>
          </w:tcPr>
          <w:p w:rsidR="00736DEA" w:rsidRPr="00736DEA" w:rsidRDefault="00736DEA" w:rsidP="00EA016E">
            <w:pPr>
              <w:pStyle w:val="TableParagraph"/>
              <w:spacing w:line="224" w:lineRule="exact"/>
              <w:ind w:left="16"/>
              <w:jc w:val="center"/>
              <w:rPr>
                <w:b/>
                <w:sz w:val="24"/>
                <w:szCs w:val="24"/>
              </w:rPr>
            </w:pPr>
          </w:p>
        </w:tc>
        <w:tc>
          <w:tcPr>
            <w:tcW w:w="569" w:type="dxa"/>
          </w:tcPr>
          <w:p w:rsidR="00736DEA" w:rsidRPr="00736DEA" w:rsidRDefault="00736DEA" w:rsidP="00EA016E">
            <w:pPr>
              <w:pStyle w:val="TableParagraph"/>
              <w:spacing w:line="224" w:lineRule="exact"/>
              <w:ind w:left="5" w:right="76"/>
              <w:jc w:val="center"/>
              <w:rPr>
                <w:b/>
                <w:sz w:val="24"/>
                <w:szCs w:val="24"/>
              </w:rPr>
            </w:pPr>
          </w:p>
        </w:tc>
        <w:tc>
          <w:tcPr>
            <w:tcW w:w="708" w:type="dxa"/>
          </w:tcPr>
          <w:p w:rsidR="00736DEA" w:rsidRPr="00736DEA" w:rsidRDefault="00736DEA" w:rsidP="00EA016E">
            <w:pPr>
              <w:pStyle w:val="TableParagraph"/>
              <w:spacing w:line="224" w:lineRule="exact"/>
              <w:ind w:left="110"/>
              <w:rPr>
                <w:b/>
                <w:sz w:val="24"/>
                <w:szCs w:val="24"/>
              </w:rPr>
            </w:pPr>
          </w:p>
        </w:tc>
        <w:tc>
          <w:tcPr>
            <w:tcW w:w="850" w:type="dxa"/>
          </w:tcPr>
          <w:p w:rsidR="00736DEA" w:rsidRPr="00736DEA" w:rsidRDefault="00736DEA" w:rsidP="00EA016E">
            <w:pPr>
              <w:pStyle w:val="TableParagraph"/>
              <w:spacing w:line="224" w:lineRule="exact"/>
              <w:ind w:left="111"/>
              <w:rPr>
                <w:b/>
                <w:sz w:val="24"/>
                <w:szCs w:val="24"/>
              </w:rPr>
            </w:pPr>
          </w:p>
        </w:tc>
      </w:tr>
    </w:tbl>
    <w:p w:rsidR="00736DEA" w:rsidRPr="00736DEA" w:rsidRDefault="00736DEA" w:rsidP="00736DEA">
      <w:pPr>
        <w:spacing w:line="224" w:lineRule="exact"/>
        <w:rPr>
          <w:sz w:val="24"/>
          <w:szCs w:val="24"/>
        </w:rPr>
        <w:sectPr w:rsidR="00736DEA" w:rsidRPr="00736DEA">
          <w:pgSz w:w="11910" w:h="16840"/>
          <w:pgMar w:top="1440" w:right="400" w:bottom="1280" w:left="460" w:header="0" w:footer="1097" w:gutter="0"/>
          <w:cols w:space="708"/>
        </w:sectPr>
      </w:pPr>
    </w:p>
    <w:tbl>
      <w:tblPr>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7117"/>
        <w:gridCol w:w="569"/>
        <w:gridCol w:w="527"/>
        <w:gridCol w:w="469"/>
        <w:gridCol w:w="674"/>
        <w:gridCol w:w="462"/>
      </w:tblGrid>
      <w:tr w:rsidR="00736DEA" w:rsidRPr="00736DEA" w:rsidTr="00EA016E">
        <w:trPr>
          <w:trHeight w:val="1412"/>
        </w:trPr>
        <w:tc>
          <w:tcPr>
            <w:tcW w:w="706" w:type="dxa"/>
          </w:tcPr>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spacing w:before="86"/>
              <w:rPr>
                <w:rFonts w:cs="Times New Roman"/>
                <w:sz w:val="24"/>
                <w:szCs w:val="24"/>
              </w:rPr>
            </w:pPr>
          </w:p>
          <w:p w:rsidR="00736DEA" w:rsidRPr="00736DEA" w:rsidRDefault="00736DEA" w:rsidP="00EA016E">
            <w:pPr>
              <w:pStyle w:val="TableParagraph"/>
              <w:spacing w:line="215" w:lineRule="exact"/>
              <w:ind w:left="51" w:right="120"/>
              <w:jc w:val="center"/>
              <w:rPr>
                <w:rFonts w:cs="Times New Roman"/>
                <w:b/>
                <w:sz w:val="24"/>
                <w:szCs w:val="24"/>
              </w:rPr>
            </w:pPr>
            <w:r w:rsidRPr="00736DEA">
              <w:rPr>
                <w:rFonts w:cs="Times New Roman"/>
                <w:b/>
                <w:spacing w:val="-5"/>
                <w:sz w:val="24"/>
                <w:szCs w:val="24"/>
              </w:rPr>
              <w:t>NO</w:t>
            </w:r>
          </w:p>
        </w:tc>
        <w:tc>
          <w:tcPr>
            <w:tcW w:w="7117" w:type="dxa"/>
          </w:tcPr>
          <w:p w:rsidR="00736DEA" w:rsidRPr="00736DEA" w:rsidRDefault="00736DEA" w:rsidP="00EA016E">
            <w:pPr>
              <w:pStyle w:val="TableParagraph"/>
              <w:spacing w:before="24"/>
              <w:rPr>
                <w:rFonts w:cs="Times New Roman"/>
                <w:sz w:val="24"/>
                <w:szCs w:val="24"/>
              </w:rPr>
            </w:pPr>
          </w:p>
          <w:p w:rsidR="00736DEA" w:rsidRPr="00736DEA" w:rsidRDefault="00736DEA" w:rsidP="00EA016E">
            <w:pPr>
              <w:pStyle w:val="TableParagraph"/>
              <w:ind w:left="2"/>
              <w:jc w:val="center"/>
              <w:rPr>
                <w:rFonts w:cs="Times New Roman"/>
                <w:b/>
                <w:sz w:val="24"/>
                <w:szCs w:val="24"/>
              </w:rPr>
            </w:pPr>
            <w:r w:rsidRPr="00736DEA">
              <w:rPr>
                <w:rFonts w:cs="Times New Roman"/>
                <w:b/>
                <w:w w:val="85"/>
                <w:sz w:val="24"/>
                <w:szCs w:val="24"/>
              </w:rPr>
              <w:t xml:space="preserve">VELİLER </w:t>
            </w:r>
            <w:r w:rsidRPr="00736DEA">
              <w:rPr>
                <w:rFonts w:cs="Times New Roman"/>
                <w:b/>
                <w:spacing w:val="-4"/>
                <w:w w:val="95"/>
                <w:sz w:val="24"/>
                <w:szCs w:val="24"/>
              </w:rPr>
              <w:t>İÇİN</w:t>
            </w:r>
          </w:p>
          <w:p w:rsidR="00736DEA" w:rsidRPr="00736DEA" w:rsidRDefault="00736DEA" w:rsidP="00EA016E">
            <w:pPr>
              <w:pStyle w:val="TableParagraph"/>
              <w:rPr>
                <w:rFonts w:cs="Times New Roman"/>
                <w:sz w:val="24"/>
                <w:szCs w:val="24"/>
              </w:rPr>
            </w:pPr>
          </w:p>
          <w:p w:rsidR="00736DEA" w:rsidRPr="00736DEA" w:rsidRDefault="00736DEA" w:rsidP="00EA016E">
            <w:pPr>
              <w:pStyle w:val="TableParagraph"/>
              <w:spacing w:before="19"/>
              <w:rPr>
                <w:rFonts w:cs="Times New Roman"/>
                <w:sz w:val="24"/>
                <w:szCs w:val="24"/>
              </w:rPr>
            </w:pPr>
          </w:p>
          <w:p w:rsidR="00736DEA" w:rsidRPr="00736DEA" w:rsidRDefault="00736DEA" w:rsidP="00EA016E">
            <w:pPr>
              <w:pStyle w:val="TableParagraph"/>
              <w:ind w:left="2" w:right="1"/>
              <w:jc w:val="center"/>
              <w:rPr>
                <w:rFonts w:cs="Times New Roman"/>
                <w:b/>
                <w:sz w:val="24"/>
                <w:szCs w:val="24"/>
              </w:rPr>
            </w:pPr>
            <w:r w:rsidRPr="00736DEA">
              <w:rPr>
                <w:rFonts w:cs="Times New Roman"/>
                <w:b/>
                <w:w w:val="90"/>
                <w:sz w:val="24"/>
                <w:szCs w:val="24"/>
              </w:rPr>
              <w:t>KONU</w:t>
            </w:r>
            <w:r w:rsidRPr="00736DEA">
              <w:rPr>
                <w:rFonts w:cs="Times New Roman"/>
                <w:b/>
                <w:spacing w:val="-2"/>
                <w:sz w:val="24"/>
                <w:szCs w:val="24"/>
              </w:rPr>
              <w:t>BAŞLIKLARI</w:t>
            </w:r>
          </w:p>
        </w:tc>
        <w:tc>
          <w:tcPr>
            <w:tcW w:w="569" w:type="dxa"/>
            <w:textDirection w:val="btLr"/>
          </w:tcPr>
          <w:p w:rsidR="00736DEA" w:rsidRPr="00736DEA" w:rsidRDefault="00736DEA" w:rsidP="00EA016E">
            <w:pPr>
              <w:pStyle w:val="TableParagraph"/>
              <w:spacing w:before="62" w:line="240" w:lineRule="atLeast"/>
              <w:ind w:left="-1"/>
              <w:rPr>
                <w:rFonts w:cs="Times New Roman"/>
                <w:b/>
                <w:sz w:val="24"/>
                <w:szCs w:val="24"/>
              </w:rPr>
            </w:pPr>
            <w:r w:rsidRPr="00736DEA">
              <w:rPr>
                <w:rFonts w:cs="Times New Roman"/>
                <w:b/>
                <w:spacing w:val="-2"/>
                <w:w w:val="110"/>
                <w:sz w:val="24"/>
                <w:szCs w:val="24"/>
              </w:rPr>
              <w:t xml:space="preserve">Kesinlikle </w:t>
            </w:r>
            <w:r w:rsidRPr="00736DEA">
              <w:rPr>
                <w:rFonts w:cs="Times New Roman"/>
                <w:b/>
                <w:spacing w:val="-2"/>
                <w:sz w:val="24"/>
                <w:szCs w:val="24"/>
              </w:rPr>
              <w:t>Katılıyorum</w:t>
            </w:r>
          </w:p>
        </w:tc>
        <w:tc>
          <w:tcPr>
            <w:tcW w:w="527" w:type="dxa"/>
            <w:textDirection w:val="btLr"/>
          </w:tcPr>
          <w:p w:rsidR="00736DEA" w:rsidRPr="00736DEA" w:rsidRDefault="00736DEA" w:rsidP="00EA016E">
            <w:pPr>
              <w:pStyle w:val="TableParagraph"/>
              <w:spacing w:before="145"/>
              <w:ind w:left="-1"/>
              <w:rPr>
                <w:rFonts w:cs="Times New Roman"/>
                <w:b/>
                <w:sz w:val="24"/>
                <w:szCs w:val="24"/>
              </w:rPr>
            </w:pPr>
            <w:r w:rsidRPr="00736DEA">
              <w:rPr>
                <w:rFonts w:cs="Times New Roman"/>
                <w:b/>
                <w:spacing w:val="-2"/>
                <w:w w:val="105"/>
                <w:sz w:val="24"/>
                <w:szCs w:val="24"/>
              </w:rPr>
              <w:t>Katılıyorum</w:t>
            </w:r>
          </w:p>
        </w:tc>
        <w:tc>
          <w:tcPr>
            <w:tcW w:w="469" w:type="dxa"/>
            <w:textDirection w:val="btLr"/>
          </w:tcPr>
          <w:p w:rsidR="00736DEA" w:rsidRPr="00736DEA" w:rsidRDefault="00736DEA" w:rsidP="00EA016E">
            <w:pPr>
              <w:pStyle w:val="TableParagraph"/>
              <w:spacing w:before="116"/>
              <w:ind w:left="-1"/>
              <w:rPr>
                <w:rFonts w:cs="Times New Roman"/>
                <w:b/>
                <w:sz w:val="24"/>
                <w:szCs w:val="24"/>
              </w:rPr>
            </w:pPr>
            <w:r w:rsidRPr="00736DEA">
              <w:rPr>
                <w:rFonts w:cs="Times New Roman"/>
                <w:b/>
                <w:spacing w:val="-2"/>
                <w:w w:val="105"/>
                <w:sz w:val="24"/>
                <w:szCs w:val="24"/>
              </w:rPr>
              <w:t>Kararsızım</w:t>
            </w:r>
          </w:p>
        </w:tc>
        <w:tc>
          <w:tcPr>
            <w:tcW w:w="674" w:type="dxa"/>
            <w:textDirection w:val="btLr"/>
          </w:tcPr>
          <w:p w:rsidR="00736DEA" w:rsidRPr="00736DEA" w:rsidRDefault="00736DEA" w:rsidP="00EA016E">
            <w:pPr>
              <w:pStyle w:val="TableParagraph"/>
              <w:spacing w:before="61" w:line="240" w:lineRule="atLeast"/>
              <w:ind w:left="-1"/>
              <w:rPr>
                <w:rFonts w:cs="Times New Roman"/>
                <w:b/>
                <w:sz w:val="24"/>
                <w:szCs w:val="24"/>
              </w:rPr>
            </w:pPr>
            <w:r w:rsidRPr="00736DEA">
              <w:rPr>
                <w:rFonts w:cs="Times New Roman"/>
                <w:b/>
                <w:spacing w:val="-2"/>
                <w:w w:val="110"/>
                <w:sz w:val="24"/>
                <w:szCs w:val="24"/>
              </w:rPr>
              <w:t xml:space="preserve">Kesinlikle </w:t>
            </w:r>
            <w:r w:rsidRPr="00736DEA">
              <w:rPr>
                <w:rFonts w:cs="Times New Roman"/>
                <w:b/>
                <w:spacing w:val="-2"/>
                <w:sz w:val="24"/>
                <w:szCs w:val="24"/>
              </w:rPr>
              <w:t>Katılmıyorum</w:t>
            </w:r>
          </w:p>
        </w:tc>
        <w:tc>
          <w:tcPr>
            <w:tcW w:w="462" w:type="dxa"/>
            <w:textDirection w:val="btLr"/>
          </w:tcPr>
          <w:p w:rsidR="00736DEA" w:rsidRPr="00736DEA" w:rsidRDefault="00736DEA" w:rsidP="00EA016E">
            <w:pPr>
              <w:pStyle w:val="TableParagraph"/>
              <w:spacing w:before="167"/>
              <w:ind w:left="-1"/>
              <w:rPr>
                <w:rFonts w:cs="Times New Roman"/>
                <w:b/>
                <w:spacing w:val="-2"/>
                <w:w w:val="105"/>
                <w:sz w:val="24"/>
                <w:szCs w:val="24"/>
              </w:rPr>
            </w:pPr>
            <w:r w:rsidRPr="00736DEA">
              <w:rPr>
                <w:rFonts w:cs="Times New Roman"/>
                <w:b/>
                <w:spacing w:val="-2"/>
                <w:w w:val="105"/>
                <w:sz w:val="24"/>
                <w:szCs w:val="24"/>
              </w:rPr>
              <w:t>Katılmıyorum</w:t>
            </w:r>
          </w:p>
          <w:p w:rsidR="00736DEA" w:rsidRPr="00736DEA" w:rsidRDefault="00736DEA" w:rsidP="00EA016E">
            <w:pPr>
              <w:pStyle w:val="TableParagraph"/>
              <w:spacing w:before="167"/>
              <w:ind w:left="-1"/>
              <w:rPr>
                <w:rFonts w:cs="Times New Roman"/>
                <w:b/>
                <w:spacing w:val="-2"/>
                <w:w w:val="105"/>
                <w:sz w:val="24"/>
                <w:szCs w:val="24"/>
              </w:rPr>
            </w:pPr>
          </w:p>
          <w:p w:rsidR="00736DEA" w:rsidRPr="00736DEA" w:rsidRDefault="00736DEA" w:rsidP="00EA016E">
            <w:pPr>
              <w:pStyle w:val="TableParagraph"/>
              <w:spacing w:before="167"/>
              <w:ind w:left="-1"/>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w w:val="105"/>
                <w:sz w:val="24"/>
                <w:szCs w:val="24"/>
              </w:rPr>
              <w:t>01-</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4"/>
                <w:sz w:val="24"/>
                <w:szCs w:val="24"/>
              </w:rPr>
              <w:t>Okulun misyonu ve vizyonunu tam olarak anlıyorum.</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02-</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4"/>
                <w:sz w:val="24"/>
                <w:szCs w:val="24"/>
              </w:rPr>
              <w:t>Okulda eğitim ve yönetim kalitesi sürekli olarak gelişiyor.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03-</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4"/>
                <w:sz w:val="24"/>
                <w:szCs w:val="24"/>
              </w:rPr>
              <w:t>Okul temiz ve hijyeniktir.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557"/>
        </w:trPr>
        <w:tc>
          <w:tcPr>
            <w:tcW w:w="706" w:type="dxa"/>
          </w:tcPr>
          <w:p w:rsidR="00736DEA" w:rsidRPr="00736DEA" w:rsidRDefault="00736DEA" w:rsidP="00EA016E">
            <w:pPr>
              <w:pStyle w:val="TableParagraph"/>
              <w:spacing w:line="234" w:lineRule="exact"/>
              <w:ind w:left="66" w:right="120"/>
              <w:jc w:val="center"/>
              <w:rPr>
                <w:rFonts w:cs="Times New Roman"/>
                <w:sz w:val="24"/>
                <w:szCs w:val="24"/>
              </w:rPr>
            </w:pPr>
            <w:r w:rsidRPr="00736DEA">
              <w:rPr>
                <w:rFonts w:cs="Times New Roman"/>
                <w:spacing w:val="-5"/>
                <w:sz w:val="24"/>
                <w:szCs w:val="24"/>
              </w:rPr>
              <w:t>04-</w:t>
            </w:r>
          </w:p>
        </w:tc>
        <w:tc>
          <w:tcPr>
            <w:tcW w:w="7117" w:type="dxa"/>
          </w:tcPr>
          <w:p w:rsidR="00736DEA" w:rsidRPr="00736DEA" w:rsidRDefault="00736DEA" w:rsidP="00EA016E">
            <w:pPr>
              <w:pStyle w:val="TableParagraph"/>
              <w:spacing w:line="236" w:lineRule="exact"/>
              <w:ind w:left="105"/>
              <w:rPr>
                <w:rFonts w:cs="Times New Roman"/>
                <w:sz w:val="24"/>
                <w:szCs w:val="24"/>
              </w:rPr>
            </w:pPr>
            <w:r w:rsidRPr="00736DEA">
              <w:rPr>
                <w:rFonts w:cs="Times New Roman"/>
                <w:sz w:val="24"/>
                <w:szCs w:val="24"/>
              </w:rPr>
              <w:t>Okul,öğrencilerin ve personelin güvenliğini sağlamak için uygun güvenlik önlemleri alır.</w:t>
            </w:r>
          </w:p>
        </w:tc>
        <w:tc>
          <w:tcPr>
            <w:tcW w:w="569" w:type="dxa"/>
          </w:tcPr>
          <w:p w:rsidR="00736DEA" w:rsidRPr="00736DEA" w:rsidRDefault="00736DEA" w:rsidP="00EA016E">
            <w:pPr>
              <w:pStyle w:val="TableParagraph"/>
              <w:spacing w:before="111"/>
              <w:ind w:left="107"/>
              <w:rPr>
                <w:rFonts w:cs="Times New Roman"/>
                <w:b/>
                <w:sz w:val="24"/>
                <w:szCs w:val="24"/>
              </w:rPr>
            </w:pPr>
          </w:p>
        </w:tc>
        <w:tc>
          <w:tcPr>
            <w:tcW w:w="527" w:type="dxa"/>
          </w:tcPr>
          <w:p w:rsidR="00736DEA" w:rsidRPr="00736DEA" w:rsidRDefault="00736DEA" w:rsidP="00EA016E">
            <w:pPr>
              <w:pStyle w:val="TableParagraph"/>
              <w:spacing w:before="111"/>
              <w:ind w:right="39"/>
              <w:jc w:val="center"/>
              <w:rPr>
                <w:rFonts w:cs="Times New Roman"/>
                <w:b/>
                <w:sz w:val="24"/>
                <w:szCs w:val="24"/>
              </w:rPr>
            </w:pPr>
          </w:p>
        </w:tc>
        <w:tc>
          <w:tcPr>
            <w:tcW w:w="469" w:type="dxa"/>
          </w:tcPr>
          <w:p w:rsidR="00736DEA" w:rsidRPr="00736DEA" w:rsidRDefault="00736DEA" w:rsidP="00EA016E">
            <w:pPr>
              <w:pStyle w:val="TableParagraph"/>
              <w:spacing w:before="111"/>
              <w:ind w:left="17" w:right="9"/>
              <w:jc w:val="center"/>
              <w:rPr>
                <w:rFonts w:cs="Times New Roman"/>
                <w:b/>
                <w:sz w:val="24"/>
                <w:szCs w:val="24"/>
              </w:rPr>
            </w:pPr>
          </w:p>
        </w:tc>
        <w:tc>
          <w:tcPr>
            <w:tcW w:w="674" w:type="dxa"/>
          </w:tcPr>
          <w:p w:rsidR="00736DEA" w:rsidRPr="00736DEA" w:rsidRDefault="00736DEA" w:rsidP="00EA016E">
            <w:pPr>
              <w:pStyle w:val="TableParagraph"/>
              <w:spacing w:before="111"/>
              <w:ind w:left="3" w:right="83"/>
              <w:jc w:val="center"/>
              <w:rPr>
                <w:rFonts w:cs="Times New Roman"/>
                <w:b/>
                <w:sz w:val="24"/>
                <w:szCs w:val="24"/>
              </w:rPr>
            </w:pPr>
          </w:p>
        </w:tc>
        <w:tc>
          <w:tcPr>
            <w:tcW w:w="462" w:type="dxa"/>
          </w:tcPr>
          <w:p w:rsidR="00736DEA" w:rsidRPr="00736DEA" w:rsidRDefault="00736DEA" w:rsidP="00EA016E">
            <w:pPr>
              <w:pStyle w:val="TableParagraph"/>
              <w:spacing w:before="111"/>
              <w:ind w:left="3" w:right="82"/>
              <w:jc w:val="center"/>
              <w:rPr>
                <w:rFonts w:cs="Times New Roman"/>
                <w:b/>
                <w:sz w:val="24"/>
                <w:szCs w:val="24"/>
              </w:rPr>
            </w:pPr>
          </w:p>
        </w:tc>
      </w:tr>
      <w:tr w:rsidR="00736DEA" w:rsidRPr="00736DEA" w:rsidTr="00EA016E">
        <w:trPr>
          <w:trHeight w:val="286"/>
        </w:trPr>
        <w:tc>
          <w:tcPr>
            <w:tcW w:w="706" w:type="dxa"/>
          </w:tcPr>
          <w:p w:rsidR="00736DEA" w:rsidRPr="00736DEA" w:rsidRDefault="00736DEA" w:rsidP="00EA016E">
            <w:pPr>
              <w:pStyle w:val="TableParagraph"/>
              <w:spacing w:line="220" w:lineRule="exact"/>
              <w:ind w:left="66" w:right="120"/>
              <w:jc w:val="center"/>
              <w:rPr>
                <w:rFonts w:cs="Times New Roman"/>
                <w:sz w:val="24"/>
                <w:szCs w:val="24"/>
              </w:rPr>
            </w:pPr>
            <w:r w:rsidRPr="00736DEA">
              <w:rPr>
                <w:rFonts w:cs="Times New Roman"/>
                <w:spacing w:val="-5"/>
                <w:sz w:val="24"/>
                <w:szCs w:val="24"/>
              </w:rPr>
              <w:t>05-</w:t>
            </w:r>
          </w:p>
        </w:tc>
        <w:tc>
          <w:tcPr>
            <w:tcW w:w="7117" w:type="dxa"/>
          </w:tcPr>
          <w:p w:rsidR="00736DEA" w:rsidRPr="00736DEA" w:rsidRDefault="00736DEA" w:rsidP="00EA016E">
            <w:pPr>
              <w:pStyle w:val="TableParagraph"/>
              <w:spacing w:before="6" w:line="214" w:lineRule="exact"/>
              <w:ind w:left="105"/>
              <w:rPr>
                <w:rFonts w:cs="Times New Roman"/>
                <w:sz w:val="24"/>
                <w:szCs w:val="24"/>
              </w:rPr>
            </w:pPr>
            <w:r w:rsidRPr="00736DEA">
              <w:rPr>
                <w:rFonts w:cs="Times New Roman"/>
                <w:spacing w:val="-4"/>
                <w:sz w:val="24"/>
                <w:szCs w:val="24"/>
              </w:rPr>
              <w:t>Okul, yeni kabul edilen öğrencilere uygun desteği sağlar.</w:t>
            </w:r>
          </w:p>
        </w:tc>
        <w:tc>
          <w:tcPr>
            <w:tcW w:w="569" w:type="dxa"/>
          </w:tcPr>
          <w:p w:rsidR="00736DEA" w:rsidRPr="00736DEA" w:rsidRDefault="00736DEA" w:rsidP="00EA016E">
            <w:pPr>
              <w:pStyle w:val="TableParagraph"/>
              <w:spacing w:line="220" w:lineRule="exact"/>
              <w:ind w:left="107"/>
              <w:rPr>
                <w:rFonts w:cs="Times New Roman"/>
                <w:b/>
                <w:sz w:val="24"/>
                <w:szCs w:val="24"/>
              </w:rPr>
            </w:pPr>
          </w:p>
        </w:tc>
        <w:tc>
          <w:tcPr>
            <w:tcW w:w="527" w:type="dxa"/>
          </w:tcPr>
          <w:p w:rsidR="00736DEA" w:rsidRPr="00736DEA" w:rsidRDefault="00736DEA" w:rsidP="00EA016E">
            <w:pPr>
              <w:pStyle w:val="TableParagraph"/>
              <w:spacing w:line="220" w:lineRule="exact"/>
              <w:ind w:right="39"/>
              <w:jc w:val="center"/>
              <w:rPr>
                <w:rFonts w:cs="Times New Roman"/>
                <w:b/>
                <w:sz w:val="24"/>
                <w:szCs w:val="24"/>
              </w:rPr>
            </w:pPr>
          </w:p>
        </w:tc>
        <w:tc>
          <w:tcPr>
            <w:tcW w:w="469" w:type="dxa"/>
          </w:tcPr>
          <w:p w:rsidR="00736DEA" w:rsidRPr="00736DEA" w:rsidRDefault="00736DEA" w:rsidP="00EA016E">
            <w:pPr>
              <w:pStyle w:val="TableParagraph"/>
              <w:spacing w:line="220"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0"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0"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06-</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Okul, çocuğumun okumaya olan ilgisini geliştirmesine yardımcı olabilir.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07-</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Okul çocuğumun öğrenme ilgisini güçlendiriyor.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08-</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Okul çocuğumun ahlaki gelişimini teşvik edebilir.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557"/>
        </w:trPr>
        <w:tc>
          <w:tcPr>
            <w:tcW w:w="706" w:type="dxa"/>
          </w:tcPr>
          <w:p w:rsidR="00736DEA" w:rsidRPr="00736DEA" w:rsidRDefault="00736DEA" w:rsidP="00EA016E">
            <w:pPr>
              <w:pStyle w:val="TableParagraph"/>
              <w:spacing w:line="234" w:lineRule="exact"/>
              <w:ind w:left="66" w:right="120"/>
              <w:jc w:val="center"/>
              <w:rPr>
                <w:rFonts w:cs="Times New Roman"/>
                <w:sz w:val="24"/>
                <w:szCs w:val="24"/>
              </w:rPr>
            </w:pPr>
            <w:r w:rsidRPr="00736DEA">
              <w:rPr>
                <w:rFonts w:cs="Times New Roman"/>
                <w:spacing w:val="-5"/>
                <w:sz w:val="24"/>
                <w:szCs w:val="24"/>
              </w:rPr>
              <w:t>09-</w:t>
            </w:r>
          </w:p>
        </w:tc>
        <w:tc>
          <w:tcPr>
            <w:tcW w:w="7117" w:type="dxa"/>
          </w:tcPr>
          <w:p w:rsidR="00736DEA" w:rsidRPr="00736DEA" w:rsidRDefault="00736DEA" w:rsidP="00EA016E">
            <w:pPr>
              <w:pStyle w:val="TableParagraph"/>
              <w:spacing w:line="236" w:lineRule="exact"/>
              <w:ind w:left="105"/>
              <w:rPr>
                <w:rFonts w:cs="Times New Roman"/>
                <w:sz w:val="24"/>
                <w:szCs w:val="24"/>
              </w:rPr>
            </w:pPr>
            <w:r w:rsidRPr="00736DEA">
              <w:rPr>
                <w:rFonts w:cs="Times New Roman"/>
                <w:spacing w:val="-4"/>
                <w:sz w:val="24"/>
                <w:szCs w:val="24"/>
              </w:rPr>
              <w:t xml:space="preserve">Okulda kullanılan değerlendirme yöntemleri çocuğumun gelişimini tüm yönleriyle </w:t>
            </w:r>
            <w:r w:rsidRPr="00736DEA">
              <w:rPr>
                <w:rFonts w:cs="Times New Roman"/>
                <w:sz w:val="24"/>
                <w:szCs w:val="24"/>
              </w:rPr>
              <w:t>anlamama yardımcı oluyor.</w:t>
            </w:r>
          </w:p>
        </w:tc>
        <w:tc>
          <w:tcPr>
            <w:tcW w:w="569" w:type="dxa"/>
          </w:tcPr>
          <w:p w:rsidR="00736DEA" w:rsidRPr="00736DEA" w:rsidRDefault="00736DEA" w:rsidP="00EA016E">
            <w:pPr>
              <w:pStyle w:val="TableParagraph"/>
              <w:spacing w:before="111"/>
              <w:ind w:left="107"/>
              <w:rPr>
                <w:rFonts w:cs="Times New Roman"/>
                <w:b/>
                <w:sz w:val="24"/>
                <w:szCs w:val="24"/>
              </w:rPr>
            </w:pPr>
          </w:p>
        </w:tc>
        <w:tc>
          <w:tcPr>
            <w:tcW w:w="527" w:type="dxa"/>
          </w:tcPr>
          <w:p w:rsidR="00736DEA" w:rsidRPr="00736DEA" w:rsidRDefault="00736DEA" w:rsidP="00EA016E">
            <w:pPr>
              <w:pStyle w:val="TableParagraph"/>
              <w:spacing w:before="111"/>
              <w:ind w:right="39"/>
              <w:jc w:val="center"/>
              <w:rPr>
                <w:rFonts w:cs="Times New Roman"/>
                <w:b/>
                <w:sz w:val="24"/>
                <w:szCs w:val="24"/>
              </w:rPr>
            </w:pPr>
          </w:p>
        </w:tc>
        <w:tc>
          <w:tcPr>
            <w:tcW w:w="469" w:type="dxa"/>
          </w:tcPr>
          <w:p w:rsidR="00736DEA" w:rsidRPr="00736DEA" w:rsidRDefault="00736DEA" w:rsidP="00EA016E">
            <w:pPr>
              <w:pStyle w:val="TableParagraph"/>
              <w:spacing w:before="111"/>
              <w:ind w:left="17" w:right="9"/>
              <w:jc w:val="center"/>
              <w:rPr>
                <w:rFonts w:cs="Times New Roman"/>
                <w:b/>
                <w:sz w:val="24"/>
                <w:szCs w:val="24"/>
              </w:rPr>
            </w:pPr>
          </w:p>
        </w:tc>
        <w:tc>
          <w:tcPr>
            <w:tcW w:w="674" w:type="dxa"/>
          </w:tcPr>
          <w:p w:rsidR="00736DEA" w:rsidRPr="00736DEA" w:rsidRDefault="00736DEA" w:rsidP="00EA016E">
            <w:pPr>
              <w:pStyle w:val="TableParagraph"/>
              <w:spacing w:before="111"/>
              <w:ind w:left="3" w:right="83"/>
              <w:jc w:val="center"/>
              <w:rPr>
                <w:rFonts w:cs="Times New Roman"/>
                <w:b/>
                <w:sz w:val="24"/>
                <w:szCs w:val="24"/>
              </w:rPr>
            </w:pPr>
          </w:p>
        </w:tc>
        <w:tc>
          <w:tcPr>
            <w:tcW w:w="462" w:type="dxa"/>
          </w:tcPr>
          <w:p w:rsidR="00736DEA" w:rsidRPr="00736DEA" w:rsidRDefault="00736DEA" w:rsidP="00EA016E">
            <w:pPr>
              <w:pStyle w:val="TableParagraph"/>
              <w:spacing w:before="111"/>
              <w:ind w:left="3" w:right="82"/>
              <w:jc w:val="center"/>
              <w:rPr>
                <w:rFonts w:cs="Times New Roman"/>
                <w:b/>
                <w:sz w:val="24"/>
                <w:szCs w:val="24"/>
              </w:rPr>
            </w:pPr>
          </w:p>
        </w:tc>
      </w:tr>
      <w:tr w:rsidR="00736DEA" w:rsidRPr="00736DEA" w:rsidTr="00EA016E">
        <w:trPr>
          <w:trHeight w:val="556"/>
        </w:trPr>
        <w:tc>
          <w:tcPr>
            <w:tcW w:w="706" w:type="dxa"/>
          </w:tcPr>
          <w:p w:rsidR="00736DEA" w:rsidRPr="00736DEA" w:rsidRDefault="00736DEA" w:rsidP="00EA016E">
            <w:pPr>
              <w:pStyle w:val="TableParagraph"/>
              <w:spacing w:line="232" w:lineRule="exact"/>
              <w:ind w:left="66" w:right="120"/>
              <w:jc w:val="center"/>
              <w:rPr>
                <w:rFonts w:cs="Times New Roman"/>
                <w:sz w:val="24"/>
                <w:szCs w:val="24"/>
              </w:rPr>
            </w:pPr>
            <w:r w:rsidRPr="00736DEA">
              <w:rPr>
                <w:rFonts w:cs="Times New Roman"/>
                <w:spacing w:val="-5"/>
                <w:w w:val="105"/>
                <w:sz w:val="24"/>
                <w:szCs w:val="24"/>
              </w:rPr>
              <w:t>10-</w:t>
            </w:r>
          </w:p>
        </w:tc>
        <w:tc>
          <w:tcPr>
            <w:tcW w:w="7117" w:type="dxa"/>
          </w:tcPr>
          <w:p w:rsidR="00736DEA" w:rsidRPr="00736DEA" w:rsidRDefault="00736DEA" w:rsidP="00EA016E">
            <w:pPr>
              <w:pStyle w:val="TableParagraph"/>
              <w:spacing w:line="232" w:lineRule="exact"/>
              <w:ind w:left="105"/>
              <w:rPr>
                <w:rFonts w:cs="Times New Roman"/>
                <w:sz w:val="24"/>
                <w:szCs w:val="24"/>
              </w:rPr>
            </w:pPr>
            <w:r w:rsidRPr="00736DEA">
              <w:rPr>
                <w:rFonts w:cs="Times New Roman"/>
                <w:sz w:val="24"/>
                <w:szCs w:val="24"/>
              </w:rPr>
              <w:t xml:space="preserve">Okul, çocuğumun öğrenme performansı ve gelişimi hakkında beni iyi </w:t>
            </w:r>
            <w:r w:rsidRPr="00736DEA">
              <w:rPr>
                <w:rFonts w:cs="Times New Roman"/>
                <w:spacing w:val="-2"/>
                <w:sz w:val="24"/>
                <w:szCs w:val="24"/>
              </w:rPr>
              <w:t>bilgilendiriyor.</w:t>
            </w:r>
          </w:p>
        </w:tc>
        <w:tc>
          <w:tcPr>
            <w:tcW w:w="569" w:type="dxa"/>
          </w:tcPr>
          <w:p w:rsidR="00736DEA" w:rsidRPr="00736DEA" w:rsidRDefault="00736DEA" w:rsidP="00EA016E">
            <w:pPr>
              <w:pStyle w:val="TableParagraph"/>
              <w:spacing w:before="107"/>
              <w:ind w:left="107"/>
              <w:rPr>
                <w:rFonts w:cs="Times New Roman"/>
                <w:b/>
                <w:sz w:val="24"/>
                <w:szCs w:val="24"/>
              </w:rPr>
            </w:pPr>
          </w:p>
        </w:tc>
        <w:tc>
          <w:tcPr>
            <w:tcW w:w="527" w:type="dxa"/>
          </w:tcPr>
          <w:p w:rsidR="00736DEA" w:rsidRPr="00736DEA" w:rsidRDefault="00736DEA" w:rsidP="00EA016E">
            <w:pPr>
              <w:pStyle w:val="TableParagraph"/>
              <w:spacing w:before="107"/>
              <w:ind w:right="39"/>
              <w:jc w:val="center"/>
              <w:rPr>
                <w:rFonts w:cs="Times New Roman"/>
                <w:b/>
                <w:sz w:val="24"/>
                <w:szCs w:val="24"/>
              </w:rPr>
            </w:pPr>
          </w:p>
        </w:tc>
        <w:tc>
          <w:tcPr>
            <w:tcW w:w="469" w:type="dxa"/>
          </w:tcPr>
          <w:p w:rsidR="00736DEA" w:rsidRPr="00736DEA" w:rsidRDefault="00736DEA" w:rsidP="00EA016E">
            <w:pPr>
              <w:pStyle w:val="TableParagraph"/>
              <w:spacing w:before="107"/>
              <w:ind w:left="17" w:right="9"/>
              <w:jc w:val="center"/>
              <w:rPr>
                <w:rFonts w:cs="Times New Roman"/>
                <w:b/>
                <w:sz w:val="24"/>
                <w:szCs w:val="24"/>
              </w:rPr>
            </w:pPr>
          </w:p>
        </w:tc>
        <w:tc>
          <w:tcPr>
            <w:tcW w:w="674" w:type="dxa"/>
          </w:tcPr>
          <w:p w:rsidR="00736DEA" w:rsidRPr="00736DEA" w:rsidRDefault="00736DEA" w:rsidP="00EA016E">
            <w:pPr>
              <w:pStyle w:val="TableParagraph"/>
              <w:spacing w:before="107"/>
              <w:ind w:left="3" w:right="83"/>
              <w:jc w:val="center"/>
              <w:rPr>
                <w:rFonts w:cs="Times New Roman"/>
                <w:b/>
                <w:sz w:val="24"/>
                <w:szCs w:val="24"/>
              </w:rPr>
            </w:pPr>
          </w:p>
        </w:tc>
        <w:tc>
          <w:tcPr>
            <w:tcW w:w="462" w:type="dxa"/>
          </w:tcPr>
          <w:p w:rsidR="00736DEA" w:rsidRPr="00736DEA" w:rsidRDefault="00736DEA" w:rsidP="00EA016E">
            <w:pPr>
              <w:pStyle w:val="TableParagraph"/>
              <w:spacing w:before="107"/>
              <w:ind w:left="3" w:right="82"/>
              <w:jc w:val="center"/>
              <w:rPr>
                <w:rFonts w:cs="Times New Roman"/>
                <w:b/>
                <w:sz w:val="24"/>
                <w:szCs w:val="24"/>
              </w:rPr>
            </w:pPr>
          </w:p>
        </w:tc>
      </w:tr>
      <w:tr w:rsidR="00736DEA" w:rsidRPr="00736DEA" w:rsidTr="00EA016E">
        <w:trPr>
          <w:trHeight w:val="560"/>
        </w:trPr>
        <w:tc>
          <w:tcPr>
            <w:tcW w:w="706" w:type="dxa"/>
          </w:tcPr>
          <w:p w:rsidR="00736DEA" w:rsidRPr="00736DEA" w:rsidRDefault="00736DEA" w:rsidP="00EA016E">
            <w:pPr>
              <w:pStyle w:val="TableParagraph"/>
              <w:spacing w:line="234" w:lineRule="exact"/>
              <w:ind w:left="66" w:right="120"/>
              <w:jc w:val="center"/>
              <w:rPr>
                <w:rFonts w:cs="Times New Roman"/>
                <w:sz w:val="24"/>
                <w:szCs w:val="24"/>
              </w:rPr>
            </w:pPr>
            <w:r w:rsidRPr="00736DEA">
              <w:rPr>
                <w:rFonts w:cs="Times New Roman"/>
                <w:spacing w:val="-5"/>
                <w:sz w:val="24"/>
                <w:szCs w:val="24"/>
              </w:rPr>
              <w:t>11-</w:t>
            </w:r>
          </w:p>
        </w:tc>
        <w:tc>
          <w:tcPr>
            <w:tcW w:w="7117" w:type="dxa"/>
          </w:tcPr>
          <w:p w:rsidR="00736DEA" w:rsidRPr="00736DEA" w:rsidRDefault="00736DEA" w:rsidP="00EA016E">
            <w:pPr>
              <w:pStyle w:val="TableParagraph"/>
              <w:spacing w:line="236" w:lineRule="exact"/>
              <w:ind w:left="105"/>
              <w:rPr>
                <w:rFonts w:cs="Times New Roman"/>
                <w:sz w:val="24"/>
                <w:szCs w:val="24"/>
              </w:rPr>
            </w:pPr>
            <w:r w:rsidRPr="00736DEA">
              <w:rPr>
                <w:rFonts w:cs="Times New Roman"/>
                <w:sz w:val="24"/>
                <w:szCs w:val="24"/>
              </w:rPr>
              <w:t>Okul çocuğuma duygusal rahatsızlık ve öğrenme güçlükleri ile karşılaştığında yeterli desteği ve rehberlik sağlar.</w:t>
            </w:r>
          </w:p>
        </w:tc>
        <w:tc>
          <w:tcPr>
            <w:tcW w:w="569" w:type="dxa"/>
          </w:tcPr>
          <w:p w:rsidR="00736DEA" w:rsidRPr="00736DEA" w:rsidRDefault="00736DEA" w:rsidP="00EA016E">
            <w:pPr>
              <w:pStyle w:val="TableParagraph"/>
              <w:spacing w:before="111"/>
              <w:ind w:left="107"/>
              <w:rPr>
                <w:rFonts w:cs="Times New Roman"/>
                <w:b/>
                <w:sz w:val="24"/>
                <w:szCs w:val="24"/>
              </w:rPr>
            </w:pPr>
          </w:p>
        </w:tc>
        <w:tc>
          <w:tcPr>
            <w:tcW w:w="527" w:type="dxa"/>
          </w:tcPr>
          <w:p w:rsidR="00736DEA" w:rsidRPr="00736DEA" w:rsidRDefault="00736DEA" w:rsidP="00EA016E">
            <w:pPr>
              <w:pStyle w:val="TableParagraph"/>
              <w:spacing w:before="111"/>
              <w:ind w:right="39"/>
              <w:jc w:val="center"/>
              <w:rPr>
                <w:rFonts w:cs="Times New Roman"/>
                <w:b/>
                <w:sz w:val="24"/>
                <w:szCs w:val="24"/>
              </w:rPr>
            </w:pPr>
          </w:p>
        </w:tc>
        <w:tc>
          <w:tcPr>
            <w:tcW w:w="469" w:type="dxa"/>
          </w:tcPr>
          <w:p w:rsidR="00736DEA" w:rsidRPr="00736DEA" w:rsidRDefault="00736DEA" w:rsidP="00EA016E">
            <w:pPr>
              <w:pStyle w:val="TableParagraph"/>
              <w:spacing w:before="111"/>
              <w:ind w:left="17" w:right="9"/>
              <w:jc w:val="center"/>
              <w:rPr>
                <w:rFonts w:cs="Times New Roman"/>
                <w:b/>
                <w:sz w:val="24"/>
                <w:szCs w:val="24"/>
              </w:rPr>
            </w:pPr>
          </w:p>
        </w:tc>
        <w:tc>
          <w:tcPr>
            <w:tcW w:w="674" w:type="dxa"/>
          </w:tcPr>
          <w:p w:rsidR="00736DEA" w:rsidRPr="00736DEA" w:rsidRDefault="00736DEA" w:rsidP="00EA016E">
            <w:pPr>
              <w:pStyle w:val="TableParagraph"/>
              <w:spacing w:before="111"/>
              <w:ind w:left="3" w:right="83"/>
              <w:jc w:val="center"/>
              <w:rPr>
                <w:rFonts w:cs="Times New Roman"/>
                <w:b/>
                <w:sz w:val="24"/>
                <w:szCs w:val="24"/>
              </w:rPr>
            </w:pPr>
          </w:p>
        </w:tc>
        <w:tc>
          <w:tcPr>
            <w:tcW w:w="462" w:type="dxa"/>
          </w:tcPr>
          <w:p w:rsidR="00736DEA" w:rsidRPr="00736DEA" w:rsidRDefault="00736DEA" w:rsidP="00EA016E">
            <w:pPr>
              <w:pStyle w:val="TableParagraph"/>
              <w:spacing w:before="111"/>
              <w:ind w:left="3" w:right="82"/>
              <w:jc w:val="center"/>
              <w:rPr>
                <w:rFonts w:cs="Times New Roman"/>
                <w:b/>
                <w:sz w:val="24"/>
                <w:szCs w:val="24"/>
              </w:rPr>
            </w:pPr>
          </w:p>
        </w:tc>
      </w:tr>
      <w:tr w:rsidR="00736DEA" w:rsidRPr="00736DEA" w:rsidTr="00EA016E">
        <w:trPr>
          <w:trHeight w:val="286"/>
        </w:trPr>
        <w:tc>
          <w:tcPr>
            <w:tcW w:w="706" w:type="dxa"/>
          </w:tcPr>
          <w:p w:rsidR="00736DEA" w:rsidRPr="00736DEA" w:rsidRDefault="00736DEA" w:rsidP="00EA016E">
            <w:pPr>
              <w:pStyle w:val="TableParagraph"/>
              <w:spacing w:line="220" w:lineRule="exact"/>
              <w:ind w:left="66" w:right="120"/>
              <w:jc w:val="center"/>
              <w:rPr>
                <w:rFonts w:cs="Times New Roman"/>
                <w:sz w:val="24"/>
                <w:szCs w:val="24"/>
              </w:rPr>
            </w:pPr>
            <w:r w:rsidRPr="00736DEA">
              <w:rPr>
                <w:rFonts w:cs="Times New Roman"/>
                <w:spacing w:val="-5"/>
                <w:w w:val="110"/>
                <w:sz w:val="24"/>
                <w:szCs w:val="24"/>
              </w:rPr>
              <w:t>12-</w:t>
            </w:r>
          </w:p>
        </w:tc>
        <w:tc>
          <w:tcPr>
            <w:tcW w:w="7117" w:type="dxa"/>
          </w:tcPr>
          <w:p w:rsidR="00736DEA" w:rsidRPr="00736DEA" w:rsidRDefault="00736DEA" w:rsidP="00EA016E">
            <w:pPr>
              <w:pStyle w:val="TableParagraph"/>
              <w:spacing w:before="9" w:line="211" w:lineRule="exact"/>
              <w:ind w:left="105"/>
              <w:rPr>
                <w:rFonts w:cs="Times New Roman"/>
                <w:sz w:val="24"/>
                <w:szCs w:val="24"/>
              </w:rPr>
            </w:pPr>
            <w:r w:rsidRPr="00736DEA">
              <w:rPr>
                <w:rFonts w:cs="Times New Roman"/>
                <w:spacing w:val="-4"/>
                <w:sz w:val="24"/>
                <w:szCs w:val="24"/>
              </w:rPr>
              <w:t>Öğretmenlerin benimle iletişim kurma yöntemlerinden memnunum.</w:t>
            </w:r>
          </w:p>
        </w:tc>
        <w:tc>
          <w:tcPr>
            <w:tcW w:w="569" w:type="dxa"/>
          </w:tcPr>
          <w:p w:rsidR="00736DEA" w:rsidRPr="00736DEA" w:rsidRDefault="00736DEA" w:rsidP="00EA016E">
            <w:pPr>
              <w:pStyle w:val="TableParagraph"/>
              <w:spacing w:line="220" w:lineRule="exact"/>
              <w:ind w:left="107"/>
              <w:rPr>
                <w:rFonts w:cs="Times New Roman"/>
                <w:b/>
                <w:sz w:val="24"/>
                <w:szCs w:val="24"/>
              </w:rPr>
            </w:pPr>
          </w:p>
        </w:tc>
        <w:tc>
          <w:tcPr>
            <w:tcW w:w="527" w:type="dxa"/>
          </w:tcPr>
          <w:p w:rsidR="00736DEA" w:rsidRPr="00736DEA" w:rsidRDefault="00736DEA" w:rsidP="00EA016E">
            <w:pPr>
              <w:pStyle w:val="TableParagraph"/>
              <w:spacing w:line="220" w:lineRule="exact"/>
              <w:ind w:right="39"/>
              <w:jc w:val="center"/>
              <w:rPr>
                <w:rFonts w:cs="Times New Roman"/>
                <w:b/>
                <w:sz w:val="24"/>
                <w:szCs w:val="24"/>
              </w:rPr>
            </w:pPr>
          </w:p>
        </w:tc>
        <w:tc>
          <w:tcPr>
            <w:tcW w:w="469" w:type="dxa"/>
          </w:tcPr>
          <w:p w:rsidR="00736DEA" w:rsidRPr="00736DEA" w:rsidRDefault="00736DEA" w:rsidP="00EA016E">
            <w:pPr>
              <w:pStyle w:val="TableParagraph"/>
              <w:spacing w:line="220"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0"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0"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before="2" w:line="223" w:lineRule="exact"/>
              <w:ind w:left="66" w:right="120"/>
              <w:jc w:val="center"/>
              <w:rPr>
                <w:rFonts w:cs="Times New Roman"/>
                <w:sz w:val="24"/>
                <w:szCs w:val="24"/>
              </w:rPr>
            </w:pPr>
            <w:r w:rsidRPr="00736DEA">
              <w:rPr>
                <w:rFonts w:cs="Times New Roman"/>
                <w:spacing w:val="-5"/>
                <w:w w:val="110"/>
                <w:sz w:val="24"/>
                <w:szCs w:val="24"/>
              </w:rPr>
              <w:t>13-</w:t>
            </w:r>
          </w:p>
        </w:tc>
        <w:tc>
          <w:tcPr>
            <w:tcW w:w="7117" w:type="dxa"/>
          </w:tcPr>
          <w:p w:rsidR="00736DEA" w:rsidRPr="00736DEA" w:rsidRDefault="00736DEA" w:rsidP="00EA016E">
            <w:pPr>
              <w:pStyle w:val="TableParagraph"/>
              <w:spacing w:before="13" w:line="211" w:lineRule="exact"/>
              <w:ind w:left="105"/>
              <w:rPr>
                <w:rFonts w:cs="Times New Roman"/>
                <w:sz w:val="24"/>
                <w:szCs w:val="24"/>
              </w:rPr>
            </w:pPr>
            <w:r w:rsidRPr="00736DEA">
              <w:rPr>
                <w:rFonts w:cs="Times New Roman"/>
                <w:spacing w:val="-4"/>
                <w:sz w:val="24"/>
                <w:szCs w:val="24"/>
              </w:rPr>
              <w:t>Herhangi bir problem durumunda müdür endişelerime cevap veriyor.</w:t>
            </w:r>
          </w:p>
        </w:tc>
        <w:tc>
          <w:tcPr>
            <w:tcW w:w="569" w:type="dxa"/>
          </w:tcPr>
          <w:p w:rsidR="00736DEA" w:rsidRPr="00736DEA" w:rsidRDefault="00736DEA" w:rsidP="00EA016E">
            <w:pPr>
              <w:pStyle w:val="TableParagraph"/>
              <w:spacing w:before="1" w:line="223" w:lineRule="exact"/>
              <w:ind w:left="107"/>
              <w:rPr>
                <w:rFonts w:cs="Times New Roman"/>
                <w:b/>
                <w:sz w:val="24"/>
                <w:szCs w:val="24"/>
              </w:rPr>
            </w:pPr>
          </w:p>
        </w:tc>
        <w:tc>
          <w:tcPr>
            <w:tcW w:w="527" w:type="dxa"/>
          </w:tcPr>
          <w:p w:rsidR="00736DEA" w:rsidRPr="00736DEA" w:rsidRDefault="00736DEA" w:rsidP="00EA016E">
            <w:pPr>
              <w:pStyle w:val="TableParagraph"/>
              <w:spacing w:before="1" w:line="223" w:lineRule="exact"/>
              <w:ind w:right="39"/>
              <w:jc w:val="center"/>
              <w:rPr>
                <w:rFonts w:cs="Times New Roman"/>
                <w:b/>
                <w:sz w:val="24"/>
                <w:szCs w:val="24"/>
              </w:rPr>
            </w:pPr>
          </w:p>
        </w:tc>
        <w:tc>
          <w:tcPr>
            <w:tcW w:w="469" w:type="dxa"/>
          </w:tcPr>
          <w:p w:rsidR="00736DEA" w:rsidRPr="00736DEA" w:rsidRDefault="00736DEA" w:rsidP="00EA016E">
            <w:pPr>
              <w:pStyle w:val="TableParagraph"/>
              <w:spacing w:before="1" w:line="223" w:lineRule="exact"/>
              <w:ind w:left="17" w:right="9"/>
              <w:jc w:val="center"/>
              <w:rPr>
                <w:rFonts w:cs="Times New Roman"/>
                <w:b/>
                <w:sz w:val="24"/>
                <w:szCs w:val="24"/>
              </w:rPr>
            </w:pPr>
          </w:p>
        </w:tc>
        <w:tc>
          <w:tcPr>
            <w:tcW w:w="674" w:type="dxa"/>
          </w:tcPr>
          <w:p w:rsidR="00736DEA" w:rsidRPr="00736DEA" w:rsidRDefault="00736DEA" w:rsidP="00EA016E">
            <w:pPr>
              <w:pStyle w:val="TableParagraph"/>
              <w:spacing w:before="1" w:line="223" w:lineRule="exact"/>
              <w:ind w:left="3" w:right="82"/>
              <w:jc w:val="center"/>
              <w:rPr>
                <w:rFonts w:cs="Times New Roman"/>
                <w:b/>
                <w:sz w:val="24"/>
                <w:szCs w:val="24"/>
              </w:rPr>
            </w:pPr>
          </w:p>
        </w:tc>
        <w:tc>
          <w:tcPr>
            <w:tcW w:w="462" w:type="dxa"/>
          </w:tcPr>
          <w:p w:rsidR="00736DEA" w:rsidRPr="00736DEA" w:rsidRDefault="00736DEA" w:rsidP="00EA016E">
            <w:pPr>
              <w:pStyle w:val="TableParagraph"/>
              <w:spacing w:before="1" w:line="223"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w w:val="110"/>
                <w:sz w:val="24"/>
                <w:szCs w:val="24"/>
              </w:rPr>
              <w:t>14-</w:t>
            </w:r>
          </w:p>
        </w:tc>
        <w:tc>
          <w:tcPr>
            <w:tcW w:w="7117" w:type="dxa"/>
          </w:tcPr>
          <w:p w:rsidR="00736DEA" w:rsidRPr="00736DEA" w:rsidRDefault="00736DEA" w:rsidP="00EA016E">
            <w:pPr>
              <w:pStyle w:val="TableParagraph"/>
              <w:spacing w:before="13" w:line="211" w:lineRule="exact"/>
              <w:ind w:left="105"/>
              <w:rPr>
                <w:rFonts w:cs="Times New Roman"/>
                <w:sz w:val="24"/>
                <w:szCs w:val="24"/>
              </w:rPr>
            </w:pPr>
            <w:r w:rsidRPr="00736DEA">
              <w:rPr>
                <w:rFonts w:cs="Times New Roman"/>
                <w:spacing w:val="-4"/>
                <w:sz w:val="24"/>
                <w:szCs w:val="24"/>
              </w:rPr>
              <w:t>Okulda, velilerin ihtiyaçlarına uygun eğitim faaliyetleri düzenlenir.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w w:val="110"/>
                <w:sz w:val="24"/>
                <w:szCs w:val="24"/>
              </w:rPr>
              <w:t>15-</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4"/>
                <w:sz w:val="24"/>
                <w:szCs w:val="24"/>
              </w:rPr>
              <w:t>Okul, çocukların gelişimini desteklemek için velilerle iyi bir ilişki kurar.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before="6" w:line="218" w:lineRule="exact"/>
              <w:ind w:right="120"/>
              <w:jc w:val="center"/>
              <w:rPr>
                <w:rFonts w:cs="Times New Roman"/>
                <w:sz w:val="24"/>
                <w:szCs w:val="24"/>
              </w:rPr>
            </w:pPr>
            <w:r w:rsidRPr="00736DEA">
              <w:rPr>
                <w:rFonts w:cs="Times New Roman"/>
                <w:spacing w:val="-5"/>
                <w:w w:val="115"/>
                <w:sz w:val="24"/>
                <w:szCs w:val="24"/>
              </w:rPr>
              <w:t>16</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4"/>
                <w:sz w:val="24"/>
                <w:szCs w:val="24"/>
              </w:rPr>
              <w:t>Okul, aktif veli katılımın teşvik eder.</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402"/>
        </w:trPr>
        <w:tc>
          <w:tcPr>
            <w:tcW w:w="706" w:type="dxa"/>
          </w:tcPr>
          <w:p w:rsidR="00736DEA" w:rsidRPr="00736DEA" w:rsidRDefault="00736DEA" w:rsidP="00EA016E">
            <w:pPr>
              <w:pStyle w:val="TableParagraph"/>
              <w:spacing w:line="234" w:lineRule="exact"/>
              <w:ind w:left="66" w:right="120"/>
              <w:jc w:val="center"/>
              <w:rPr>
                <w:rFonts w:cs="Times New Roman"/>
                <w:sz w:val="24"/>
                <w:szCs w:val="24"/>
              </w:rPr>
            </w:pPr>
            <w:r w:rsidRPr="00736DEA">
              <w:rPr>
                <w:rFonts w:cs="Times New Roman"/>
                <w:spacing w:val="-5"/>
                <w:w w:val="110"/>
                <w:sz w:val="24"/>
                <w:szCs w:val="24"/>
              </w:rPr>
              <w:t>17-</w:t>
            </w:r>
          </w:p>
        </w:tc>
        <w:tc>
          <w:tcPr>
            <w:tcW w:w="7117" w:type="dxa"/>
          </w:tcPr>
          <w:p w:rsidR="00736DEA" w:rsidRPr="00736DEA" w:rsidRDefault="00736DEA" w:rsidP="00EA016E">
            <w:pPr>
              <w:pStyle w:val="TableParagraph"/>
              <w:spacing w:before="59"/>
              <w:ind w:left="105"/>
              <w:rPr>
                <w:rFonts w:cs="Times New Roman"/>
                <w:sz w:val="24"/>
                <w:szCs w:val="24"/>
              </w:rPr>
            </w:pPr>
            <w:r w:rsidRPr="00736DEA">
              <w:rPr>
                <w:rFonts w:cs="Times New Roman"/>
                <w:spacing w:val="-4"/>
                <w:sz w:val="24"/>
                <w:szCs w:val="24"/>
              </w:rPr>
              <w:t>Okulun veli etkinliklerine aktif olarak katılırım.</w:t>
            </w:r>
          </w:p>
        </w:tc>
        <w:tc>
          <w:tcPr>
            <w:tcW w:w="569" w:type="dxa"/>
          </w:tcPr>
          <w:p w:rsidR="00736DEA" w:rsidRPr="00736DEA" w:rsidRDefault="00736DEA" w:rsidP="00EA016E">
            <w:pPr>
              <w:pStyle w:val="TableParagraph"/>
              <w:spacing w:before="47"/>
              <w:ind w:left="107"/>
              <w:rPr>
                <w:rFonts w:cs="Times New Roman"/>
                <w:b/>
                <w:sz w:val="24"/>
                <w:szCs w:val="24"/>
              </w:rPr>
            </w:pPr>
          </w:p>
        </w:tc>
        <w:tc>
          <w:tcPr>
            <w:tcW w:w="527" w:type="dxa"/>
          </w:tcPr>
          <w:p w:rsidR="00736DEA" w:rsidRPr="00736DEA" w:rsidRDefault="00736DEA" w:rsidP="00EA016E">
            <w:pPr>
              <w:pStyle w:val="TableParagraph"/>
              <w:spacing w:before="47"/>
              <w:ind w:right="39"/>
              <w:jc w:val="center"/>
              <w:rPr>
                <w:rFonts w:cs="Times New Roman"/>
                <w:b/>
                <w:sz w:val="24"/>
                <w:szCs w:val="24"/>
              </w:rPr>
            </w:pPr>
          </w:p>
        </w:tc>
        <w:tc>
          <w:tcPr>
            <w:tcW w:w="469" w:type="dxa"/>
          </w:tcPr>
          <w:p w:rsidR="00736DEA" w:rsidRPr="00736DEA" w:rsidRDefault="00736DEA" w:rsidP="00EA016E">
            <w:pPr>
              <w:pStyle w:val="TableParagraph"/>
              <w:spacing w:before="47"/>
              <w:ind w:left="17" w:right="9"/>
              <w:jc w:val="center"/>
              <w:rPr>
                <w:rFonts w:cs="Times New Roman"/>
                <w:b/>
                <w:sz w:val="24"/>
                <w:szCs w:val="24"/>
              </w:rPr>
            </w:pPr>
          </w:p>
        </w:tc>
        <w:tc>
          <w:tcPr>
            <w:tcW w:w="674" w:type="dxa"/>
          </w:tcPr>
          <w:p w:rsidR="00736DEA" w:rsidRPr="00736DEA" w:rsidRDefault="00736DEA" w:rsidP="00EA016E">
            <w:pPr>
              <w:pStyle w:val="TableParagraph"/>
              <w:spacing w:before="47"/>
              <w:ind w:left="3" w:right="83"/>
              <w:jc w:val="center"/>
              <w:rPr>
                <w:rFonts w:cs="Times New Roman"/>
                <w:b/>
                <w:sz w:val="24"/>
                <w:szCs w:val="24"/>
              </w:rPr>
            </w:pPr>
          </w:p>
        </w:tc>
        <w:tc>
          <w:tcPr>
            <w:tcW w:w="462" w:type="dxa"/>
          </w:tcPr>
          <w:p w:rsidR="00736DEA" w:rsidRPr="00736DEA" w:rsidRDefault="00736DEA" w:rsidP="00EA016E">
            <w:pPr>
              <w:pStyle w:val="TableParagraph"/>
              <w:spacing w:before="47"/>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before="2" w:line="223" w:lineRule="exact"/>
              <w:ind w:left="66" w:right="120"/>
              <w:jc w:val="center"/>
              <w:rPr>
                <w:rFonts w:cs="Times New Roman"/>
                <w:sz w:val="24"/>
                <w:szCs w:val="24"/>
              </w:rPr>
            </w:pPr>
            <w:r w:rsidRPr="00736DEA">
              <w:rPr>
                <w:rFonts w:cs="Times New Roman"/>
                <w:spacing w:val="-5"/>
                <w:w w:val="105"/>
                <w:sz w:val="24"/>
                <w:szCs w:val="24"/>
              </w:rPr>
              <w:t>18-</w:t>
            </w:r>
          </w:p>
        </w:tc>
        <w:tc>
          <w:tcPr>
            <w:tcW w:w="7117" w:type="dxa"/>
          </w:tcPr>
          <w:p w:rsidR="00736DEA" w:rsidRPr="00736DEA" w:rsidRDefault="00736DEA" w:rsidP="00EA016E">
            <w:pPr>
              <w:pStyle w:val="TableParagraph"/>
              <w:spacing w:before="13" w:line="211" w:lineRule="exact"/>
              <w:ind w:left="105"/>
              <w:rPr>
                <w:rFonts w:cs="Times New Roman"/>
                <w:sz w:val="24"/>
                <w:szCs w:val="24"/>
              </w:rPr>
            </w:pPr>
            <w:r w:rsidRPr="00736DEA">
              <w:rPr>
                <w:rFonts w:cs="Times New Roman"/>
                <w:spacing w:val="-2"/>
                <w:sz w:val="24"/>
                <w:szCs w:val="24"/>
              </w:rPr>
              <w:t>Bir veli olarak okula aidiyet hissediyorum.</w:t>
            </w:r>
          </w:p>
        </w:tc>
        <w:tc>
          <w:tcPr>
            <w:tcW w:w="569" w:type="dxa"/>
          </w:tcPr>
          <w:p w:rsidR="00736DEA" w:rsidRPr="00736DEA" w:rsidRDefault="00736DEA" w:rsidP="00EA016E">
            <w:pPr>
              <w:pStyle w:val="TableParagraph"/>
              <w:spacing w:before="1" w:line="223" w:lineRule="exact"/>
              <w:ind w:left="107"/>
              <w:rPr>
                <w:rFonts w:cs="Times New Roman"/>
                <w:b/>
                <w:sz w:val="24"/>
                <w:szCs w:val="24"/>
              </w:rPr>
            </w:pPr>
          </w:p>
        </w:tc>
        <w:tc>
          <w:tcPr>
            <w:tcW w:w="527" w:type="dxa"/>
          </w:tcPr>
          <w:p w:rsidR="00736DEA" w:rsidRPr="00736DEA" w:rsidRDefault="00736DEA" w:rsidP="00EA016E">
            <w:pPr>
              <w:pStyle w:val="TableParagraph"/>
              <w:spacing w:before="1" w:line="223" w:lineRule="exact"/>
              <w:ind w:right="39"/>
              <w:jc w:val="center"/>
              <w:rPr>
                <w:rFonts w:cs="Times New Roman"/>
                <w:b/>
                <w:sz w:val="24"/>
                <w:szCs w:val="24"/>
              </w:rPr>
            </w:pPr>
          </w:p>
        </w:tc>
        <w:tc>
          <w:tcPr>
            <w:tcW w:w="469" w:type="dxa"/>
          </w:tcPr>
          <w:p w:rsidR="00736DEA" w:rsidRPr="00736DEA" w:rsidRDefault="00736DEA" w:rsidP="00EA016E">
            <w:pPr>
              <w:pStyle w:val="TableParagraph"/>
              <w:spacing w:before="1" w:line="223" w:lineRule="exact"/>
              <w:ind w:left="17" w:right="9"/>
              <w:jc w:val="center"/>
              <w:rPr>
                <w:rFonts w:cs="Times New Roman"/>
                <w:b/>
                <w:sz w:val="24"/>
                <w:szCs w:val="24"/>
              </w:rPr>
            </w:pPr>
          </w:p>
        </w:tc>
        <w:tc>
          <w:tcPr>
            <w:tcW w:w="674" w:type="dxa"/>
          </w:tcPr>
          <w:p w:rsidR="00736DEA" w:rsidRPr="00736DEA" w:rsidRDefault="00736DEA" w:rsidP="00EA016E">
            <w:pPr>
              <w:pStyle w:val="TableParagraph"/>
              <w:spacing w:before="1" w:line="223" w:lineRule="exact"/>
              <w:ind w:left="3" w:right="82"/>
              <w:jc w:val="center"/>
              <w:rPr>
                <w:rFonts w:cs="Times New Roman"/>
                <w:b/>
                <w:sz w:val="24"/>
                <w:szCs w:val="24"/>
              </w:rPr>
            </w:pPr>
          </w:p>
        </w:tc>
        <w:tc>
          <w:tcPr>
            <w:tcW w:w="462" w:type="dxa"/>
          </w:tcPr>
          <w:p w:rsidR="00736DEA" w:rsidRPr="00736DEA" w:rsidRDefault="00736DEA" w:rsidP="00EA016E">
            <w:pPr>
              <w:pStyle w:val="TableParagraph"/>
              <w:spacing w:before="1" w:line="223"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w w:val="110"/>
                <w:sz w:val="24"/>
                <w:szCs w:val="24"/>
              </w:rPr>
              <w:t>19-</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Çocuğumun ev ödevlerini tamamlamasını sağlarım.</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20-</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Çocuğumu okumaya teşvik ederim.</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w w:val="110"/>
                <w:sz w:val="24"/>
                <w:szCs w:val="24"/>
              </w:rPr>
              <w:t>21-</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Çocuğumun her gün okula gitmesini sağlarım.</w:t>
            </w:r>
          </w:p>
        </w:tc>
        <w:tc>
          <w:tcPr>
            <w:tcW w:w="569" w:type="dxa"/>
          </w:tcPr>
          <w:p w:rsidR="00736DEA" w:rsidRPr="00736DEA" w:rsidRDefault="00736DEA" w:rsidP="00EA016E">
            <w:pPr>
              <w:pStyle w:val="TableParagraph"/>
              <w:spacing w:line="224" w:lineRule="exact"/>
              <w:ind w:left="107"/>
              <w:rPr>
                <w:rFonts w:cs="Times New Roman"/>
                <w:b/>
                <w:sz w:val="24"/>
                <w:szCs w:val="24"/>
              </w:rPr>
            </w:pPr>
          </w:p>
        </w:tc>
        <w:tc>
          <w:tcPr>
            <w:tcW w:w="527" w:type="dxa"/>
          </w:tcPr>
          <w:p w:rsidR="00736DEA" w:rsidRPr="00736DEA" w:rsidRDefault="00736DEA" w:rsidP="00EA016E">
            <w:pPr>
              <w:pStyle w:val="TableParagraph"/>
              <w:spacing w:line="224" w:lineRule="exact"/>
              <w:ind w:right="39"/>
              <w:jc w:val="center"/>
              <w:rPr>
                <w:rFonts w:cs="Times New Roman"/>
                <w:b/>
                <w:sz w:val="24"/>
                <w:szCs w:val="24"/>
              </w:rPr>
            </w:pPr>
          </w:p>
        </w:tc>
        <w:tc>
          <w:tcPr>
            <w:tcW w:w="469" w:type="dxa"/>
          </w:tcPr>
          <w:p w:rsidR="00736DEA" w:rsidRPr="00736DEA" w:rsidRDefault="00736DEA" w:rsidP="00EA016E">
            <w:pPr>
              <w:pStyle w:val="TableParagraph"/>
              <w:spacing w:line="224" w:lineRule="exact"/>
              <w:ind w:left="17" w:right="9"/>
              <w:jc w:val="center"/>
              <w:rPr>
                <w:rFonts w:cs="Times New Roman"/>
                <w:b/>
                <w:sz w:val="24"/>
                <w:szCs w:val="24"/>
              </w:rPr>
            </w:pPr>
          </w:p>
        </w:tc>
        <w:tc>
          <w:tcPr>
            <w:tcW w:w="674" w:type="dxa"/>
          </w:tcPr>
          <w:p w:rsidR="00736DEA" w:rsidRPr="00736DEA" w:rsidRDefault="00736DEA" w:rsidP="00EA016E">
            <w:pPr>
              <w:pStyle w:val="TableParagraph"/>
              <w:spacing w:line="224" w:lineRule="exact"/>
              <w:ind w:left="3" w:right="82"/>
              <w:jc w:val="center"/>
              <w:rPr>
                <w:rFonts w:cs="Times New Roman"/>
                <w:b/>
                <w:sz w:val="24"/>
                <w:szCs w:val="24"/>
              </w:rPr>
            </w:pPr>
          </w:p>
        </w:tc>
        <w:tc>
          <w:tcPr>
            <w:tcW w:w="462" w:type="dxa"/>
          </w:tcPr>
          <w:p w:rsidR="00736DEA" w:rsidRPr="00736DEA" w:rsidRDefault="00736DEA" w:rsidP="00EA016E">
            <w:pPr>
              <w:pStyle w:val="TableParagraph"/>
              <w:spacing w:line="224" w:lineRule="exact"/>
              <w:ind w:left="3" w:right="82"/>
              <w:jc w:val="center"/>
              <w:rPr>
                <w:rFonts w:cs="Times New Roman"/>
                <w:b/>
                <w:sz w:val="24"/>
                <w:szCs w:val="24"/>
              </w:rPr>
            </w:pPr>
          </w:p>
        </w:tc>
      </w:tr>
      <w:tr w:rsidR="00736DEA" w:rsidRPr="00736DEA" w:rsidTr="00EA016E">
        <w:trPr>
          <w:trHeight w:val="290"/>
        </w:trPr>
        <w:tc>
          <w:tcPr>
            <w:tcW w:w="706" w:type="dxa"/>
          </w:tcPr>
          <w:p w:rsidR="00736DEA" w:rsidRPr="00736DEA" w:rsidRDefault="00736DEA" w:rsidP="00EA016E">
            <w:pPr>
              <w:pStyle w:val="TableParagraph"/>
              <w:spacing w:line="224" w:lineRule="exact"/>
              <w:ind w:left="66" w:right="120"/>
              <w:jc w:val="center"/>
              <w:rPr>
                <w:rFonts w:cs="Times New Roman"/>
                <w:sz w:val="24"/>
                <w:szCs w:val="24"/>
              </w:rPr>
            </w:pPr>
            <w:r w:rsidRPr="00736DEA">
              <w:rPr>
                <w:rFonts w:cs="Times New Roman"/>
                <w:spacing w:val="-5"/>
                <w:sz w:val="24"/>
                <w:szCs w:val="24"/>
              </w:rPr>
              <w:t>22-</w:t>
            </w:r>
          </w:p>
        </w:tc>
        <w:tc>
          <w:tcPr>
            <w:tcW w:w="7117" w:type="dxa"/>
          </w:tcPr>
          <w:p w:rsidR="00736DEA" w:rsidRPr="00736DEA" w:rsidRDefault="00736DEA" w:rsidP="00EA016E">
            <w:pPr>
              <w:pStyle w:val="TableParagraph"/>
              <w:spacing w:before="11" w:line="214" w:lineRule="exact"/>
              <w:ind w:left="105"/>
              <w:rPr>
                <w:rFonts w:cs="Times New Roman"/>
                <w:sz w:val="24"/>
                <w:szCs w:val="24"/>
              </w:rPr>
            </w:pPr>
            <w:r w:rsidRPr="00736DEA">
              <w:rPr>
                <w:rFonts w:cs="Times New Roman"/>
                <w:spacing w:val="-6"/>
                <w:sz w:val="24"/>
                <w:szCs w:val="24"/>
              </w:rPr>
              <w:t>Çocuğumun eğitiminde aktif bir ortağım.</w:t>
            </w:r>
          </w:p>
        </w:tc>
        <w:tc>
          <w:tcPr>
            <w:tcW w:w="569" w:type="dxa"/>
          </w:tcPr>
          <w:p w:rsidR="00736DEA" w:rsidRPr="00736DEA" w:rsidRDefault="00736DEA" w:rsidP="00EA016E">
            <w:pPr>
              <w:pStyle w:val="TableParagraph"/>
              <w:rPr>
                <w:rFonts w:cs="Times New Roman"/>
                <w:sz w:val="24"/>
                <w:szCs w:val="24"/>
              </w:rPr>
            </w:pPr>
          </w:p>
        </w:tc>
        <w:tc>
          <w:tcPr>
            <w:tcW w:w="527" w:type="dxa"/>
          </w:tcPr>
          <w:p w:rsidR="00736DEA" w:rsidRPr="00736DEA" w:rsidRDefault="00736DEA" w:rsidP="00EA016E">
            <w:pPr>
              <w:pStyle w:val="TableParagraph"/>
              <w:rPr>
                <w:rFonts w:cs="Times New Roman"/>
                <w:sz w:val="24"/>
                <w:szCs w:val="24"/>
              </w:rPr>
            </w:pPr>
          </w:p>
        </w:tc>
        <w:tc>
          <w:tcPr>
            <w:tcW w:w="469" w:type="dxa"/>
          </w:tcPr>
          <w:p w:rsidR="00736DEA" w:rsidRPr="00736DEA" w:rsidRDefault="00736DEA" w:rsidP="00EA016E">
            <w:pPr>
              <w:pStyle w:val="TableParagraph"/>
              <w:rPr>
                <w:rFonts w:cs="Times New Roman"/>
                <w:sz w:val="24"/>
                <w:szCs w:val="24"/>
              </w:rPr>
            </w:pPr>
          </w:p>
        </w:tc>
        <w:tc>
          <w:tcPr>
            <w:tcW w:w="674" w:type="dxa"/>
          </w:tcPr>
          <w:p w:rsidR="00736DEA" w:rsidRPr="00736DEA" w:rsidRDefault="00736DEA" w:rsidP="00EA016E">
            <w:pPr>
              <w:pStyle w:val="TableParagraph"/>
              <w:rPr>
                <w:rFonts w:cs="Times New Roman"/>
                <w:sz w:val="24"/>
                <w:szCs w:val="24"/>
              </w:rPr>
            </w:pPr>
          </w:p>
        </w:tc>
        <w:tc>
          <w:tcPr>
            <w:tcW w:w="462" w:type="dxa"/>
          </w:tcPr>
          <w:p w:rsidR="00736DEA" w:rsidRPr="00736DEA" w:rsidRDefault="00736DEA" w:rsidP="00EA016E">
            <w:pPr>
              <w:pStyle w:val="TableParagraph"/>
              <w:rPr>
                <w:rFonts w:cs="Times New Roman"/>
                <w:sz w:val="24"/>
                <w:szCs w:val="24"/>
              </w:rPr>
            </w:pPr>
          </w:p>
        </w:tc>
      </w:tr>
    </w:tbl>
    <w:p w:rsidR="00736DEA" w:rsidRPr="00736DEA" w:rsidRDefault="00736DEA" w:rsidP="00736DEA">
      <w:pPr>
        <w:rPr>
          <w:sz w:val="24"/>
          <w:szCs w:val="24"/>
        </w:rPr>
        <w:sectPr w:rsidR="00736DEA" w:rsidRPr="00736DEA">
          <w:pgSz w:w="11910" w:h="16840"/>
          <w:pgMar w:top="1380" w:right="400" w:bottom="1280" w:left="460" w:header="0" w:footer="1097" w:gutter="0"/>
          <w:cols w:space="708"/>
        </w:sectPr>
      </w:pPr>
    </w:p>
    <w:p w:rsidR="00736DEA" w:rsidRPr="00736DEA" w:rsidRDefault="00736DEA" w:rsidP="00736DEA">
      <w:pPr>
        <w:spacing w:before="80"/>
        <w:ind w:left="958"/>
        <w:rPr>
          <w:b/>
          <w:sz w:val="24"/>
          <w:szCs w:val="24"/>
        </w:rPr>
      </w:pPr>
      <w:r w:rsidRPr="00736DEA">
        <w:rPr>
          <w:b/>
          <w:w w:val="105"/>
          <w:sz w:val="24"/>
          <w:szCs w:val="24"/>
        </w:rPr>
        <w:t xml:space="preserve">Ek-5 Stratejik Plan </w:t>
      </w:r>
      <w:r w:rsidRPr="00736DEA">
        <w:rPr>
          <w:b/>
          <w:spacing w:val="-2"/>
          <w:w w:val="105"/>
          <w:sz w:val="24"/>
          <w:szCs w:val="24"/>
        </w:rPr>
        <w:t>Mimarisi</w:t>
      </w:r>
    </w:p>
    <w:p w:rsidR="00736DEA" w:rsidRPr="00736DEA" w:rsidRDefault="00736DEA" w:rsidP="00736DEA">
      <w:pPr>
        <w:pStyle w:val="GvdeMetni"/>
        <w:spacing w:before="11"/>
        <w:rPr>
          <w:rFonts w:cstheme="minorHAnsi"/>
          <w:b/>
        </w:rPr>
      </w:pPr>
    </w:p>
    <w:p w:rsidR="00736DEA" w:rsidRPr="00736DEA" w:rsidRDefault="00736DEA" w:rsidP="00736DEA">
      <w:pPr>
        <w:pStyle w:val="GvdeMetni"/>
        <w:spacing w:line="369" w:lineRule="auto"/>
        <w:ind w:left="958" w:right="1014" w:firstLine="708"/>
        <w:jc w:val="both"/>
        <w:rPr>
          <w:rFonts w:cstheme="minorHAnsi"/>
        </w:rPr>
      </w:pPr>
      <w:r w:rsidRPr="00736DEA">
        <w:rPr>
          <w:rFonts w:cstheme="minorHAnsi"/>
          <w:spacing w:val="-2"/>
        </w:rPr>
        <w:t xml:space="preserve">Yasal yükümlülükler ve mevzuat analizi, üst politika belgeleri, </w:t>
      </w:r>
      <w:r w:rsidR="00315854" w:rsidRPr="00736DEA">
        <w:rPr>
          <w:rFonts w:cstheme="minorHAnsi"/>
          <w:spacing w:val="-2"/>
        </w:rPr>
        <w:t>literatüre</w:t>
      </w:r>
      <w:r w:rsidRPr="00736DEA">
        <w:rPr>
          <w:rFonts w:cstheme="minorHAnsi"/>
          <w:spacing w:val="-2"/>
        </w:rPr>
        <w:t xml:space="preserve"> taraması,  </w:t>
      </w:r>
      <w:r w:rsidRPr="00736DEA">
        <w:rPr>
          <w:rFonts w:cstheme="minorHAnsi"/>
        </w:rPr>
        <w:t xml:space="preserve">GZFT analizi ve eğitim sisteminin gelişim ve sorun alanları dikkate alınarak </w:t>
      </w:r>
      <w:r w:rsidRPr="00736DEA">
        <w:rPr>
          <w:rFonts w:cstheme="minorHAnsi"/>
          <w:spacing w:val="-4"/>
        </w:rPr>
        <w:t xml:space="preserve">okulu/kurumu 2024–2028 Stratejik Planı’nın temel mimarisi oluşturulmuştur. Geleceğe </w:t>
      </w:r>
      <w:r w:rsidRPr="00736DEA">
        <w:rPr>
          <w:rFonts w:cstheme="minorHAnsi"/>
        </w:rPr>
        <w:t xml:space="preserve">yönelim bölümü bu mimari çerçevesinde yapılandırılacaktır. Okul ve kurum türlerine göre doküman içerisindeki bilgilerden yararlanılarak örnek stratejik plan mimarileri </w:t>
      </w:r>
      <w:r w:rsidRPr="00736DEA">
        <w:rPr>
          <w:rFonts w:cstheme="minorHAnsi"/>
          <w:spacing w:val="-2"/>
        </w:rPr>
        <w:t>oluşturabileceklerdir.</w:t>
      </w:r>
    </w:p>
    <w:p w:rsidR="00736DEA" w:rsidRPr="00736DEA" w:rsidRDefault="00736DEA" w:rsidP="00736DEA">
      <w:pPr>
        <w:pStyle w:val="ListeParagraf"/>
        <w:numPr>
          <w:ilvl w:val="0"/>
          <w:numId w:val="2"/>
        </w:numPr>
        <w:tabs>
          <w:tab w:val="left" w:pos="1317"/>
        </w:tabs>
        <w:spacing w:before="152"/>
        <w:ind w:left="1317" w:hanging="359"/>
        <w:rPr>
          <w:rFonts w:cstheme="minorHAnsi"/>
          <w:b/>
          <w:sz w:val="24"/>
          <w:szCs w:val="24"/>
        </w:rPr>
      </w:pPr>
      <w:r w:rsidRPr="00736DEA">
        <w:rPr>
          <w:rFonts w:cstheme="minorHAnsi"/>
          <w:b/>
          <w:sz w:val="24"/>
          <w:szCs w:val="24"/>
        </w:rPr>
        <w:t>Eğitime ve Öğretime Erişim</w:t>
      </w:r>
      <w:r w:rsidR="00315854">
        <w:rPr>
          <w:rFonts w:cstheme="minorHAnsi"/>
          <w:b/>
          <w:sz w:val="24"/>
          <w:szCs w:val="24"/>
        </w:rPr>
        <w:t xml:space="preserve"> </w:t>
      </w:r>
      <w:r w:rsidRPr="00736DEA">
        <w:rPr>
          <w:rFonts w:cstheme="minorHAnsi"/>
          <w:b/>
          <w:sz w:val="24"/>
          <w:szCs w:val="24"/>
        </w:rPr>
        <w:t xml:space="preserve">ve </w:t>
      </w:r>
      <w:r w:rsidRPr="00736DEA">
        <w:rPr>
          <w:rFonts w:cstheme="minorHAnsi"/>
          <w:b/>
          <w:spacing w:val="-2"/>
          <w:sz w:val="24"/>
          <w:szCs w:val="24"/>
        </w:rPr>
        <w:t>Katılım</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sz w:val="24"/>
          <w:szCs w:val="24"/>
        </w:rPr>
        <w:t xml:space="preserve">Okula devam ve </w:t>
      </w:r>
      <w:r w:rsidRPr="00736DEA">
        <w:rPr>
          <w:rFonts w:cstheme="minorHAnsi"/>
          <w:b/>
          <w:spacing w:val="-2"/>
          <w:sz w:val="24"/>
          <w:szCs w:val="24"/>
        </w:rPr>
        <w:t>tamamlama</w:t>
      </w:r>
    </w:p>
    <w:p w:rsidR="00736DEA" w:rsidRPr="00736DEA" w:rsidRDefault="00736DEA" w:rsidP="00736DEA">
      <w:pPr>
        <w:pStyle w:val="ListeParagraf"/>
        <w:numPr>
          <w:ilvl w:val="2"/>
          <w:numId w:val="2"/>
        </w:numPr>
        <w:tabs>
          <w:tab w:val="left" w:pos="2434"/>
        </w:tabs>
        <w:spacing w:before="138"/>
        <w:ind w:left="2434" w:hanging="768"/>
        <w:rPr>
          <w:rFonts w:cstheme="minorHAnsi"/>
          <w:sz w:val="24"/>
          <w:szCs w:val="24"/>
        </w:rPr>
      </w:pPr>
      <w:r w:rsidRPr="00736DEA">
        <w:rPr>
          <w:rFonts w:cstheme="minorHAnsi"/>
          <w:sz w:val="24"/>
          <w:szCs w:val="24"/>
        </w:rPr>
        <w:t xml:space="preserve">Sınıf </w:t>
      </w:r>
      <w:r w:rsidRPr="00736DEA">
        <w:rPr>
          <w:rFonts w:cstheme="minorHAnsi"/>
          <w:spacing w:val="-2"/>
          <w:sz w:val="24"/>
          <w:szCs w:val="24"/>
        </w:rPr>
        <w:t>tekrarı</w:t>
      </w:r>
    </w:p>
    <w:p w:rsidR="00736DEA" w:rsidRPr="00736DEA" w:rsidRDefault="00736DEA" w:rsidP="00736DEA">
      <w:pPr>
        <w:pStyle w:val="ListeParagraf"/>
        <w:numPr>
          <w:ilvl w:val="2"/>
          <w:numId w:val="2"/>
        </w:numPr>
        <w:tabs>
          <w:tab w:val="left" w:pos="2434"/>
        </w:tabs>
        <w:spacing w:before="144"/>
        <w:ind w:left="2434" w:hanging="768"/>
        <w:rPr>
          <w:rFonts w:cstheme="minorHAnsi"/>
          <w:sz w:val="24"/>
          <w:szCs w:val="24"/>
        </w:rPr>
      </w:pPr>
      <w:r w:rsidRPr="00736DEA">
        <w:rPr>
          <w:rFonts w:cstheme="minorHAnsi"/>
          <w:w w:val="90"/>
          <w:sz w:val="24"/>
          <w:szCs w:val="24"/>
        </w:rPr>
        <w:t xml:space="preserve">Okulu </w:t>
      </w:r>
      <w:r w:rsidRPr="00736DEA">
        <w:rPr>
          <w:rFonts w:cstheme="minorHAnsi"/>
          <w:spacing w:val="-2"/>
          <w:sz w:val="24"/>
          <w:szCs w:val="24"/>
        </w:rPr>
        <w:t>bırakma</w:t>
      </w:r>
    </w:p>
    <w:p w:rsidR="00736DEA" w:rsidRPr="00736DEA" w:rsidRDefault="00736DEA" w:rsidP="00736DEA">
      <w:pPr>
        <w:pStyle w:val="ListeParagraf"/>
        <w:numPr>
          <w:ilvl w:val="2"/>
          <w:numId w:val="2"/>
        </w:numPr>
        <w:tabs>
          <w:tab w:val="left" w:pos="2434"/>
        </w:tabs>
        <w:spacing w:before="146"/>
        <w:ind w:left="2434" w:hanging="768"/>
        <w:rPr>
          <w:rFonts w:cstheme="minorHAnsi"/>
          <w:sz w:val="24"/>
          <w:szCs w:val="24"/>
        </w:rPr>
      </w:pPr>
      <w:r w:rsidRPr="00736DEA">
        <w:rPr>
          <w:rFonts w:cstheme="minorHAnsi"/>
          <w:spacing w:val="-2"/>
          <w:sz w:val="24"/>
          <w:szCs w:val="24"/>
        </w:rPr>
        <w:t>Devamsızlık</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spacing w:val="2"/>
          <w:sz w:val="24"/>
          <w:szCs w:val="24"/>
        </w:rPr>
        <w:t xml:space="preserve">Ders Dişi Etkinliklere </w:t>
      </w:r>
      <w:r w:rsidRPr="00736DEA">
        <w:rPr>
          <w:rFonts w:cstheme="minorHAnsi"/>
          <w:b/>
          <w:spacing w:val="-2"/>
          <w:sz w:val="24"/>
          <w:szCs w:val="24"/>
        </w:rPr>
        <w:t>Katılım</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9"/>
          <w:sz w:val="24"/>
          <w:szCs w:val="24"/>
        </w:rPr>
        <w:t xml:space="preserve">Kulüp </w:t>
      </w:r>
      <w:r w:rsidRPr="00736DEA">
        <w:rPr>
          <w:rFonts w:cstheme="minorHAnsi"/>
          <w:spacing w:val="-2"/>
          <w:sz w:val="24"/>
          <w:szCs w:val="24"/>
        </w:rPr>
        <w:t>faaliyetleri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8"/>
          <w:sz w:val="24"/>
          <w:szCs w:val="24"/>
        </w:rPr>
        <w:t>Gezi, Fuar ve Gözlem Faaliyetleri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Sosyal Sorumluluk Faaliyetleri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z w:val="24"/>
          <w:szCs w:val="24"/>
        </w:rPr>
        <w:t xml:space="preserve">Bölgesel (yerel), Ulusal ve Uluslararası Proje, Yarışma vb. Etkinliklere </w:t>
      </w:r>
      <w:r w:rsidRPr="00736DEA">
        <w:rPr>
          <w:rFonts w:cstheme="minorHAnsi"/>
          <w:spacing w:val="-2"/>
          <w:sz w:val="24"/>
          <w:szCs w:val="24"/>
        </w:rPr>
        <w:t>Katılım</w:t>
      </w:r>
    </w:p>
    <w:p w:rsidR="00736DEA" w:rsidRPr="00736DEA" w:rsidRDefault="00736DEA" w:rsidP="00736DEA">
      <w:pPr>
        <w:pStyle w:val="ListeParagraf"/>
        <w:numPr>
          <w:ilvl w:val="1"/>
          <w:numId w:val="2"/>
        </w:numPr>
        <w:tabs>
          <w:tab w:val="left" w:pos="1747"/>
        </w:tabs>
        <w:spacing w:before="0" w:line="276" w:lineRule="exact"/>
        <w:ind w:left="1747" w:hanging="429"/>
        <w:rPr>
          <w:rFonts w:cstheme="minorHAnsi"/>
          <w:b/>
          <w:sz w:val="24"/>
          <w:szCs w:val="24"/>
        </w:rPr>
      </w:pPr>
      <w:r w:rsidRPr="00736DEA">
        <w:rPr>
          <w:rFonts w:cstheme="minorHAnsi"/>
          <w:b/>
          <w:spacing w:val="2"/>
          <w:sz w:val="24"/>
          <w:szCs w:val="24"/>
        </w:rPr>
        <w:t xml:space="preserve">Özel eğitime ihtiyaç duyan bireylerin </w:t>
      </w:r>
      <w:r w:rsidRPr="00736DEA">
        <w:rPr>
          <w:rFonts w:cstheme="minorHAnsi"/>
          <w:b/>
          <w:spacing w:val="-2"/>
          <w:sz w:val="24"/>
          <w:szCs w:val="24"/>
        </w:rPr>
        <w:t>erişimi</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spacing w:val="-2"/>
          <w:w w:val="110"/>
          <w:sz w:val="24"/>
          <w:szCs w:val="24"/>
        </w:rPr>
        <w:t>Destekleme ve yetiştirme kurslarına katılım ve devam</w:t>
      </w:r>
    </w:p>
    <w:p w:rsidR="00736DEA" w:rsidRPr="00736DEA" w:rsidRDefault="00736DEA" w:rsidP="00736DEA">
      <w:pPr>
        <w:pStyle w:val="ListeParagraf"/>
        <w:numPr>
          <w:ilvl w:val="1"/>
          <w:numId w:val="2"/>
        </w:numPr>
        <w:tabs>
          <w:tab w:val="left" w:pos="1747"/>
          <w:tab w:val="left" w:pos="1750"/>
        </w:tabs>
        <w:spacing w:before="141" w:line="364" w:lineRule="auto"/>
        <w:ind w:right="1015"/>
        <w:rPr>
          <w:rFonts w:cstheme="minorHAnsi"/>
          <w:b/>
          <w:sz w:val="24"/>
          <w:szCs w:val="24"/>
        </w:rPr>
      </w:pPr>
      <w:r w:rsidRPr="00736DEA">
        <w:rPr>
          <w:rFonts w:cstheme="minorHAnsi"/>
          <w:b/>
          <w:w w:val="110"/>
          <w:sz w:val="24"/>
          <w:szCs w:val="24"/>
        </w:rPr>
        <w:t>Özel politika gerektiren grupların eğitim ve öğretime erişimi (göçmenler, romanlar, mevsimlik tarım işçilerinin çocuklarının eğitimi vd.)</w:t>
      </w:r>
    </w:p>
    <w:p w:rsidR="00736DEA" w:rsidRPr="00736DEA" w:rsidRDefault="00736DEA" w:rsidP="00736DEA">
      <w:pPr>
        <w:pStyle w:val="ListeParagraf"/>
        <w:numPr>
          <w:ilvl w:val="1"/>
          <w:numId w:val="2"/>
        </w:numPr>
        <w:tabs>
          <w:tab w:val="left" w:pos="1747"/>
        </w:tabs>
        <w:spacing w:before="0" w:line="279" w:lineRule="exact"/>
        <w:ind w:left="1747" w:hanging="429"/>
        <w:rPr>
          <w:rFonts w:cstheme="minorHAnsi"/>
          <w:b/>
          <w:sz w:val="24"/>
          <w:szCs w:val="24"/>
        </w:rPr>
      </w:pPr>
      <w:r w:rsidRPr="00736DEA">
        <w:rPr>
          <w:rFonts w:cstheme="minorHAnsi"/>
          <w:b/>
          <w:spacing w:val="4"/>
          <w:sz w:val="24"/>
          <w:szCs w:val="24"/>
        </w:rPr>
        <w:t xml:space="preserve">Uzaktan eğitim faaliyetlerine </w:t>
      </w:r>
      <w:r w:rsidRPr="00736DEA">
        <w:rPr>
          <w:rFonts w:cstheme="minorHAnsi"/>
          <w:b/>
          <w:spacing w:val="-2"/>
          <w:sz w:val="24"/>
          <w:szCs w:val="24"/>
        </w:rPr>
        <w:t>katılım</w:t>
      </w:r>
    </w:p>
    <w:p w:rsidR="00736DEA" w:rsidRPr="00736DEA" w:rsidRDefault="00736DEA" w:rsidP="00736DEA">
      <w:pPr>
        <w:pStyle w:val="ListeParagraf"/>
        <w:numPr>
          <w:ilvl w:val="1"/>
          <w:numId w:val="2"/>
        </w:numPr>
        <w:tabs>
          <w:tab w:val="left" w:pos="1747"/>
        </w:tabs>
        <w:spacing w:before="139"/>
        <w:ind w:left="1747" w:hanging="429"/>
        <w:rPr>
          <w:rFonts w:cstheme="minorHAnsi"/>
          <w:b/>
          <w:sz w:val="24"/>
          <w:szCs w:val="24"/>
        </w:rPr>
      </w:pPr>
      <w:r w:rsidRPr="00736DEA">
        <w:rPr>
          <w:rFonts w:cstheme="minorHAnsi"/>
          <w:b/>
          <w:sz w:val="24"/>
          <w:szCs w:val="24"/>
        </w:rPr>
        <w:t xml:space="preserve">Bir üstöğrenime </w:t>
      </w:r>
      <w:r w:rsidRPr="00736DEA">
        <w:rPr>
          <w:rFonts w:cstheme="minorHAnsi"/>
          <w:b/>
          <w:spacing w:val="-4"/>
          <w:sz w:val="24"/>
          <w:szCs w:val="24"/>
        </w:rPr>
        <w:t>geçiş</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w w:val="105"/>
          <w:sz w:val="24"/>
          <w:szCs w:val="24"/>
        </w:rPr>
        <w:t xml:space="preserve">Mezuniyet </w:t>
      </w:r>
      <w:r w:rsidRPr="00736DEA">
        <w:rPr>
          <w:rFonts w:cstheme="minorHAnsi"/>
          <w:b/>
          <w:spacing w:val="-4"/>
          <w:w w:val="110"/>
          <w:sz w:val="24"/>
          <w:szCs w:val="24"/>
        </w:rPr>
        <w:t>oranı</w:t>
      </w:r>
    </w:p>
    <w:p w:rsidR="00736DEA" w:rsidRPr="00736DEA" w:rsidRDefault="00736DEA" w:rsidP="00736DEA">
      <w:pPr>
        <w:pStyle w:val="ListeParagraf"/>
        <w:numPr>
          <w:ilvl w:val="0"/>
          <w:numId w:val="2"/>
        </w:numPr>
        <w:tabs>
          <w:tab w:val="left" w:pos="1317"/>
        </w:tabs>
        <w:spacing w:before="141"/>
        <w:ind w:left="1317" w:hanging="359"/>
        <w:rPr>
          <w:rFonts w:cstheme="minorHAnsi"/>
          <w:b/>
          <w:sz w:val="24"/>
          <w:szCs w:val="24"/>
        </w:rPr>
      </w:pPr>
      <w:r w:rsidRPr="00736DEA">
        <w:rPr>
          <w:rFonts w:cstheme="minorHAnsi"/>
          <w:b/>
          <w:sz w:val="24"/>
          <w:szCs w:val="24"/>
        </w:rPr>
        <w:t xml:space="preserve">Eğitim ve Öğretimde </w:t>
      </w:r>
      <w:r w:rsidRPr="00736DEA">
        <w:rPr>
          <w:rFonts w:cstheme="minorHAnsi"/>
          <w:b/>
          <w:spacing w:val="-2"/>
          <w:sz w:val="24"/>
          <w:szCs w:val="24"/>
        </w:rPr>
        <w:t>Kalite</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w w:val="105"/>
          <w:sz w:val="24"/>
          <w:szCs w:val="24"/>
        </w:rPr>
        <w:t xml:space="preserve">Akademik </w:t>
      </w:r>
      <w:r w:rsidRPr="00736DEA">
        <w:rPr>
          <w:rFonts w:cstheme="minorHAnsi"/>
          <w:b/>
          <w:spacing w:val="-2"/>
          <w:w w:val="105"/>
          <w:sz w:val="24"/>
          <w:szCs w:val="24"/>
        </w:rPr>
        <w:t>Kazanımlar</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spacing w:val="-2"/>
          <w:sz w:val="24"/>
          <w:szCs w:val="24"/>
        </w:rPr>
        <w:t xml:space="preserve">Türkçe ve yabancı </w:t>
      </w:r>
      <w:r w:rsidRPr="00736DEA">
        <w:rPr>
          <w:rFonts w:cstheme="minorHAnsi"/>
          <w:spacing w:val="-5"/>
          <w:sz w:val="24"/>
          <w:szCs w:val="24"/>
        </w:rPr>
        <w:t>dil</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2"/>
          <w:sz w:val="24"/>
          <w:szCs w:val="24"/>
        </w:rPr>
        <w:t>Dinleme</w:t>
      </w:r>
    </w:p>
    <w:p w:rsidR="00736DEA" w:rsidRPr="00736DEA" w:rsidRDefault="00736DEA" w:rsidP="00736DEA">
      <w:pPr>
        <w:pStyle w:val="ListeParagraf"/>
        <w:numPr>
          <w:ilvl w:val="3"/>
          <w:numId w:val="2"/>
        </w:numPr>
        <w:tabs>
          <w:tab w:val="left" w:pos="3082"/>
        </w:tabs>
        <w:spacing w:before="149"/>
        <w:rPr>
          <w:rFonts w:cstheme="minorHAnsi"/>
          <w:sz w:val="24"/>
          <w:szCs w:val="24"/>
        </w:rPr>
      </w:pPr>
      <w:r w:rsidRPr="00736DEA">
        <w:rPr>
          <w:rFonts w:cstheme="minorHAnsi"/>
          <w:spacing w:val="-2"/>
          <w:sz w:val="24"/>
          <w:szCs w:val="24"/>
        </w:rPr>
        <w:t>Konuşma</w:t>
      </w:r>
    </w:p>
    <w:p w:rsidR="00736DEA" w:rsidRPr="00736DEA" w:rsidRDefault="00736DEA" w:rsidP="00736DEA">
      <w:pPr>
        <w:pStyle w:val="ListeParagraf"/>
        <w:numPr>
          <w:ilvl w:val="3"/>
          <w:numId w:val="2"/>
        </w:numPr>
        <w:tabs>
          <w:tab w:val="left" w:pos="3082"/>
        </w:tabs>
        <w:spacing w:before="148"/>
        <w:rPr>
          <w:rFonts w:cstheme="minorHAnsi"/>
          <w:sz w:val="24"/>
          <w:szCs w:val="24"/>
        </w:rPr>
      </w:pPr>
      <w:r w:rsidRPr="00736DEA">
        <w:rPr>
          <w:rFonts w:cstheme="minorHAnsi"/>
          <w:spacing w:val="-2"/>
          <w:sz w:val="24"/>
          <w:szCs w:val="24"/>
        </w:rPr>
        <w:t>Okuma</w:t>
      </w:r>
    </w:p>
    <w:p w:rsidR="00736DEA" w:rsidRPr="00736DEA" w:rsidRDefault="00736DEA" w:rsidP="00736DEA">
      <w:pPr>
        <w:rPr>
          <w:sz w:val="24"/>
          <w:szCs w:val="24"/>
        </w:rPr>
        <w:sectPr w:rsidR="00736DEA" w:rsidRPr="00736DEA">
          <w:pgSz w:w="11910" w:h="16840"/>
          <w:pgMar w:top="1320" w:right="400" w:bottom="1280" w:left="460" w:header="0" w:footer="1097" w:gutter="0"/>
          <w:cols w:space="708"/>
        </w:sectPr>
      </w:pPr>
    </w:p>
    <w:p w:rsidR="00736DEA" w:rsidRPr="00736DEA" w:rsidRDefault="00736DEA" w:rsidP="00736DEA">
      <w:pPr>
        <w:pStyle w:val="ListeParagraf"/>
        <w:numPr>
          <w:ilvl w:val="3"/>
          <w:numId w:val="2"/>
        </w:numPr>
        <w:tabs>
          <w:tab w:val="left" w:pos="3082"/>
        </w:tabs>
        <w:spacing w:before="85"/>
        <w:rPr>
          <w:rFonts w:cstheme="minorHAnsi"/>
          <w:sz w:val="24"/>
          <w:szCs w:val="24"/>
        </w:rPr>
      </w:pPr>
      <w:r w:rsidRPr="00736DEA">
        <w:rPr>
          <w:rFonts w:cstheme="minorHAnsi"/>
          <w:spacing w:val="-2"/>
          <w:sz w:val="24"/>
          <w:szCs w:val="24"/>
        </w:rPr>
        <w:t>Yazma</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8"/>
          <w:sz w:val="24"/>
          <w:szCs w:val="24"/>
        </w:rPr>
        <w:t>Okunan Kitap Sayısı</w:t>
      </w:r>
    </w:p>
    <w:p w:rsidR="00736DEA" w:rsidRPr="00736DEA" w:rsidRDefault="00736DEA" w:rsidP="00736DEA">
      <w:pPr>
        <w:pStyle w:val="ListeParagraf"/>
        <w:numPr>
          <w:ilvl w:val="3"/>
          <w:numId w:val="2"/>
        </w:numPr>
        <w:tabs>
          <w:tab w:val="left" w:pos="3082"/>
        </w:tabs>
        <w:spacing w:before="138"/>
        <w:rPr>
          <w:rFonts w:cstheme="minorHAnsi"/>
          <w:sz w:val="24"/>
          <w:szCs w:val="24"/>
        </w:rPr>
      </w:pPr>
      <w:r w:rsidRPr="00736DEA">
        <w:rPr>
          <w:rFonts w:cstheme="minorHAnsi"/>
          <w:sz w:val="24"/>
          <w:szCs w:val="24"/>
        </w:rPr>
        <w:t xml:space="preserve">Okuma, Yazma ve Konuşma </w:t>
      </w:r>
      <w:r w:rsidRPr="00736DEA">
        <w:rPr>
          <w:rFonts w:cstheme="minorHAnsi"/>
          <w:spacing w:val="-2"/>
          <w:sz w:val="24"/>
          <w:szCs w:val="24"/>
        </w:rPr>
        <w:t>Etkinlikleri</w:t>
      </w:r>
    </w:p>
    <w:p w:rsidR="00736DEA" w:rsidRPr="00736DEA" w:rsidRDefault="00736DEA" w:rsidP="00736DEA">
      <w:pPr>
        <w:pStyle w:val="ListeParagraf"/>
        <w:numPr>
          <w:ilvl w:val="2"/>
          <w:numId w:val="2"/>
        </w:numPr>
        <w:tabs>
          <w:tab w:val="left" w:pos="2373"/>
        </w:tabs>
        <w:spacing w:before="148"/>
        <w:ind w:left="2373" w:hanging="707"/>
        <w:rPr>
          <w:rFonts w:cstheme="minorHAnsi"/>
          <w:sz w:val="24"/>
          <w:szCs w:val="24"/>
        </w:rPr>
      </w:pPr>
      <w:r w:rsidRPr="00736DEA">
        <w:rPr>
          <w:rFonts w:cstheme="minorHAnsi"/>
          <w:spacing w:val="-2"/>
          <w:sz w:val="24"/>
          <w:szCs w:val="24"/>
        </w:rPr>
        <w:t>Matematik</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8"/>
          <w:sz w:val="24"/>
          <w:szCs w:val="24"/>
        </w:rPr>
        <w:t xml:space="preserve">Fen </w:t>
      </w:r>
      <w:r w:rsidRPr="00736DEA">
        <w:rPr>
          <w:rFonts w:cstheme="minorHAnsi"/>
          <w:spacing w:val="-2"/>
          <w:sz w:val="24"/>
          <w:szCs w:val="24"/>
        </w:rPr>
        <w:t>Bilimleri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5"/>
          <w:sz w:val="24"/>
          <w:szCs w:val="24"/>
        </w:rPr>
        <w:t xml:space="preserve">Sosyal </w:t>
      </w:r>
      <w:r w:rsidRPr="00736DEA">
        <w:rPr>
          <w:rFonts w:cstheme="minorHAnsi"/>
          <w:spacing w:val="-2"/>
          <w:sz w:val="24"/>
          <w:szCs w:val="24"/>
        </w:rPr>
        <w:t>Bilimler</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7"/>
          <w:sz w:val="24"/>
          <w:szCs w:val="24"/>
        </w:rPr>
        <w:t xml:space="preserve">Meslek </w:t>
      </w:r>
      <w:r w:rsidRPr="00736DEA">
        <w:rPr>
          <w:rFonts w:cstheme="minorHAnsi"/>
          <w:spacing w:val="-2"/>
          <w:sz w:val="24"/>
          <w:szCs w:val="24"/>
        </w:rPr>
        <w:t>Dersleri</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spacing w:val="-8"/>
          <w:sz w:val="24"/>
          <w:szCs w:val="24"/>
        </w:rPr>
        <w:t>Eğitim Bilişim Ağı</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b/>
          <w:w w:val="105"/>
          <w:sz w:val="24"/>
          <w:szCs w:val="24"/>
        </w:rPr>
        <w:t>21.yy.</w:t>
      </w:r>
      <w:r w:rsidRPr="00736DEA">
        <w:rPr>
          <w:rFonts w:cstheme="minorHAnsi"/>
          <w:b/>
          <w:spacing w:val="-2"/>
          <w:w w:val="110"/>
          <w:sz w:val="24"/>
          <w:szCs w:val="24"/>
        </w:rPr>
        <w:t xml:space="preserve"> Becerileri</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4"/>
          <w:sz w:val="24"/>
          <w:szCs w:val="24"/>
        </w:rPr>
        <w:t>STEM</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5"/>
          <w:sz w:val="24"/>
          <w:szCs w:val="24"/>
        </w:rPr>
        <w:t xml:space="preserve">Yapay </w:t>
      </w:r>
      <w:r w:rsidRPr="00736DEA">
        <w:rPr>
          <w:rFonts w:cstheme="minorHAnsi"/>
          <w:spacing w:val="-4"/>
          <w:sz w:val="24"/>
          <w:szCs w:val="24"/>
        </w:rPr>
        <w:t>Zekâ</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4"/>
          <w:sz w:val="24"/>
          <w:szCs w:val="24"/>
        </w:rPr>
        <w:t>Çevre</w:t>
      </w:r>
      <w:r w:rsidR="00315854">
        <w:rPr>
          <w:rFonts w:cstheme="minorHAnsi"/>
          <w:spacing w:val="-4"/>
          <w:sz w:val="24"/>
          <w:szCs w:val="24"/>
        </w:rPr>
        <w:t xml:space="preserve"> </w:t>
      </w:r>
      <w:r w:rsidRPr="00736DEA">
        <w:rPr>
          <w:rFonts w:cstheme="minorHAnsi"/>
          <w:spacing w:val="-4"/>
          <w:sz w:val="24"/>
          <w:szCs w:val="24"/>
        </w:rPr>
        <w:t>ve İklim Değişikliği</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6"/>
          <w:sz w:val="24"/>
          <w:szCs w:val="24"/>
        </w:rPr>
        <w:t>Kaynakların Tasarruflu Kullanımı</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7"/>
          <w:sz w:val="24"/>
          <w:szCs w:val="24"/>
        </w:rPr>
        <w:t xml:space="preserve">Finansal </w:t>
      </w:r>
      <w:r w:rsidRPr="00736DEA">
        <w:rPr>
          <w:rFonts w:cstheme="minorHAnsi"/>
          <w:spacing w:val="-2"/>
          <w:sz w:val="24"/>
          <w:szCs w:val="24"/>
        </w:rPr>
        <w:t>Okuryazarlık</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w w:val="90"/>
          <w:sz w:val="24"/>
          <w:szCs w:val="24"/>
        </w:rPr>
        <w:t xml:space="preserve">Dijital </w:t>
      </w:r>
      <w:r w:rsidRPr="00736DEA">
        <w:rPr>
          <w:rFonts w:cstheme="minorHAnsi"/>
          <w:spacing w:val="-2"/>
          <w:sz w:val="24"/>
          <w:szCs w:val="24"/>
        </w:rPr>
        <w:t>Okuryazarlık</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İletişim ve İş Birliği</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6"/>
          <w:sz w:val="24"/>
          <w:szCs w:val="24"/>
        </w:rPr>
        <w:t>Bilgi ve Medya Okuryazarlığı</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Girişimcilik</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4"/>
          <w:sz w:val="24"/>
          <w:szCs w:val="24"/>
        </w:rPr>
        <w:t>Sosyal ve Kültürlerarası Beceriler</w:t>
      </w:r>
    </w:p>
    <w:p w:rsidR="00736DEA" w:rsidRPr="00736DEA" w:rsidRDefault="00736DEA" w:rsidP="00736DEA">
      <w:pPr>
        <w:pStyle w:val="ListeParagraf"/>
        <w:numPr>
          <w:ilvl w:val="2"/>
          <w:numId w:val="2"/>
        </w:numPr>
        <w:tabs>
          <w:tab w:val="left" w:pos="2170"/>
          <w:tab w:val="left" w:pos="2373"/>
        </w:tabs>
        <w:spacing w:before="149" w:line="372" w:lineRule="auto"/>
        <w:ind w:left="2170" w:right="1016" w:hanging="504"/>
        <w:rPr>
          <w:rFonts w:cstheme="minorHAnsi"/>
          <w:sz w:val="24"/>
          <w:szCs w:val="24"/>
        </w:rPr>
      </w:pPr>
      <w:r w:rsidRPr="00736DEA">
        <w:rPr>
          <w:rFonts w:cstheme="minorHAnsi"/>
          <w:sz w:val="24"/>
          <w:szCs w:val="24"/>
        </w:rPr>
        <w:t>Problem Çözme Becerileri (Matematiksel problem çözmeden çatışma çözmeye  kadar detaylandırılabilir.)</w:t>
      </w:r>
    </w:p>
    <w:p w:rsidR="00736DEA" w:rsidRPr="00736DEA" w:rsidRDefault="00736DEA" w:rsidP="00736DEA">
      <w:pPr>
        <w:pStyle w:val="ListeParagraf"/>
        <w:numPr>
          <w:ilvl w:val="2"/>
          <w:numId w:val="2"/>
        </w:numPr>
        <w:tabs>
          <w:tab w:val="left" w:pos="2373"/>
        </w:tabs>
        <w:spacing w:before="0" w:line="270" w:lineRule="exact"/>
        <w:ind w:left="2373" w:hanging="707"/>
        <w:rPr>
          <w:rFonts w:cstheme="minorHAnsi"/>
          <w:sz w:val="24"/>
          <w:szCs w:val="24"/>
        </w:rPr>
      </w:pPr>
      <w:r w:rsidRPr="00736DEA">
        <w:rPr>
          <w:rFonts w:cstheme="minorHAnsi"/>
          <w:spacing w:val="-6"/>
          <w:sz w:val="24"/>
          <w:szCs w:val="24"/>
        </w:rPr>
        <w:t>Eleştirel Düşünme Becerileri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*Yaratıcılık (Yenilikçilik) ve Bilimsel Araştırma Becerileri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5"/>
          <w:sz w:val="24"/>
          <w:szCs w:val="24"/>
        </w:rPr>
        <w:t xml:space="preserve">Veri </w:t>
      </w:r>
      <w:r w:rsidRPr="00736DEA">
        <w:rPr>
          <w:rFonts w:cstheme="minorHAnsi"/>
          <w:spacing w:val="-2"/>
          <w:sz w:val="24"/>
          <w:szCs w:val="24"/>
        </w:rPr>
        <w:t>Okuryazarlığı</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4"/>
          <w:sz w:val="24"/>
          <w:szCs w:val="24"/>
        </w:rPr>
        <w:t>Sürdürülebilirlik ve İleri Dönüşüm</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b/>
          <w:sz w:val="24"/>
          <w:szCs w:val="24"/>
        </w:rPr>
        <w:t xml:space="preserve">Toplumsal Yaşam </w:t>
      </w:r>
      <w:r w:rsidRPr="00736DEA">
        <w:rPr>
          <w:rFonts w:cstheme="minorHAnsi"/>
          <w:b/>
          <w:spacing w:val="-2"/>
          <w:sz w:val="24"/>
          <w:szCs w:val="24"/>
        </w:rPr>
        <w:t>Becerileri</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6"/>
          <w:sz w:val="24"/>
          <w:szCs w:val="24"/>
        </w:rPr>
        <w:t>Sevgi, Saygı, Adalet  ve  Hoşgörü Kazanımları</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Ahlaki ve Etik  Değerler</w:t>
      </w:r>
    </w:p>
    <w:p w:rsidR="00736DEA" w:rsidRPr="00736DEA" w:rsidRDefault="00736DEA" w:rsidP="00736DEA">
      <w:pPr>
        <w:pStyle w:val="ListeParagraf"/>
        <w:numPr>
          <w:ilvl w:val="1"/>
          <w:numId w:val="2"/>
        </w:numPr>
        <w:tabs>
          <w:tab w:val="left" w:pos="1750"/>
        </w:tabs>
        <w:spacing w:before="141"/>
        <w:rPr>
          <w:rFonts w:cstheme="minorHAnsi"/>
          <w:b/>
          <w:sz w:val="24"/>
          <w:szCs w:val="24"/>
        </w:rPr>
      </w:pPr>
      <w:r w:rsidRPr="00736DEA">
        <w:rPr>
          <w:rFonts w:cstheme="minorHAnsi"/>
          <w:b/>
          <w:sz w:val="24"/>
          <w:szCs w:val="24"/>
        </w:rPr>
        <w:t xml:space="preserve">Değerler </w:t>
      </w:r>
      <w:r w:rsidRPr="00736DEA">
        <w:rPr>
          <w:rFonts w:cstheme="minorHAnsi"/>
          <w:b/>
          <w:spacing w:val="-2"/>
          <w:sz w:val="24"/>
          <w:szCs w:val="24"/>
        </w:rPr>
        <w:t>Eğitimi</w:t>
      </w:r>
    </w:p>
    <w:p w:rsidR="00736DEA" w:rsidRPr="00736DEA" w:rsidRDefault="00736DEA" w:rsidP="00736DEA">
      <w:pPr>
        <w:pStyle w:val="ListeParagraf"/>
        <w:numPr>
          <w:ilvl w:val="2"/>
          <w:numId w:val="2"/>
        </w:numPr>
        <w:tabs>
          <w:tab w:val="left" w:pos="2373"/>
        </w:tabs>
        <w:spacing w:before="146"/>
        <w:ind w:left="2373" w:hanging="707"/>
        <w:rPr>
          <w:rFonts w:cstheme="minorHAnsi"/>
          <w:sz w:val="24"/>
          <w:szCs w:val="24"/>
        </w:rPr>
      </w:pPr>
      <w:r w:rsidRPr="00736DEA">
        <w:rPr>
          <w:rFonts w:cstheme="minorHAnsi"/>
          <w:spacing w:val="-6"/>
          <w:sz w:val="24"/>
          <w:szCs w:val="24"/>
        </w:rPr>
        <w:t>Okul Hizmetlerine Katılım (temizlik,  bakımvb.)</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6"/>
          <w:sz w:val="24"/>
          <w:szCs w:val="24"/>
        </w:rPr>
        <w:t>Sosyal  Sorumluluk  Çalışmaları</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b/>
          <w:sz w:val="24"/>
          <w:szCs w:val="24"/>
        </w:rPr>
        <w:t xml:space="preserve">Ölçme ve </w:t>
      </w:r>
      <w:r w:rsidRPr="00736DEA">
        <w:rPr>
          <w:rFonts w:cstheme="minorHAnsi"/>
          <w:b/>
          <w:spacing w:val="-2"/>
          <w:sz w:val="24"/>
          <w:szCs w:val="24"/>
        </w:rPr>
        <w:t>Değerlendirme</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w w:val="90"/>
          <w:sz w:val="24"/>
          <w:szCs w:val="24"/>
        </w:rPr>
        <w:t xml:space="preserve">Okul </w:t>
      </w:r>
      <w:r w:rsidRPr="00736DEA">
        <w:rPr>
          <w:rFonts w:cstheme="minorHAnsi"/>
          <w:spacing w:val="-2"/>
          <w:sz w:val="24"/>
          <w:szCs w:val="24"/>
        </w:rPr>
        <w:t>Sınavları</w:t>
      </w:r>
    </w:p>
    <w:p w:rsidR="00736DEA" w:rsidRPr="00736DEA" w:rsidRDefault="00315854" w:rsidP="00736DEA">
      <w:pPr>
        <w:pStyle w:val="ListeParagraf"/>
        <w:tabs>
          <w:tab w:val="left" w:pos="2373"/>
        </w:tabs>
        <w:spacing w:before="85"/>
        <w:ind w:left="2373"/>
        <w:rPr>
          <w:rFonts w:cstheme="minorHAnsi"/>
          <w:sz w:val="24"/>
          <w:szCs w:val="24"/>
        </w:rPr>
      </w:pPr>
      <w:r>
        <w:rPr>
          <w:rFonts w:cstheme="minorHAnsi"/>
          <w:w w:val="90"/>
          <w:sz w:val="24"/>
          <w:szCs w:val="24"/>
        </w:rPr>
        <w:t xml:space="preserve">      </w:t>
      </w:r>
      <w:r w:rsidR="00736DEA" w:rsidRPr="00736DEA">
        <w:rPr>
          <w:rFonts w:cstheme="minorHAnsi"/>
          <w:w w:val="90"/>
          <w:sz w:val="24"/>
          <w:szCs w:val="24"/>
        </w:rPr>
        <w:t xml:space="preserve">Ulusal </w:t>
      </w:r>
      <w:r w:rsidR="00736DEA" w:rsidRPr="00736DEA">
        <w:rPr>
          <w:rFonts w:cstheme="minorHAnsi"/>
          <w:spacing w:val="-2"/>
          <w:sz w:val="24"/>
          <w:szCs w:val="24"/>
        </w:rPr>
        <w:t>Sınavlar</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Ulusal ve Uluslararası Faaliyetlerde Alınan Dereceler</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b/>
          <w:sz w:val="24"/>
          <w:szCs w:val="24"/>
        </w:rPr>
        <w:t xml:space="preserve">Sektöre, Üst Öğrenime Hazırlık ve </w:t>
      </w:r>
      <w:r w:rsidRPr="00736DEA">
        <w:rPr>
          <w:rFonts w:cstheme="minorHAnsi"/>
          <w:b/>
          <w:spacing w:val="-2"/>
          <w:sz w:val="24"/>
          <w:szCs w:val="24"/>
        </w:rPr>
        <w:t>İstihdam</w:t>
      </w:r>
    </w:p>
    <w:p w:rsidR="00736DEA" w:rsidRPr="00736DEA" w:rsidRDefault="00736DEA" w:rsidP="00736DEA">
      <w:pPr>
        <w:pStyle w:val="ListeParagraf"/>
        <w:numPr>
          <w:ilvl w:val="2"/>
          <w:numId w:val="2"/>
        </w:numPr>
        <w:tabs>
          <w:tab w:val="left" w:pos="2373"/>
        </w:tabs>
        <w:spacing w:before="146"/>
        <w:ind w:left="2373" w:hanging="707"/>
        <w:rPr>
          <w:rFonts w:cstheme="minorHAnsi"/>
          <w:sz w:val="24"/>
          <w:szCs w:val="24"/>
        </w:rPr>
      </w:pPr>
      <w:r w:rsidRPr="00736DEA">
        <w:rPr>
          <w:rFonts w:cstheme="minorHAnsi"/>
          <w:spacing w:val="-4"/>
          <w:sz w:val="24"/>
          <w:szCs w:val="24"/>
        </w:rPr>
        <w:t xml:space="preserve">Atölye </w:t>
      </w:r>
      <w:r w:rsidRPr="00736DEA">
        <w:rPr>
          <w:rFonts w:cstheme="minorHAnsi"/>
          <w:spacing w:val="-2"/>
          <w:sz w:val="24"/>
          <w:szCs w:val="24"/>
        </w:rPr>
        <w:t>Eğitimleri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w w:val="90"/>
          <w:sz w:val="24"/>
          <w:szCs w:val="24"/>
        </w:rPr>
        <w:t xml:space="preserve">Staj </w:t>
      </w:r>
      <w:r w:rsidRPr="00736DEA">
        <w:rPr>
          <w:rFonts w:cstheme="minorHAnsi"/>
          <w:spacing w:val="-2"/>
          <w:sz w:val="24"/>
          <w:szCs w:val="24"/>
        </w:rPr>
        <w:t>Eğitimleri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Buluş, Patent, Endüstriyel  Tasarım, Marka ve Faydalı Model</w:t>
      </w:r>
    </w:p>
    <w:p w:rsidR="00736DEA" w:rsidRPr="00736DEA" w:rsidRDefault="00736DEA" w:rsidP="00736DEA">
      <w:pPr>
        <w:pStyle w:val="ListeParagraf"/>
        <w:numPr>
          <w:ilvl w:val="2"/>
          <w:numId w:val="2"/>
        </w:numPr>
        <w:tabs>
          <w:tab w:val="left" w:pos="2373"/>
        </w:tabs>
        <w:spacing w:before="142"/>
        <w:ind w:left="2373" w:hanging="707"/>
        <w:rPr>
          <w:rFonts w:cstheme="minorHAnsi"/>
          <w:sz w:val="24"/>
          <w:szCs w:val="24"/>
        </w:rPr>
      </w:pPr>
      <w:r w:rsidRPr="00736DEA">
        <w:rPr>
          <w:rFonts w:cstheme="minorHAnsi"/>
          <w:spacing w:val="-6"/>
          <w:sz w:val="24"/>
          <w:szCs w:val="24"/>
        </w:rPr>
        <w:t>Mesleki Alan Etkinlikleri</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6"/>
          <w:sz w:val="24"/>
          <w:szCs w:val="24"/>
        </w:rPr>
        <w:t>Mesleki Eğitime Katkı Sağlayacak İş Birlikleri</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spacing w:val="-2"/>
          <w:w w:val="110"/>
          <w:sz w:val="24"/>
          <w:szCs w:val="24"/>
        </w:rPr>
        <w:t>Rehberlik</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5"/>
          <w:sz w:val="24"/>
          <w:szCs w:val="24"/>
        </w:rPr>
        <w:t xml:space="preserve">Eğitsel  </w:t>
      </w:r>
      <w:r w:rsidRPr="00736DEA">
        <w:rPr>
          <w:rFonts w:cstheme="minorHAnsi"/>
          <w:spacing w:val="-2"/>
          <w:sz w:val="24"/>
          <w:szCs w:val="24"/>
        </w:rPr>
        <w:t>Rehberlik</w:t>
      </w:r>
    </w:p>
    <w:p w:rsidR="00736DEA" w:rsidRPr="00736DEA" w:rsidRDefault="00736DEA" w:rsidP="00736DEA">
      <w:pPr>
        <w:pStyle w:val="ListeParagraf"/>
        <w:numPr>
          <w:ilvl w:val="2"/>
          <w:numId w:val="2"/>
        </w:numPr>
        <w:tabs>
          <w:tab w:val="left" w:pos="2373"/>
        </w:tabs>
        <w:spacing w:before="148"/>
        <w:ind w:left="2373" w:hanging="707"/>
        <w:rPr>
          <w:rFonts w:cstheme="minorHAnsi"/>
          <w:sz w:val="24"/>
          <w:szCs w:val="24"/>
        </w:rPr>
      </w:pPr>
      <w:r w:rsidRPr="00736DEA">
        <w:rPr>
          <w:rFonts w:cstheme="minorHAnsi"/>
          <w:spacing w:val="-6"/>
          <w:sz w:val="24"/>
          <w:szCs w:val="24"/>
        </w:rPr>
        <w:t xml:space="preserve">Mesleki </w:t>
      </w:r>
      <w:r w:rsidRPr="00736DEA">
        <w:rPr>
          <w:rFonts w:cstheme="minorHAnsi"/>
          <w:spacing w:val="-2"/>
          <w:sz w:val="24"/>
          <w:szCs w:val="24"/>
        </w:rPr>
        <w:t>Rehberlik</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5"/>
          <w:sz w:val="24"/>
          <w:szCs w:val="24"/>
        </w:rPr>
        <w:t>Kişisel</w:t>
      </w:r>
      <w:r w:rsidRPr="00736DEA">
        <w:rPr>
          <w:rFonts w:cstheme="minorHAnsi"/>
          <w:spacing w:val="-2"/>
          <w:sz w:val="24"/>
          <w:szCs w:val="24"/>
        </w:rPr>
        <w:t xml:space="preserve"> Rehberlik</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Oryantasyon</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5"/>
          <w:sz w:val="24"/>
          <w:szCs w:val="24"/>
        </w:rPr>
        <w:t xml:space="preserve">Aile </w:t>
      </w:r>
      <w:r w:rsidRPr="00736DEA">
        <w:rPr>
          <w:rFonts w:cstheme="minorHAnsi"/>
          <w:spacing w:val="-2"/>
          <w:sz w:val="24"/>
          <w:szCs w:val="24"/>
        </w:rPr>
        <w:t>rehberliği</w:t>
      </w:r>
    </w:p>
    <w:p w:rsidR="00736DEA" w:rsidRPr="00736DEA" w:rsidRDefault="00736DEA" w:rsidP="00736DEA">
      <w:pPr>
        <w:pStyle w:val="ListeParagraf"/>
        <w:numPr>
          <w:ilvl w:val="0"/>
          <w:numId w:val="2"/>
        </w:numPr>
        <w:tabs>
          <w:tab w:val="left" w:pos="1317"/>
        </w:tabs>
        <w:spacing w:before="142"/>
        <w:ind w:left="1317" w:hanging="359"/>
        <w:rPr>
          <w:rFonts w:cstheme="minorHAnsi"/>
          <w:b/>
          <w:sz w:val="24"/>
          <w:szCs w:val="24"/>
        </w:rPr>
      </w:pPr>
      <w:r w:rsidRPr="00736DEA">
        <w:rPr>
          <w:rFonts w:cstheme="minorHAnsi"/>
          <w:b/>
          <w:sz w:val="24"/>
          <w:szCs w:val="24"/>
        </w:rPr>
        <w:t xml:space="preserve">Kurumsal </w:t>
      </w:r>
      <w:r w:rsidRPr="00736DEA">
        <w:rPr>
          <w:rFonts w:cstheme="minorHAnsi"/>
          <w:b/>
          <w:spacing w:val="-2"/>
          <w:sz w:val="24"/>
          <w:szCs w:val="24"/>
        </w:rPr>
        <w:t>Kapasite</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sz w:val="24"/>
          <w:szCs w:val="24"/>
        </w:rPr>
        <w:t xml:space="preserve">Fiziksel İmkânlar ve </w:t>
      </w:r>
      <w:r w:rsidRPr="00736DEA">
        <w:rPr>
          <w:rFonts w:cstheme="minorHAnsi"/>
          <w:b/>
          <w:spacing w:val="-2"/>
          <w:sz w:val="24"/>
          <w:szCs w:val="24"/>
        </w:rPr>
        <w:t>Donatım</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2"/>
          <w:sz w:val="24"/>
          <w:szCs w:val="24"/>
        </w:rPr>
        <w:t>Derslikler</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spacing w:val="-5"/>
          <w:sz w:val="24"/>
          <w:szCs w:val="24"/>
        </w:rPr>
        <w:t>Spor</w:t>
      </w:r>
      <w:r w:rsidR="00315854">
        <w:rPr>
          <w:rFonts w:cstheme="minorHAnsi"/>
          <w:spacing w:val="-5"/>
          <w:sz w:val="24"/>
          <w:szCs w:val="24"/>
        </w:rPr>
        <w:t xml:space="preserve"> </w:t>
      </w:r>
      <w:r w:rsidRPr="00736DEA">
        <w:rPr>
          <w:rFonts w:cstheme="minorHAnsi"/>
          <w:spacing w:val="-2"/>
          <w:sz w:val="24"/>
          <w:szCs w:val="24"/>
        </w:rPr>
        <w:t>Salonu</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Kütüphane</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 xml:space="preserve">Öğretmenler </w:t>
      </w:r>
      <w:r w:rsidRPr="00736DEA">
        <w:rPr>
          <w:rFonts w:cstheme="minorHAnsi"/>
          <w:spacing w:val="-4"/>
          <w:sz w:val="24"/>
          <w:szCs w:val="24"/>
        </w:rPr>
        <w:t>Odası</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 xml:space="preserve">İdari </w:t>
      </w:r>
      <w:r w:rsidRPr="00736DEA">
        <w:rPr>
          <w:rFonts w:cstheme="minorHAnsi"/>
          <w:spacing w:val="-2"/>
          <w:sz w:val="24"/>
          <w:szCs w:val="24"/>
        </w:rPr>
        <w:t>Bölümler</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w w:val="90"/>
          <w:sz w:val="24"/>
          <w:szCs w:val="24"/>
        </w:rPr>
        <w:t xml:space="preserve">Okul </w:t>
      </w:r>
      <w:r w:rsidRPr="00736DEA">
        <w:rPr>
          <w:rFonts w:cstheme="minorHAnsi"/>
          <w:spacing w:val="-2"/>
          <w:sz w:val="24"/>
          <w:szCs w:val="24"/>
        </w:rPr>
        <w:t>Bahçesi</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spacing w:val="-2"/>
          <w:sz w:val="24"/>
          <w:szCs w:val="24"/>
        </w:rPr>
        <w:t>Atölyeler</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Laboratuvarlar</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2"/>
          <w:sz w:val="24"/>
          <w:szCs w:val="24"/>
        </w:rPr>
        <w:t>Yatakhane/Pansiyon</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Yemekhane</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Tuvaletler</w:t>
      </w:r>
    </w:p>
    <w:p w:rsidR="00736DEA" w:rsidRPr="00736DEA" w:rsidRDefault="00736DEA" w:rsidP="00736DEA">
      <w:pPr>
        <w:pStyle w:val="ListeParagraf"/>
        <w:numPr>
          <w:ilvl w:val="2"/>
          <w:numId w:val="2"/>
        </w:numPr>
        <w:tabs>
          <w:tab w:val="left" w:pos="2374"/>
        </w:tabs>
        <w:spacing w:before="149"/>
        <w:ind w:left="2373" w:hanging="707"/>
        <w:rPr>
          <w:rFonts w:cstheme="minorHAnsi"/>
          <w:sz w:val="24"/>
          <w:szCs w:val="24"/>
        </w:rPr>
      </w:pPr>
      <w:r w:rsidRPr="00736DEA">
        <w:rPr>
          <w:rFonts w:cstheme="minorHAnsi"/>
          <w:spacing w:val="-11"/>
          <w:sz w:val="24"/>
          <w:szCs w:val="24"/>
        </w:rPr>
        <w:t>Oyun</w:t>
      </w:r>
      <w:r w:rsidRPr="00736DEA">
        <w:rPr>
          <w:rFonts w:cstheme="minorHAnsi"/>
          <w:spacing w:val="-2"/>
          <w:sz w:val="24"/>
          <w:szCs w:val="24"/>
        </w:rPr>
        <w:t xml:space="preserve"> Alanları</w:t>
      </w:r>
    </w:p>
    <w:p w:rsidR="00736DEA" w:rsidRPr="00736DEA" w:rsidRDefault="00736DEA" w:rsidP="00736DEA">
      <w:pPr>
        <w:pStyle w:val="ListeParagraf"/>
        <w:numPr>
          <w:ilvl w:val="2"/>
          <w:numId w:val="2"/>
        </w:numPr>
        <w:tabs>
          <w:tab w:val="left" w:pos="2374"/>
        </w:tabs>
        <w:spacing w:before="149"/>
        <w:ind w:left="2373" w:hanging="707"/>
        <w:rPr>
          <w:rFonts w:cstheme="minorHAnsi"/>
          <w:sz w:val="24"/>
          <w:szCs w:val="24"/>
        </w:rPr>
      </w:pPr>
      <w:r w:rsidRPr="00736DEA">
        <w:rPr>
          <w:rFonts w:cstheme="minorHAnsi"/>
          <w:spacing w:val="-7"/>
          <w:sz w:val="24"/>
          <w:szCs w:val="24"/>
        </w:rPr>
        <w:t xml:space="preserve">Bilişim </w:t>
      </w:r>
      <w:r w:rsidRPr="00736DEA">
        <w:rPr>
          <w:rFonts w:cstheme="minorHAnsi"/>
          <w:spacing w:val="-2"/>
          <w:sz w:val="24"/>
          <w:szCs w:val="24"/>
        </w:rPr>
        <w:t>Sınıfları</w:t>
      </w:r>
    </w:p>
    <w:p w:rsidR="00736DEA" w:rsidRPr="00736DEA" w:rsidRDefault="00736DEA" w:rsidP="00736DEA">
      <w:pPr>
        <w:tabs>
          <w:tab w:val="left" w:pos="2373"/>
        </w:tabs>
        <w:spacing w:before="147"/>
        <w:rPr>
          <w:rFonts w:cstheme="minorHAnsi"/>
          <w:sz w:val="24"/>
          <w:szCs w:val="24"/>
        </w:rPr>
        <w:sectPr w:rsidR="00736DEA" w:rsidRPr="00736DEA">
          <w:pgSz w:w="11910" w:h="16840"/>
          <w:pgMar w:top="1320" w:right="400" w:bottom="1280" w:left="460" w:header="0" w:footer="1097" w:gutter="0"/>
          <w:cols w:space="708"/>
        </w:sectPr>
      </w:pPr>
    </w:p>
    <w:p w:rsidR="00736DEA" w:rsidRPr="00736DEA" w:rsidRDefault="00736DEA" w:rsidP="00736DEA">
      <w:pPr>
        <w:pStyle w:val="ListeParagraf"/>
        <w:numPr>
          <w:ilvl w:val="1"/>
          <w:numId w:val="2"/>
        </w:numPr>
        <w:tabs>
          <w:tab w:val="left" w:pos="1747"/>
        </w:tabs>
        <w:spacing w:before="140"/>
        <w:ind w:left="1747" w:hanging="429"/>
        <w:rPr>
          <w:rFonts w:cstheme="minorHAnsi"/>
          <w:b/>
          <w:sz w:val="24"/>
          <w:szCs w:val="24"/>
        </w:rPr>
      </w:pPr>
      <w:r w:rsidRPr="00736DEA">
        <w:rPr>
          <w:rFonts w:cstheme="minorHAnsi"/>
          <w:b/>
          <w:sz w:val="24"/>
          <w:szCs w:val="24"/>
        </w:rPr>
        <w:t xml:space="preserve">Mali </w:t>
      </w:r>
      <w:r w:rsidRPr="00736DEA">
        <w:rPr>
          <w:rFonts w:cstheme="minorHAnsi"/>
          <w:b/>
          <w:spacing w:val="-2"/>
          <w:sz w:val="24"/>
          <w:szCs w:val="24"/>
        </w:rPr>
        <w:t>Yönetim</w:t>
      </w:r>
    </w:p>
    <w:p w:rsidR="00736DEA" w:rsidRPr="00315854" w:rsidRDefault="00315854" w:rsidP="00315854">
      <w:pPr>
        <w:tabs>
          <w:tab w:val="left" w:pos="2373"/>
        </w:tabs>
        <w:spacing w:before="149"/>
        <w:rPr>
          <w:rFonts w:cstheme="minorHAnsi"/>
          <w:sz w:val="24"/>
          <w:szCs w:val="24"/>
        </w:rPr>
      </w:pPr>
      <w:r>
        <w:rPr>
          <w:rFonts w:cstheme="minorHAnsi"/>
          <w:spacing w:val="-6"/>
          <w:sz w:val="24"/>
          <w:szCs w:val="24"/>
        </w:rPr>
        <w:t xml:space="preserve">                                       </w:t>
      </w:r>
      <w:r w:rsidR="00736DEA" w:rsidRPr="00315854">
        <w:rPr>
          <w:rFonts w:cstheme="minorHAnsi"/>
          <w:spacing w:val="-6"/>
          <w:sz w:val="24"/>
          <w:szCs w:val="24"/>
        </w:rPr>
        <w:t>Döner Sermaye Gelirleri</w:t>
      </w:r>
    </w:p>
    <w:p w:rsidR="00736DEA" w:rsidRPr="00736DEA" w:rsidRDefault="00736DEA" w:rsidP="00736DEA">
      <w:pPr>
        <w:pStyle w:val="ListeParagraf"/>
        <w:tabs>
          <w:tab w:val="left" w:pos="2373"/>
        </w:tabs>
        <w:spacing w:before="85"/>
        <w:ind w:left="2373"/>
        <w:rPr>
          <w:rFonts w:cstheme="minorHAnsi"/>
          <w:spacing w:val="-8"/>
          <w:sz w:val="24"/>
          <w:szCs w:val="24"/>
        </w:rPr>
      </w:pPr>
      <w:r w:rsidRPr="00736DEA">
        <w:rPr>
          <w:rFonts w:cstheme="minorHAnsi"/>
          <w:spacing w:val="-8"/>
          <w:sz w:val="24"/>
          <w:szCs w:val="24"/>
        </w:rPr>
        <w:t>Mal ve Hizmet Alımları</w:t>
      </w:r>
    </w:p>
    <w:p w:rsidR="00736DEA" w:rsidRPr="00736DEA" w:rsidRDefault="00736DEA" w:rsidP="00736DEA">
      <w:pPr>
        <w:pStyle w:val="ListeParagraf"/>
        <w:tabs>
          <w:tab w:val="left" w:pos="2373"/>
        </w:tabs>
        <w:spacing w:before="85"/>
        <w:ind w:left="2373"/>
        <w:rPr>
          <w:rFonts w:cstheme="minorHAnsi"/>
          <w:sz w:val="24"/>
          <w:szCs w:val="24"/>
        </w:rPr>
      </w:pPr>
      <w:r w:rsidRPr="00736DEA">
        <w:rPr>
          <w:rFonts w:cstheme="minorHAnsi"/>
          <w:spacing w:val="-6"/>
          <w:sz w:val="24"/>
          <w:szCs w:val="24"/>
        </w:rPr>
        <w:t xml:space="preserve">Enerji  </w:t>
      </w:r>
      <w:r w:rsidRPr="00736DEA">
        <w:rPr>
          <w:rFonts w:cstheme="minorHAnsi"/>
          <w:spacing w:val="-2"/>
          <w:sz w:val="24"/>
          <w:szCs w:val="24"/>
        </w:rPr>
        <w:t>Verimliliği</w:t>
      </w:r>
    </w:p>
    <w:p w:rsidR="00736DEA" w:rsidRPr="00736DEA" w:rsidRDefault="00315854" w:rsidP="00736DEA">
      <w:pPr>
        <w:pStyle w:val="ListeParagraf"/>
        <w:numPr>
          <w:ilvl w:val="2"/>
          <w:numId w:val="2"/>
        </w:numPr>
        <w:tabs>
          <w:tab w:val="left" w:pos="2374"/>
        </w:tabs>
        <w:spacing w:before="146"/>
        <w:rPr>
          <w:rFonts w:cstheme="minorHAnsi"/>
          <w:sz w:val="24"/>
          <w:szCs w:val="24"/>
        </w:rPr>
      </w:pPr>
      <w:r>
        <w:rPr>
          <w:rFonts w:cstheme="minorHAnsi"/>
          <w:spacing w:val="-6"/>
          <w:sz w:val="24"/>
          <w:szCs w:val="24"/>
        </w:rPr>
        <w:t xml:space="preserve">       </w:t>
      </w:r>
      <w:r w:rsidR="00736DEA" w:rsidRPr="00736DEA">
        <w:rPr>
          <w:rFonts w:cstheme="minorHAnsi"/>
          <w:spacing w:val="-6"/>
          <w:sz w:val="24"/>
          <w:szCs w:val="24"/>
        </w:rPr>
        <w:t xml:space="preserve">Kaynak </w:t>
      </w:r>
      <w:r w:rsidR="00736DEA" w:rsidRPr="00736DEA">
        <w:rPr>
          <w:rFonts w:cstheme="minorHAnsi"/>
          <w:spacing w:val="-2"/>
          <w:sz w:val="24"/>
          <w:szCs w:val="24"/>
        </w:rPr>
        <w:t>Tasarrufu</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b/>
          <w:w w:val="105"/>
          <w:sz w:val="24"/>
          <w:szCs w:val="24"/>
        </w:rPr>
        <w:t>İnsan</w:t>
      </w:r>
      <w:r w:rsidRPr="00736DEA">
        <w:rPr>
          <w:rFonts w:cstheme="minorHAnsi"/>
          <w:b/>
          <w:spacing w:val="-2"/>
          <w:w w:val="105"/>
          <w:sz w:val="24"/>
          <w:szCs w:val="24"/>
        </w:rPr>
        <w:t xml:space="preserve"> Kaynakları</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spacing w:val="-6"/>
          <w:sz w:val="24"/>
          <w:szCs w:val="24"/>
        </w:rPr>
        <w:t>Öğretmenlerin Mesleki Gelişimi</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8"/>
          <w:sz w:val="24"/>
          <w:szCs w:val="24"/>
        </w:rPr>
        <w:t>Okul Temelli Mesleki  Gelişim Faaliyetleri</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6"/>
          <w:sz w:val="24"/>
          <w:szCs w:val="24"/>
        </w:rPr>
        <w:t>Öğretmen Bilişim Ağı</w:t>
      </w:r>
    </w:p>
    <w:p w:rsidR="00736DEA" w:rsidRPr="00736DEA" w:rsidRDefault="00736DEA" w:rsidP="00736DEA">
      <w:pPr>
        <w:pStyle w:val="ListeParagraf"/>
        <w:numPr>
          <w:ilvl w:val="3"/>
          <w:numId w:val="2"/>
        </w:numPr>
        <w:tabs>
          <w:tab w:val="left" w:pos="3082"/>
        </w:tabs>
        <w:spacing w:before="149"/>
        <w:rPr>
          <w:rFonts w:cstheme="minorHAnsi"/>
          <w:sz w:val="24"/>
          <w:szCs w:val="24"/>
        </w:rPr>
      </w:pPr>
      <w:r w:rsidRPr="00736DEA">
        <w:rPr>
          <w:rFonts w:cstheme="minorHAnsi"/>
          <w:w w:val="90"/>
          <w:sz w:val="24"/>
          <w:szCs w:val="24"/>
        </w:rPr>
        <w:t xml:space="preserve">Mahalli Hizmet İçi </w:t>
      </w:r>
      <w:r w:rsidRPr="00736DEA">
        <w:rPr>
          <w:rFonts w:cstheme="minorHAnsi"/>
          <w:spacing w:val="-2"/>
          <w:w w:val="90"/>
          <w:sz w:val="24"/>
          <w:szCs w:val="24"/>
        </w:rPr>
        <w:t>Eğitimler</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6"/>
          <w:sz w:val="24"/>
          <w:szCs w:val="24"/>
        </w:rPr>
        <w:t xml:space="preserve">Aday </w:t>
      </w:r>
      <w:r w:rsidRPr="00736DEA">
        <w:rPr>
          <w:rFonts w:cstheme="minorHAnsi"/>
          <w:spacing w:val="-2"/>
          <w:sz w:val="24"/>
          <w:szCs w:val="24"/>
        </w:rPr>
        <w:t>Öğretmenlik</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6"/>
          <w:sz w:val="24"/>
          <w:szCs w:val="24"/>
        </w:rPr>
        <w:t>Mentorluk ve Koçluk</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6"/>
          <w:sz w:val="24"/>
          <w:szCs w:val="24"/>
        </w:rPr>
        <w:t>Ulusal ve  Uluslararası  İyi  Uygulama  Örnekleri</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6"/>
          <w:sz w:val="24"/>
          <w:szCs w:val="24"/>
        </w:rPr>
        <w:t>Personel Ödül Yönetimi</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6"/>
          <w:sz w:val="24"/>
          <w:szCs w:val="24"/>
        </w:rPr>
        <w:t>Okul  Yöneticilerinin Mesleki Gelişimi</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6"/>
          <w:sz w:val="24"/>
          <w:szCs w:val="24"/>
        </w:rPr>
        <w:t>Destek</w:t>
      </w:r>
      <w:r w:rsidR="00315854">
        <w:rPr>
          <w:rFonts w:cstheme="minorHAnsi"/>
          <w:spacing w:val="-6"/>
          <w:sz w:val="24"/>
          <w:szCs w:val="24"/>
        </w:rPr>
        <w:t xml:space="preserve"> </w:t>
      </w:r>
      <w:r w:rsidRPr="00736DEA">
        <w:rPr>
          <w:rFonts w:cstheme="minorHAnsi"/>
          <w:spacing w:val="-6"/>
          <w:sz w:val="24"/>
          <w:szCs w:val="24"/>
        </w:rPr>
        <w:t>Personelinin</w:t>
      </w:r>
      <w:r w:rsidR="00315854">
        <w:rPr>
          <w:rFonts w:cstheme="minorHAnsi"/>
          <w:spacing w:val="-6"/>
          <w:sz w:val="24"/>
          <w:szCs w:val="24"/>
        </w:rPr>
        <w:t xml:space="preserve"> </w:t>
      </w:r>
      <w:r w:rsidRPr="00736DEA">
        <w:rPr>
          <w:rFonts w:cstheme="minorHAnsi"/>
          <w:spacing w:val="-6"/>
          <w:sz w:val="24"/>
          <w:szCs w:val="24"/>
        </w:rPr>
        <w:t>Mesleki</w:t>
      </w:r>
      <w:r w:rsidR="00315854">
        <w:rPr>
          <w:rFonts w:cstheme="minorHAnsi"/>
          <w:spacing w:val="-6"/>
          <w:sz w:val="24"/>
          <w:szCs w:val="24"/>
        </w:rPr>
        <w:t xml:space="preserve"> </w:t>
      </w:r>
      <w:r w:rsidRPr="00736DEA">
        <w:rPr>
          <w:rFonts w:cstheme="minorHAnsi"/>
          <w:spacing w:val="-6"/>
          <w:sz w:val="24"/>
          <w:szCs w:val="24"/>
        </w:rPr>
        <w:t>Gelişimi</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2"/>
          <w:sz w:val="24"/>
          <w:szCs w:val="24"/>
        </w:rPr>
        <w:t>Motivasyon</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11"/>
          <w:sz w:val="24"/>
          <w:szCs w:val="24"/>
        </w:rPr>
        <w:t xml:space="preserve">İş </w:t>
      </w:r>
      <w:r w:rsidRPr="00736DEA">
        <w:rPr>
          <w:rFonts w:cstheme="minorHAnsi"/>
          <w:spacing w:val="-2"/>
          <w:sz w:val="24"/>
          <w:szCs w:val="24"/>
        </w:rPr>
        <w:t>Doyumu</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2"/>
          <w:sz w:val="24"/>
          <w:szCs w:val="24"/>
        </w:rPr>
        <w:t>Oryantasyon</w:t>
      </w:r>
    </w:p>
    <w:p w:rsidR="00736DEA" w:rsidRPr="00736DEA" w:rsidRDefault="00736DEA" w:rsidP="00736DEA">
      <w:pPr>
        <w:pStyle w:val="ListeParagraf"/>
        <w:numPr>
          <w:ilvl w:val="3"/>
          <w:numId w:val="2"/>
        </w:numPr>
        <w:tabs>
          <w:tab w:val="left" w:pos="3082"/>
        </w:tabs>
        <w:spacing w:before="143"/>
        <w:rPr>
          <w:rFonts w:cstheme="minorHAnsi"/>
          <w:sz w:val="24"/>
          <w:szCs w:val="24"/>
        </w:rPr>
      </w:pPr>
      <w:r w:rsidRPr="00736DEA">
        <w:rPr>
          <w:rFonts w:cstheme="minorHAnsi"/>
          <w:spacing w:val="-6"/>
          <w:sz w:val="24"/>
          <w:szCs w:val="24"/>
        </w:rPr>
        <w:t>Personelin İyi Olma Hali</w:t>
      </w:r>
    </w:p>
    <w:p w:rsidR="00736DEA" w:rsidRPr="00736DEA" w:rsidRDefault="00736DEA" w:rsidP="00736DEA">
      <w:pPr>
        <w:pStyle w:val="ListeParagraf"/>
        <w:numPr>
          <w:ilvl w:val="1"/>
          <w:numId w:val="2"/>
        </w:numPr>
        <w:tabs>
          <w:tab w:val="left" w:pos="1747"/>
        </w:tabs>
        <w:spacing w:before="141"/>
        <w:ind w:left="1747" w:hanging="429"/>
        <w:rPr>
          <w:rFonts w:cstheme="minorHAnsi"/>
          <w:b/>
          <w:sz w:val="24"/>
          <w:szCs w:val="24"/>
        </w:rPr>
      </w:pPr>
      <w:r w:rsidRPr="00736DEA">
        <w:rPr>
          <w:rFonts w:cstheme="minorHAnsi"/>
          <w:b/>
          <w:spacing w:val="-2"/>
          <w:w w:val="105"/>
          <w:sz w:val="24"/>
          <w:szCs w:val="24"/>
        </w:rPr>
        <w:t>Organizasyon</w:t>
      </w:r>
    </w:p>
    <w:p w:rsidR="00736DEA" w:rsidRPr="00736DEA" w:rsidRDefault="00736DEA" w:rsidP="00736DEA">
      <w:pPr>
        <w:pStyle w:val="ListeParagraf"/>
        <w:numPr>
          <w:ilvl w:val="2"/>
          <w:numId w:val="2"/>
        </w:numPr>
        <w:tabs>
          <w:tab w:val="left" w:pos="2374"/>
        </w:tabs>
        <w:spacing w:before="145"/>
        <w:rPr>
          <w:rFonts w:cstheme="minorHAnsi"/>
          <w:sz w:val="24"/>
          <w:szCs w:val="24"/>
        </w:rPr>
      </w:pPr>
      <w:r w:rsidRPr="00736DEA">
        <w:rPr>
          <w:rFonts w:cstheme="minorHAnsi"/>
          <w:spacing w:val="-6"/>
          <w:sz w:val="24"/>
          <w:szCs w:val="24"/>
        </w:rPr>
        <w:tab/>
        <w:t xml:space="preserve">Görev </w:t>
      </w:r>
      <w:r w:rsidRPr="00736DEA">
        <w:rPr>
          <w:rFonts w:cstheme="minorHAnsi"/>
          <w:spacing w:val="-2"/>
          <w:sz w:val="24"/>
          <w:szCs w:val="24"/>
        </w:rPr>
        <w:t>Dağılımı</w:t>
      </w:r>
    </w:p>
    <w:p w:rsidR="00736DEA" w:rsidRPr="00736DEA" w:rsidRDefault="00736DEA" w:rsidP="00736DEA">
      <w:pPr>
        <w:pStyle w:val="ListeParagraf"/>
        <w:numPr>
          <w:ilvl w:val="2"/>
          <w:numId w:val="2"/>
        </w:numPr>
        <w:tabs>
          <w:tab w:val="left" w:pos="2373"/>
        </w:tabs>
        <w:spacing w:before="148"/>
        <w:ind w:left="2373" w:hanging="707"/>
        <w:rPr>
          <w:rFonts w:cstheme="minorHAnsi"/>
          <w:sz w:val="24"/>
          <w:szCs w:val="24"/>
        </w:rPr>
      </w:pPr>
      <w:r w:rsidRPr="00736DEA">
        <w:rPr>
          <w:rFonts w:cstheme="minorHAnsi"/>
          <w:spacing w:val="-4"/>
          <w:sz w:val="24"/>
          <w:szCs w:val="24"/>
        </w:rPr>
        <w:t>Kurul ve Komisyonlar</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8"/>
          <w:sz w:val="24"/>
          <w:szCs w:val="24"/>
        </w:rPr>
        <w:t>Okul Aile Birliği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Katılımcılık</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Şeffaflık  ve Hesap Verebilirlik</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4"/>
          <w:sz w:val="24"/>
          <w:szCs w:val="24"/>
        </w:rPr>
        <w:t>İzleme ve Değerlendirme</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6"/>
          <w:sz w:val="24"/>
          <w:szCs w:val="24"/>
        </w:rPr>
        <w:t>Bilgi ve İletişim Teknolojilerinden Yararlanma</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Öğrenci  İşlerinin Yönetimi</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spacing w:val="-10"/>
          <w:sz w:val="24"/>
          <w:szCs w:val="24"/>
        </w:rPr>
        <w:t>Kurum İçi İletişim</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10"/>
          <w:sz w:val="24"/>
          <w:szCs w:val="24"/>
        </w:rPr>
        <w:t>Okul Toplum İlişkileri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Kurumlar Arası İletişim ve İş Birliği</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sectPr w:rsidR="00736DEA" w:rsidRPr="00736DEA">
          <w:pgSz w:w="11910" w:h="16840"/>
          <w:pgMar w:top="1320" w:right="400" w:bottom="1280" w:left="460" w:header="0" w:footer="1097" w:gutter="0"/>
          <w:cols w:space="708"/>
        </w:sectPr>
      </w:pPr>
    </w:p>
    <w:p w:rsidR="00736DEA" w:rsidRPr="00736DEA" w:rsidRDefault="00736DEA" w:rsidP="00736DEA">
      <w:pPr>
        <w:pStyle w:val="ListeParagraf"/>
        <w:numPr>
          <w:ilvl w:val="1"/>
          <w:numId w:val="2"/>
        </w:numPr>
        <w:tabs>
          <w:tab w:val="left" w:pos="1747"/>
        </w:tabs>
        <w:spacing w:before="77"/>
        <w:ind w:left="1747" w:hanging="429"/>
        <w:rPr>
          <w:rFonts w:cstheme="minorHAnsi"/>
          <w:b/>
          <w:sz w:val="24"/>
          <w:szCs w:val="24"/>
        </w:rPr>
      </w:pPr>
      <w:r w:rsidRPr="00736DEA">
        <w:rPr>
          <w:rFonts w:cstheme="minorHAnsi"/>
          <w:b/>
          <w:spacing w:val="-2"/>
          <w:w w:val="105"/>
          <w:sz w:val="24"/>
          <w:szCs w:val="24"/>
        </w:rPr>
        <w:t>Okul Sağlığı ve Güvenliği</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2"/>
          <w:sz w:val="24"/>
          <w:szCs w:val="24"/>
        </w:rPr>
        <w:t>Kantin</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2"/>
          <w:sz w:val="24"/>
          <w:szCs w:val="24"/>
        </w:rPr>
        <w:t>Tuvaletler</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spacing w:val="-6"/>
          <w:sz w:val="24"/>
          <w:szCs w:val="24"/>
        </w:rPr>
        <w:t>Temizlik ve Hijyen Farkındalığı</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4"/>
          <w:sz w:val="24"/>
          <w:szCs w:val="24"/>
        </w:rPr>
        <w:t>Sağlıklı Beslenme ve Obezite</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 xml:space="preserve">Bulaşıcı </w:t>
      </w:r>
      <w:r w:rsidRPr="00736DEA">
        <w:rPr>
          <w:rFonts w:cstheme="minorHAnsi"/>
          <w:spacing w:val="-2"/>
          <w:sz w:val="24"/>
          <w:szCs w:val="24"/>
        </w:rPr>
        <w:t>Hastalıklar</w:t>
      </w:r>
    </w:p>
    <w:p w:rsidR="00736DEA" w:rsidRPr="00736DEA" w:rsidRDefault="00736DEA" w:rsidP="00736DEA">
      <w:pPr>
        <w:pStyle w:val="ListeParagraf"/>
        <w:numPr>
          <w:ilvl w:val="2"/>
          <w:numId w:val="2"/>
        </w:numPr>
        <w:tabs>
          <w:tab w:val="left" w:pos="2373"/>
        </w:tabs>
        <w:spacing w:before="149"/>
        <w:ind w:left="2373" w:hanging="707"/>
        <w:rPr>
          <w:rFonts w:cstheme="minorHAnsi"/>
          <w:sz w:val="24"/>
          <w:szCs w:val="24"/>
        </w:rPr>
      </w:pPr>
      <w:r w:rsidRPr="00736DEA">
        <w:rPr>
          <w:rFonts w:cstheme="minorHAnsi"/>
          <w:spacing w:val="-7"/>
          <w:sz w:val="24"/>
          <w:szCs w:val="24"/>
        </w:rPr>
        <w:t xml:space="preserve">Bağımlılıkla </w:t>
      </w:r>
      <w:r w:rsidRPr="00736DEA">
        <w:rPr>
          <w:rFonts w:cstheme="minorHAnsi"/>
          <w:spacing w:val="-2"/>
          <w:sz w:val="24"/>
          <w:szCs w:val="24"/>
        </w:rPr>
        <w:t>Mücadele</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w w:val="90"/>
          <w:sz w:val="24"/>
          <w:szCs w:val="24"/>
        </w:rPr>
        <w:t xml:space="preserve">Gıda </w:t>
      </w:r>
      <w:r w:rsidRPr="00736DEA">
        <w:rPr>
          <w:rFonts w:cstheme="minorHAnsi"/>
          <w:spacing w:val="-2"/>
          <w:w w:val="95"/>
          <w:sz w:val="24"/>
          <w:szCs w:val="24"/>
        </w:rPr>
        <w:t>Güvenliği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Okul Çevresi Güvenliği</w:t>
      </w:r>
    </w:p>
    <w:p w:rsidR="00736DEA" w:rsidRPr="00736DEA" w:rsidRDefault="00736DEA" w:rsidP="00736DEA">
      <w:pPr>
        <w:pStyle w:val="ListeParagraf"/>
        <w:numPr>
          <w:ilvl w:val="2"/>
          <w:numId w:val="2"/>
        </w:numPr>
        <w:tabs>
          <w:tab w:val="left" w:pos="2373"/>
        </w:tabs>
        <w:ind w:left="2373" w:hanging="707"/>
        <w:rPr>
          <w:rFonts w:cstheme="minorHAnsi"/>
          <w:sz w:val="24"/>
          <w:szCs w:val="24"/>
        </w:rPr>
      </w:pPr>
      <w:r w:rsidRPr="00736DEA">
        <w:rPr>
          <w:rFonts w:cstheme="minorHAnsi"/>
          <w:spacing w:val="-6"/>
          <w:sz w:val="24"/>
          <w:szCs w:val="24"/>
        </w:rPr>
        <w:t>İş  Sağlığı ve Güvenliği (Okul Kazaları,AtölyeDenetimleri vb.)</w:t>
      </w:r>
    </w:p>
    <w:p w:rsidR="00736DEA" w:rsidRPr="00736DEA" w:rsidRDefault="00736DEA" w:rsidP="00736DEA">
      <w:pPr>
        <w:pStyle w:val="ListeParagraf"/>
        <w:numPr>
          <w:ilvl w:val="2"/>
          <w:numId w:val="2"/>
        </w:numPr>
        <w:tabs>
          <w:tab w:val="left" w:pos="2373"/>
        </w:tabs>
        <w:spacing w:before="147"/>
        <w:ind w:left="2373" w:hanging="707"/>
        <w:rPr>
          <w:rFonts w:cstheme="minorHAnsi"/>
          <w:sz w:val="24"/>
          <w:szCs w:val="24"/>
        </w:rPr>
      </w:pPr>
      <w:r w:rsidRPr="00736DEA">
        <w:rPr>
          <w:rFonts w:cstheme="minorHAnsi"/>
          <w:spacing w:val="-4"/>
          <w:sz w:val="24"/>
          <w:szCs w:val="24"/>
        </w:rPr>
        <w:t>Zorbalık ve Şiddet</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b/>
          <w:spacing w:val="-2"/>
          <w:w w:val="105"/>
          <w:sz w:val="24"/>
          <w:szCs w:val="24"/>
        </w:rPr>
        <w:t>Sivil Savunma</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spacing w:val="-6"/>
          <w:sz w:val="24"/>
          <w:szCs w:val="24"/>
        </w:rPr>
        <w:tab/>
        <w:t>İlk Yardım ve Acil Durum</w:t>
      </w:r>
    </w:p>
    <w:p w:rsidR="00736DEA" w:rsidRPr="00736DEA" w:rsidRDefault="00736DEA" w:rsidP="00736DEA">
      <w:pPr>
        <w:pStyle w:val="ListeParagraf"/>
        <w:numPr>
          <w:ilvl w:val="1"/>
          <w:numId w:val="2"/>
        </w:numPr>
        <w:tabs>
          <w:tab w:val="left" w:pos="1747"/>
        </w:tabs>
        <w:spacing w:before="142"/>
        <w:ind w:left="1747" w:hanging="429"/>
        <w:rPr>
          <w:rFonts w:cstheme="minorHAnsi"/>
          <w:b/>
          <w:sz w:val="24"/>
          <w:szCs w:val="24"/>
        </w:rPr>
      </w:pPr>
      <w:r w:rsidRPr="00736DEA">
        <w:rPr>
          <w:rFonts w:cstheme="minorHAnsi"/>
          <w:spacing w:val="-4"/>
          <w:sz w:val="24"/>
          <w:szCs w:val="24"/>
        </w:rPr>
        <w:tab/>
        <w:t>Afet riski azaltma</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2"/>
          <w:sz w:val="24"/>
          <w:szCs w:val="24"/>
        </w:rPr>
        <w:t xml:space="preserve">         Deprem</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5"/>
          <w:sz w:val="24"/>
          <w:szCs w:val="24"/>
        </w:rPr>
        <w:t xml:space="preserve">          Sel</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2"/>
          <w:sz w:val="24"/>
          <w:szCs w:val="24"/>
        </w:rPr>
        <w:t xml:space="preserve">         Heyelan</w:t>
      </w:r>
    </w:p>
    <w:p w:rsidR="00736DEA" w:rsidRPr="00736DEA" w:rsidRDefault="00736DEA" w:rsidP="00736DEA">
      <w:pPr>
        <w:pStyle w:val="ListeParagraf"/>
        <w:numPr>
          <w:ilvl w:val="3"/>
          <w:numId w:val="2"/>
        </w:numPr>
        <w:tabs>
          <w:tab w:val="left" w:pos="3082"/>
        </w:tabs>
        <w:spacing w:before="147"/>
        <w:rPr>
          <w:rFonts w:cstheme="minorHAnsi"/>
          <w:sz w:val="24"/>
          <w:szCs w:val="24"/>
        </w:rPr>
      </w:pPr>
      <w:r w:rsidRPr="00736DEA">
        <w:rPr>
          <w:rFonts w:cstheme="minorHAnsi"/>
          <w:spacing w:val="-2"/>
          <w:sz w:val="24"/>
          <w:szCs w:val="24"/>
        </w:rPr>
        <w:t xml:space="preserve">         Yangın</w:t>
      </w:r>
    </w:p>
    <w:p w:rsidR="00736DEA" w:rsidRPr="00736DEA" w:rsidRDefault="00736DEA" w:rsidP="00736DEA">
      <w:pPr>
        <w:pStyle w:val="ListeParagraf"/>
        <w:numPr>
          <w:ilvl w:val="3"/>
          <w:numId w:val="2"/>
        </w:numPr>
        <w:tabs>
          <w:tab w:val="left" w:pos="3082"/>
        </w:tabs>
        <w:rPr>
          <w:rFonts w:cstheme="minorHAnsi"/>
          <w:sz w:val="24"/>
          <w:szCs w:val="24"/>
        </w:rPr>
      </w:pPr>
      <w:r w:rsidRPr="00736DEA">
        <w:rPr>
          <w:rFonts w:cstheme="minorHAnsi"/>
          <w:spacing w:val="-5"/>
          <w:sz w:val="24"/>
          <w:szCs w:val="24"/>
        </w:rPr>
        <w:t xml:space="preserve">          Çığ</w:t>
      </w:r>
    </w:p>
    <w:p w:rsidR="00736DEA" w:rsidRPr="00736DEA" w:rsidRDefault="00736DEA" w:rsidP="00736DEA">
      <w:pPr>
        <w:pStyle w:val="ListeParagraf"/>
        <w:numPr>
          <w:ilvl w:val="3"/>
          <w:numId w:val="2"/>
        </w:numPr>
        <w:tabs>
          <w:tab w:val="left" w:pos="3082"/>
        </w:tabs>
        <w:spacing w:before="149"/>
        <w:rPr>
          <w:rFonts w:cstheme="minorHAnsi"/>
          <w:sz w:val="24"/>
          <w:szCs w:val="24"/>
        </w:rPr>
      </w:pPr>
      <w:r w:rsidRPr="00736DEA">
        <w:rPr>
          <w:rFonts w:cstheme="minorHAnsi"/>
          <w:spacing w:val="-7"/>
          <w:sz w:val="24"/>
          <w:szCs w:val="24"/>
        </w:rPr>
        <w:t xml:space="preserve">          Salgın </w:t>
      </w:r>
      <w:r w:rsidRPr="00736DEA">
        <w:rPr>
          <w:rFonts w:cstheme="minorHAnsi"/>
          <w:spacing w:val="-2"/>
          <w:sz w:val="24"/>
          <w:szCs w:val="24"/>
        </w:rPr>
        <w:t>hastalıklar</w:t>
      </w:r>
    </w:p>
    <w:p w:rsidR="00736DEA" w:rsidRPr="00736DEA" w:rsidRDefault="00736DEA" w:rsidP="00736DEA">
      <w:pPr>
        <w:pStyle w:val="ListeParagraf"/>
        <w:numPr>
          <w:ilvl w:val="0"/>
          <w:numId w:val="1"/>
        </w:numPr>
        <w:tabs>
          <w:tab w:val="left" w:pos="2374"/>
        </w:tabs>
        <w:spacing w:before="141" w:line="374" w:lineRule="auto"/>
        <w:ind w:right="1014" w:firstLine="0"/>
        <w:rPr>
          <w:rFonts w:cstheme="minorHAnsi"/>
          <w:i/>
          <w:sz w:val="24"/>
          <w:szCs w:val="24"/>
        </w:rPr>
      </w:pPr>
      <w:r w:rsidRPr="00736DEA">
        <w:rPr>
          <w:rFonts w:cstheme="minorHAnsi"/>
          <w:sz w:val="24"/>
          <w:szCs w:val="24"/>
        </w:rPr>
        <w:t xml:space="preserve">Okul/kurum stratejik plan mimarisinin kavramsal çerçevesi olarak  </w:t>
      </w:r>
      <w:r w:rsidRPr="00736DEA">
        <w:rPr>
          <w:rFonts w:cstheme="minorHAnsi"/>
          <w:spacing w:val="-2"/>
          <w:sz w:val="24"/>
          <w:szCs w:val="24"/>
        </w:rPr>
        <w:t>hazırlanmıştır.</w:t>
      </w:r>
    </w:p>
    <w:p w:rsidR="00736DEA" w:rsidRPr="00736DEA" w:rsidRDefault="00736DEA" w:rsidP="00736DEA">
      <w:pPr>
        <w:pStyle w:val="ListeParagraf"/>
        <w:numPr>
          <w:ilvl w:val="0"/>
          <w:numId w:val="1"/>
        </w:numPr>
        <w:tabs>
          <w:tab w:val="left" w:pos="2374"/>
        </w:tabs>
        <w:spacing w:before="0" w:line="372" w:lineRule="auto"/>
        <w:ind w:right="1013" w:firstLine="0"/>
        <w:rPr>
          <w:rFonts w:cstheme="minorHAnsi"/>
          <w:sz w:val="24"/>
          <w:szCs w:val="24"/>
        </w:rPr>
      </w:pPr>
      <w:r w:rsidRPr="00736DEA">
        <w:rPr>
          <w:rFonts w:cstheme="minorHAnsi"/>
          <w:spacing w:val="-4"/>
          <w:sz w:val="24"/>
          <w:szCs w:val="24"/>
        </w:rPr>
        <w:t xml:space="preserve">3 tema/amaç altında hedeflerin, stratejilerin ve performans göstergelerinin   </w:t>
      </w:r>
      <w:r w:rsidRPr="00736DEA">
        <w:rPr>
          <w:rFonts w:cstheme="minorHAnsi"/>
          <w:sz w:val="24"/>
          <w:szCs w:val="24"/>
        </w:rPr>
        <w:t>belirlenmesi için oluşturulmuş anahtar kavramlar yer almaktadır.</w:t>
      </w:r>
    </w:p>
    <w:p w:rsidR="00736DEA" w:rsidRPr="00736DEA" w:rsidRDefault="00736DEA" w:rsidP="00736DEA">
      <w:pPr>
        <w:spacing w:line="372" w:lineRule="auto"/>
        <w:ind w:left="1750" w:right="1013" w:firstLine="50"/>
        <w:rPr>
          <w:rFonts w:cstheme="minorHAnsi"/>
          <w:sz w:val="24"/>
          <w:szCs w:val="24"/>
        </w:rPr>
      </w:pPr>
      <w:r w:rsidRPr="00736DEA">
        <w:rPr>
          <w:rFonts w:cstheme="minorHAnsi"/>
          <w:spacing w:val="-2"/>
          <w:sz w:val="24"/>
          <w:szCs w:val="24"/>
        </w:rPr>
        <w:t xml:space="preserve">(Belirtilen hususlar okul ve kurumlar için kullanılabilirse gösterge ve strateji belirlemede yararlanılabilir.) </w:t>
      </w:r>
      <w:r w:rsidRPr="00736DEA">
        <w:rPr>
          <w:rFonts w:cstheme="minorHAnsi"/>
          <w:sz w:val="24"/>
          <w:szCs w:val="24"/>
        </w:rPr>
        <w:t>Özel olarak sorulması uygun görülenler:</w:t>
      </w:r>
    </w:p>
    <w:p w:rsidR="00736DEA" w:rsidRPr="00736DEA" w:rsidRDefault="00736DEA" w:rsidP="00736DEA">
      <w:pPr>
        <w:pStyle w:val="ListeParagraf"/>
        <w:numPr>
          <w:ilvl w:val="0"/>
          <w:numId w:val="1"/>
        </w:numPr>
        <w:tabs>
          <w:tab w:val="left" w:pos="1850"/>
        </w:tabs>
        <w:spacing w:before="0" w:line="206" w:lineRule="exact"/>
        <w:ind w:left="1850" w:hanging="100"/>
        <w:rPr>
          <w:rFonts w:cstheme="minorHAnsi"/>
          <w:sz w:val="24"/>
          <w:szCs w:val="24"/>
        </w:rPr>
      </w:pPr>
      <w:r w:rsidRPr="00736DEA">
        <w:rPr>
          <w:rFonts w:cstheme="minorHAnsi"/>
          <w:spacing w:val="-4"/>
          <w:sz w:val="24"/>
          <w:szCs w:val="24"/>
        </w:rPr>
        <w:t>Hayat boyu öğrenmeye katılım ve tamamlama</w:t>
      </w:r>
    </w:p>
    <w:p w:rsidR="00736DEA" w:rsidRPr="00736DEA" w:rsidRDefault="00736DEA" w:rsidP="00736DEA">
      <w:pPr>
        <w:pStyle w:val="ListeParagraf"/>
        <w:numPr>
          <w:ilvl w:val="0"/>
          <w:numId w:val="1"/>
        </w:numPr>
        <w:tabs>
          <w:tab w:val="left" w:pos="1850"/>
        </w:tabs>
        <w:spacing w:before="86"/>
        <w:ind w:left="1850" w:hanging="100"/>
        <w:rPr>
          <w:rFonts w:cstheme="minorHAnsi"/>
          <w:sz w:val="24"/>
          <w:szCs w:val="24"/>
        </w:rPr>
      </w:pPr>
      <w:r w:rsidRPr="00736DEA">
        <w:rPr>
          <w:rFonts w:cstheme="minorHAnsi"/>
          <w:spacing w:val="-4"/>
          <w:sz w:val="24"/>
          <w:szCs w:val="24"/>
        </w:rPr>
        <w:t>Bölge bazında tasarlanmış yaygın eğitim kursları</w:t>
      </w:r>
    </w:p>
    <w:p w:rsidR="00315854" w:rsidRPr="00315854" w:rsidRDefault="00736DEA" w:rsidP="00315854">
      <w:pPr>
        <w:pStyle w:val="ListeParagraf"/>
        <w:numPr>
          <w:ilvl w:val="0"/>
          <w:numId w:val="1"/>
        </w:numPr>
        <w:tabs>
          <w:tab w:val="left" w:pos="1850"/>
        </w:tabs>
        <w:spacing w:before="106"/>
        <w:ind w:left="1850" w:hanging="100"/>
        <w:rPr>
          <w:rFonts w:cstheme="minorHAnsi"/>
          <w:sz w:val="24"/>
          <w:szCs w:val="24"/>
        </w:rPr>
      </w:pPr>
      <w:r w:rsidRPr="00736DEA">
        <w:rPr>
          <w:rFonts w:cstheme="minorHAnsi"/>
          <w:spacing w:val="-4"/>
          <w:sz w:val="24"/>
          <w:szCs w:val="24"/>
        </w:rPr>
        <w:t>Kadınlara özgü yaygın eğitimi destekleyici faaliyetler</w:t>
      </w:r>
    </w:p>
    <w:p w:rsidR="000E697E" w:rsidRPr="00315854" w:rsidRDefault="00736DEA" w:rsidP="00315854">
      <w:pPr>
        <w:pStyle w:val="ListeParagraf"/>
        <w:numPr>
          <w:ilvl w:val="0"/>
          <w:numId w:val="1"/>
        </w:numPr>
        <w:tabs>
          <w:tab w:val="left" w:pos="1850"/>
        </w:tabs>
        <w:spacing w:before="106"/>
        <w:ind w:left="1850" w:hanging="100"/>
        <w:rPr>
          <w:rFonts w:cstheme="minorHAnsi"/>
          <w:sz w:val="24"/>
          <w:szCs w:val="24"/>
        </w:rPr>
      </w:pPr>
      <w:r w:rsidRPr="00315854">
        <w:rPr>
          <w:rFonts w:cstheme="minorHAnsi"/>
          <w:spacing w:val="-4"/>
          <w:sz w:val="24"/>
          <w:szCs w:val="24"/>
        </w:rPr>
        <w:t>Yurt dışında ikamet eden vatandaşların eğitim ve öğretime erişim</w:t>
      </w:r>
      <w:r w:rsidR="0008438A">
        <w:rPr>
          <w:noProof/>
          <w:lang w:eastAsia="tr-TR"/>
        </w:rPr>
        <mc:AlternateContent>
          <mc:Choice Requires="wps">
            <w:drawing>
              <wp:anchor distT="0" distB="0" distL="114300" distR="114300" simplePos="0" relativeHeight="15736320" behindDoc="0" locked="0" layoutInCell="1" allowOverlap="1" wp14:anchorId="7C3FC4B4" wp14:editId="356A3071">
                <wp:simplePos x="0" y="0"/>
                <wp:positionH relativeFrom="page">
                  <wp:posOffset>3667125</wp:posOffset>
                </wp:positionH>
                <wp:positionV relativeFrom="page">
                  <wp:posOffset>6125845</wp:posOffset>
                </wp:positionV>
                <wp:extent cx="69215" cy="132080"/>
                <wp:effectExtent l="0" t="0" r="0" b="0"/>
                <wp:wrapNone/>
                <wp:docPr id="31" name="WordArt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
                          <a:off x="0" y="0"/>
                          <a:ext cx="6921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C3FC4B4" id="WordArt 28" o:spid="_x0000_s1030" type="#_x0000_t202" style="position:absolute;left:0;text-align:left;margin-left:288.75pt;margin-top:482.35pt;width:5.45pt;height:10.4pt;rotation:4;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p>
                  </w:txbxContent>
                </v:textbox>
                <w10:wrap anchorx="page" anchory="page"/>
              </v:shape>
            </w:pict>
          </mc:Fallback>
        </mc:AlternateContent>
      </w:r>
      <w:r w:rsidR="0008438A">
        <w:rPr>
          <w:noProof/>
          <w:lang w:eastAsia="tr-TR"/>
        </w:rPr>
        <mc:AlternateContent>
          <mc:Choice Requires="wps">
            <w:drawing>
              <wp:anchor distT="0" distB="0" distL="114300" distR="114300" simplePos="0" relativeHeight="15736832" behindDoc="0" locked="0" layoutInCell="1" allowOverlap="1" wp14:anchorId="45D12D0D" wp14:editId="04BA28F0">
                <wp:simplePos x="0" y="0"/>
                <wp:positionH relativeFrom="page">
                  <wp:posOffset>3590290</wp:posOffset>
                </wp:positionH>
                <wp:positionV relativeFrom="page">
                  <wp:posOffset>6117590</wp:posOffset>
                </wp:positionV>
                <wp:extent cx="68580" cy="132080"/>
                <wp:effectExtent l="0" t="0" r="0" b="0"/>
                <wp:wrapNone/>
                <wp:docPr id="30" name="WordArt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48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r>
                              <w:rPr>
                                <w:rFonts w:ascii="Verdana" w:eastAsia="Verdana" w:hAnsi="Verdana"/>
                                <w:b/>
                                <w:bCs/>
                                <w:color w:val="D2AB67"/>
                                <w:sz w:val="20"/>
                                <w:szCs w:val="20"/>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D12D0D" id="WordArt 27" o:spid="_x0000_s1031" type="#_x0000_t202" style="position:absolute;left:0;text-align:left;margin-left:282.7pt;margin-top:481.7pt;width:5.4pt;height:10.4pt;rotation:8;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r>
                        <w:rPr>
                          <w:rFonts w:ascii="Verdana" w:eastAsia="Verdana" w:hAnsi="Verdana"/>
                          <w:b/>
                          <w:bCs/>
                          <w:color w:val="D2AB67"/>
                          <w:sz w:val="20"/>
                          <w:szCs w:val="20"/>
                        </w:rPr>
                        <w:t xml:space="preserve"> </w:t>
                      </w:r>
                    </w:p>
                  </w:txbxContent>
                </v:textbox>
                <w10:wrap anchorx="page" anchory="page"/>
              </v:shape>
            </w:pict>
          </mc:Fallback>
        </mc:AlternateContent>
      </w:r>
      <w:r w:rsidR="0008438A">
        <w:rPr>
          <w:noProof/>
          <w:lang w:eastAsia="tr-TR"/>
        </w:rPr>
        <mc:AlternateContent>
          <mc:Choice Requires="wps">
            <w:drawing>
              <wp:anchor distT="0" distB="0" distL="114300" distR="114300" simplePos="0" relativeHeight="15739392" behindDoc="0" locked="0" layoutInCell="1" allowOverlap="1" wp14:anchorId="74C13129" wp14:editId="3287F804">
                <wp:simplePos x="0" y="0"/>
                <wp:positionH relativeFrom="page">
                  <wp:posOffset>3221990</wp:posOffset>
                </wp:positionH>
                <wp:positionV relativeFrom="page">
                  <wp:posOffset>5967730</wp:posOffset>
                </wp:positionV>
                <wp:extent cx="39370" cy="132080"/>
                <wp:effectExtent l="0" t="0" r="0" b="0"/>
                <wp:wrapNone/>
                <wp:docPr id="25"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0000">
                          <a:off x="0" y="0"/>
                          <a:ext cx="3937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4C13129" id="WordArt 22" o:spid="_x0000_s1032" type="#_x0000_t202" style="position:absolute;left:0;text-align:left;margin-left:253.7pt;margin-top:469.9pt;width:3.1pt;height:10.4pt;rotation:35;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p>
                  </w:txbxContent>
                </v:textbox>
                <w10:wrap anchorx="page" anchory="page"/>
              </v:shape>
            </w:pict>
          </mc:Fallback>
        </mc:AlternateContent>
      </w:r>
      <w:r w:rsidR="0008438A">
        <w:rPr>
          <w:noProof/>
          <w:lang w:eastAsia="tr-TR"/>
        </w:rPr>
        <mc:AlternateContent>
          <mc:Choice Requires="wps">
            <w:drawing>
              <wp:anchor distT="0" distB="0" distL="114300" distR="114300" simplePos="0" relativeHeight="15740416" behindDoc="0" locked="0" layoutInCell="1" allowOverlap="1" wp14:anchorId="254290B0" wp14:editId="05B5849C">
                <wp:simplePos x="0" y="0"/>
                <wp:positionH relativeFrom="page">
                  <wp:posOffset>3111500</wp:posOffset>
                </wp:positionH>
                <wp:positionV relativeFrom="page">
                  <wp:posOffset>5887720</wp:posOffset>
                </wp:positionV>
                <wp:extent cx="68580" cy="132080"/>
                <wp:effectExtent l="0" t="0" r="0" b="0"/>
                <wp:wrapNone/>
                <wp:docPr id="23" name="WordAr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640000">
                          <a:off x="0" y="0"/>
                          <a:ext cx="6858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4290B0" id="WordArt 20" o:spid="_x0000_s1033" type="#_x0000_t202" style="position:absolute;left:0;text-align:left;margin-left:245pt;margin-top:463.6pt;width:5.4pt;height:10.4pt;rotation:44;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p>
                  </w:txbxContent>
                </v:textbox>
                <w10:wrap anchorx="page" anchory="page"/>
              </v:shape>
            </w:pict>
          </mc:Fallback>
        </mc:AlternateContent>
      </w:r>
      <w:r w:rsidR="0008438A">
        <w:rPr>
          <w:noProof/>
          <w:lang w:eastAsia="tr-TR"/>
        </w:rPr>
        <mc:AlternateContent>
          <mc:Choice Requires="wps">
            <w:drawing>
              <wp:anchor distT="0" distB="0" distL="114300" distR="114300" simplePos="0" relativeHeight="15744512" behindDoc="0" locked="0" layoutInCell="1" allowOverlap="1" wp14:anchorId="1FAD11E4" wp14:editId="4D941AAA">
                <wp:simplePos x="0" y="0"/>
                <wp:positionH relativeFrom="page">
                  <wp:posOffset>4556760</wp:posOffset>
                </wp:positionH>
                <wp:positionV relativeFrom="page">
                  <wp:posOffset>5667375</wp:posOffset>
                </wp:positionV>
                <wp:extent cx="38100" cy="132080"/>
                <wp:effectExtent l="0" t="0" r="0" b="0"/>
                <wp:wrapNone/>
                <wp:docPr id="15"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000000">
                          <a:off x="0" y="0"/>
                          <a:ext cx="38100"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AD11E4" id="WordArt 12" o:spid="_x0000_s1034" type="#_x0000_t202" style="position:absolute;left:0;text-align:left;margin-left:358.8pt;margin-top:446.25pt;width:3pt;height:10.4pt;rotation:-60;z-index:157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p>
                  </w:txbxContent>
                </v:textbox>
                <w10:wrap anchorx="page" anchory="page"/>
              </v:shape>
            </w:pict>
          </mc:Fallback>
        </mc:AlternateContent>
      </w:r>
      <w:r w:rsidR="0008438A">
        <w:rPr>
          <w:noProof/>
          <w:lang w:eastAsia="tr-TR"/>
        </w:rPr>
        <mc:AlternateContent>
          <mc:Choice Requires="wps">
            <w:drawing>
              <wp:anchor distT="0" distB="0" distL="114300" distR="114300" simplePos="0" relativeHeight="15747072" behindDoc="0" locked="0" layoutInCell="1" allowOverlap="1" wp14:anchorId="45CFC67F" wp14:editId="4EFECEB4">
                <wp:simplePos x="0" y="0"/>
                <wp:positionH relativeFrom="page">
                  <wp:posOffset>4273550</wp:posOffset>
                </wp:positionH>
                <wp:positionV relativeFrom="page">
                  <wp:posOffset>5971540</wp:posOffset>
                </wp:positionV>
                <wp:extent cx="67945" cy="132080"/>
                <wp:effectExtent l="0" t="0" r="0" b="0"/>
                <wp:wrapNone/>
                <wp:docPr id="10"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40000">
                          <a:off x="0" y="0"/>
                          <a:ext cx="6794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r>
                              <w:rPr>
                                <w:rFonts w:ascii="Verdana" w:eastAsia="Verdana" w:hAnsi="Verdana"/>
                                <w:b/>
                                <w:bCs/>
                                <w:color w:val="D2AB67"/>
                                <w:sz w:val="20"/>
                                <w:szCs w:val="20"/>
                              </w:rPr>
                              <w:t xml:space="preserv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CFC67F" id="WordArt 7" o:spid="_x0000_s1035" type="#_x0000_t202" style="position:absolute;left:0;text-align:left;margin-left:336.5pt;margin-top:470.2pt;width:5.35pt;height:10.4pt;rotation:-36;z-index:157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r>
                        <w:rPr>
                          <w:rFonts w:ascii="Verdana" w:eastAsia="Verdana" w:hAnsi="Verdana"/>
                          <w:b/>
                          <w:bCs/>
                          <w:color w:val="D2AB67"/>
                          <w:sz w:val="20"/>
                          <w:szCs w:val="20"/>
                        </w:rPr>
                        <w:t xml:space="preserve"> </w:t>
                      </w:r>
                    </w:p>
                  </w:txbxContent>
                </v:textbox>
                <w10:wrap anchorx="page" anchory="page"/>
              </v:shape>
            </w:pict>
          </mc:Fallback>
        </mc:AlternateContent>
      </w:r>
      <w:r w:rsidR="0008438A">
        <w:rPr>
          <w:noProof/>
          <w:lang w:eastAsia="tr-TR"/>
        </w:rPr>
        <mc:AlternateContent>
          <mc:Choice Requires="wps">
            <w:drawing>
              <wp:anchor distT="0" distB="0" distL="114300" distR="114300" simplePos="0" relativeHeight="15749120" behindDoc="0" locked="0" layoutInCell="1" allowOverlap="1" wp14:anchorId="204C9DB1" wp14:editId="364A6206">
                <wp:simplePos x="0" y="0"/>
                <wp:positionH relativeFrom="page">
                  <wp:posOffset>3873500</wp:posOffset>
                </wp:positionH>
                <wp:positionV relativeFrom="page">
                  <wp:posOffset>6117590</wp:posOffset>
                </wp:positionV>
                <wp:extent cx="104775" cy="132080"/>
                <wp:effectExtent l="0" t="0" r="0" b="0"/>
                <wp:wrapNone/>
                <wp:docPr id="6"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20000">
                          <a:off x="0" y="0"/>
                          <a:ext cx="104775" cy="1320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EA016E" w:rsidRDefault="00EA016E" w:rsidP="0008438A">
                            <w:pPr>
                              <w:pStyle w:val="NormalWeb"/>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04C9DB1" id="WordArt 3" o:spid="_x0000_s1036" type="#_x0000_t202" style="position:absolute;left:0;text-align:left;margin-left:305pt;margin-top:481.7pt;width:8.25pt;height:10.4pt;rotation:-8;z-index:157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" filled="f" stroked="f">
                <v:stroke joinstyle="round"/>
                <o:lock v:ext="edit" shapetype="t"/>
                <v:textbox style="mso-fit-shape-to-text:t">
                  <w:txbxContent>
                    <w:p w:rsidR="00EA016E" w:rsidRDefault="00EA016E" w:rsidP="0008438A">
                      <w:pPr>
                        <w:pStyle w:val="NormalWeb"/>
                        <w:spacing w:before="0" w:beforeAutospacing="0" w:after="0" w:afterAutospacing="0"/>
                        <w:jc w:val="center"/>
                      </w:pPr>
                    </w:p>
                  </w:txbxContent>
                </v:textbox>
                <w10:wrap anchorx="page" anchory="page"/>
              </v:shape>
            </w:pict>
          </mc:Fallback>
        </mc:AlternateContent>
      </w:r>
    </w:p>
    <w:p w:rsidR="000E697E" w:rsidRDefault="000E697E" w:rsidP="006568B4">
      <w:pPr>
        <w:tabs>
          <w:tab w:val="left" w:pos="8102"/>
        </w:tabs>
      </w:pPr>
    </w:p>
    <w:p w:rsidR="000E697E" w:rsidRDefault="000E697E" w:rsidP="006568B4">
      <w:pPr>
        <w:tabs>
          <w:tab w:val="left" w:pos="8102"/>
        </w:tabs>
      </w:pPr>
    </w:p>
    <w:p w:rsidR="000E697E" w:rsidRDefault="000E697E" w:rsidP="006568B4">
      <w:pPr>
        <w:tabs>
          <w:tab w:val="left" w:pos="8102"/>
        </w:tabs>
      </w:pPr>
    </w:p>
    <w:p w:rsidR="000E697E" w:rsidRDefault="000E697E" w:rsidP="006568B4">
      <w:pPr>
        <w:tabs>
          <w:tab w:val="left" w:pos="8102"/>
        </w:tabs>
      </w:pPr>
    </w:p>
    <w:p w:rsidR="000E697E" w:rsidRDefault="000E697E" w:rsidP="006568B4">
      <w:pPr>
        <w:tabs>
          <w:tab w:val="left" w:pos="8102"/>
        </w:tabs>
      </w:pPr>
    </w:p>
    <w:p w:rsidR="000E697E" w:rsidRPr="000E697E" w:rsidRDefault="000E697E" w:rsidP="000E697E">
      <w:pPr>
        <w:tabs>
          <w:tab w:val="left" w:pos="2993"/>
        </w:tabs>
      </w:pPr>
      <w:r>
        <w:tab/>
      </w:r>
    </w:p>
    <w:p w:rsidR="000E697E" w:rsidRPr="000E697E" w:rsidRDefault="000E697E" w:rsidP="000E697E">
      <w:pPr>
        <w:tabs>
          <w:tab w:val="left" w:pos="2993"/>
        </w:tabs>
      </w:pPr>
    </w:p>
    <w:sectPr w:rsidR="000E697E" w:rsidRPr="000E697E" w:rsidSect="00851E44">
      <w:footerReference w:type="default" r:id="rId17"/>
      <w:pgSz w:w="11910" w:h="16840"/>
      <w:pgMar w:top="1920" w:right="399" w:bottom="280" w:left="460" w:header="0" w:footer="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114" w:rsidRDefault="00886114" w:rsidP="00851E44">
      <w:r>
        <w:separator/>
      </w:r>
    </w:p>
  </w:endnote>
  <w:endnote w:type="continuationSeparator" w:id="0">
    <w:p w:rsidR="00886114" w:rsidRDefault="00886114" w:rsidP="00851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w:altName w:val="Arial"/>
    <w:charset w:val="00"/>
    <w:family w:val="swiss"/>
    <w:pitch w:val="variable"/>
    <w:sig w:usb0="E7002EFF" w:usb1="D200FDFF" w:usb2="0A24602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adea">
    <w:altName w:val="Times New Roman"/>
    <w:charset w:val="A2"/>
    <w:family w:val="roman"/>
    <w:pitch w:val="variable"/>
    <w:sig w:usb0="00000007" w:usb1="00000000" w:usb2="00000000" w:usb3="00000000" w:csb0="00000093" w:csb1="00000000"/>
  </w:font>
  <w:font w:name="Cambria">
    <w:panose1 w:val="02040503050406030204"/>
    <w:charset w:val="A2"/>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onotype Corsiva">
    <w:panose1 w:val="03010101010201010101"/>
    <w:charset w:val="A2"/>
    <w:family w:val="script"/>
    <w:pitch w:val="variable"/>
    <w:sig w:usb0="00000287" w:usb1="00000000" w:usb2="00000000" w:usb3="00000000" w:csb0="0000009F" w:csb1="00000000"/>
  </w:font>
  <w:font w:name="ArialMT">
    <w:altName w:val="Arial"/>
    <w:panose1 w:val="00000000000000000000"/>
    <w:charset w:val="00"/>
    <w:family w:val="swiss"/>
    <w:notTrueType/>
    <w:pitch w:val="default"/>
    <w:sig w:usb0="00000007" w:usb1="00000000" w:usb2="00000000" w:usb3="00000000" w:csb0="00000011" w:csb1="00000000"/>
  </w:font>
  <w:font w:name="Book Antiqua">
    <w:panose1 w:val="02040602050305030304"/>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Aptos Narrow">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6E" w:rsidRDefault="00EA016E">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57C8E471" wp14:editId="50F09DF0">
              <wp:simplePos x="0" y="0"/>
              <wp:positionH relativeFrom="page">
                <wp:posOffset>3665220</wp:posOffset>
              </wp:positionH>
              <wp:positionV relativeFrom="page">
                <wp:posOffset>9856470</wp:posOffset>
              </wp:positionV>
              <wp:extent cx="241300" cy="2095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016E" w:rsidRDefault="00EA016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C7AE8">
                            <w:rPr>
                              <w:rFonts w:ascii="Times New Roman"/>
                              <w:noProof/>
                              <w:spacing w:val="-5"/>
                            </w:rPr>
                            <w:t>8</w:t>
                          </w:r>
                          <w:r>
                            <w:rPr>
                              <w:rFonts w:ascii="Times New Roman"/>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C8E471" id="_x0000_t202" coordsize="21600,21600" o:spt="202" path="m,l,21600r21600,l21600,xe">
              <v:stroke joinstyle="miter"/>
              <v:path gradientshapeok="t" o:connecttype="rect"/>
            </v:shapetype>
            <v:shape id="docshape1" o:spid="_x0000_s1037" type="#_x0000_t202" style="position:absolute;margin-left:288.6pt;margin-top:776.1pt;width:19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" filled="f" stroked="f">
              <v:textbox inset="0,0,0,0">
                <w:txbxContent>
                  <w:p w:rsidR="00EA016E" w:rsidRDefault="00EA016E">
                    <w:pPr>
                      <w:pStyle w:val="GvdeMetni"/>
                      <w:spacing w:before="17"/>
                      <w:ind w:left="60"/>
                      <w:rPr>
                        <w:rFonts w:ascii="Times New Roman"/>
                      </w:rPr>
                    </w:pPr>
                    <w:r>
                      <w:rPr>
                        <w:rFonts w:ascii="Times New Roman"/>
                        <w:spacing w:val="-5"/>
                      </w:rPr>
                      <w:fldChar w:fldCharType="begin"/>
                    </w:r>
                    <w:r>
                      <w:rPr>
                        <w:rFonts w:ascii="Times New Roman"/>
                        <w:spacing w:val="-5"/>
                      </w:rPr>
                      <w:instrText xml:space="preserve"> PAGE </w:instrText>
                    </w:r>
                    <w:r>
                      <w:rPr>
                        <w:rFonts w:ascii="Times New Roman"/>
                        <w:spacing w:val="-5"/>
                      </w:rPr>
                      <w:fldChar w:fldCharType="separate"/>
                    </w:r>
                    <w:r w:rsidR="000C7AE8">
                      <w:rPr>
                        <w:rFonts w:ascii="Times New Roman"/>
                        <w:noProof/>
                        <w:spacing w:val="-5"/>
                      </w:rPr>
                      <w:t>8</w:t>
                    </w:r>
                    <w:r>
                      <w:rPr>
                        <w:rFonts w:ascii="Times New Roman"/>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016E" w:rsidRDefault="00EA016E">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114" w:rsidRDefault="00886114" w:rsidP="00851E44">
      <w:r>
        <w:separator/>
      </w:r>
    </w:p>
  </w:footnote>
  <w:footnote w:type="continuationSeparator" w:id="0">
    <w:p w:rsidR="00886114" w:rsidRDefault="00886114" w:rsidP="00851E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091C"/>
    <w:multiLevelType w:val="hybridMultilevel"/>
    <w:tmpl w:val="4D96C2A6"/>
    <w:lvl w:ilvl="0" w:tplc="09D6A8C8">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93E65680">
      <w:numFmt w:val="bullet"/>
      <w:lvlText w:val="•"/>
      <w:lvlJc w:val="left"/>
      <w:pPr>
        <w:ind w:left="806" w:hanging="284"/>
      </w:pPr>
      <w:rPr>
        <w:rFonts w:hint="default"/>
        <w:lang w:val="tr-TR" w:eastAsia="en-US" w:bidi="ar-SA"/>
      </w:rPr>
    </w:lvl>
    <w:lvl w:ilvl="2" w:tplc="EABE2824">
      <w:numFmt w:val="bullet"/>
      <w:lvlText w:val="•"/>
      <w:lvlJc w:val="left"/>
      <w:pPr>
        <w:ind w:left="1313" w:hanging="284"/>
      </w:pPr>
      <w:rPr>
        <w:rFonts w:hint="default"/>
        <w:lang w:val="tr-TR" w:eastAsia="en-US" w:bidi="ar-SA"/>
      </w:rPr>
    </w:lvl>
    <w:lvl w:ilvl="3" w:tplc="6D92069A">
      <w:numFmt w:val="bullet"/>
      <w:lvlText w:val="•"/>
      <w:lvlJc w:val="left"/>
      <w:pPr>
        <w:ind w:left="1820" w:hanging="284"/>
      </w:pPr>
      <w:rPr>
        <w:rFonts w:hint="default"/>
        <w:lang w:val="tr-TR" w:eastAsia="en-US" w:bidi="ar-SA"/>
      </w:rPr>
    </w:lvl>
    <w:lvl w:ilvl="4" w:tplc="8A7E7216">
      <w:numFmt w:val="bullet"/>
      <w:lvlText w:val="•"/>
      <w:lvlJc w:val="left"/>
      <w:pPr>
        <w:ind w:left="2327" w:hanging="284"/>
      </w:pPr>
      <w:rPr>
        <w:rFonts w:hint="default"/>
        <w:lang w:val="tr-TR" w:eastAsia="en-US" w:bidi="ar-SA"/>
      </w:rPr>
    </w:lvl>
    <w:lvl w:ilvl="5" w:tplc="14401BF2">
      <w:numFmt w:val="bullet"/>
      <w:lvlText w:val="•"/>
      <w:lvlJc w:val="left"/>
      <w:pPr>
        <w:ind w:left="2834" w:hanging="284"/>
      </w:pPr>
      <w:rPr>
        <w:rFonts w:hint="default"/>
        <w:lang w:val="tr-TR" w:eastAsia="en-US" w:bidi="ar-SA"/>
      </w:rPr>
    </w:lvl>
    <w:lvl w:ilvl="6" w:tplc="66706CC8">
      <w:numFmt w:val="bullet"/>
      <w:lvlText w:val="•"/>
      <w:lvlJc w:val="left"/>
      <w:pPr>
        <w:ind w:left="3340" w:hanging="284"/>
      </w:pPr>
      <w:rPr>
        <w:rFonts w:hint="default"/>
        <w:lang w:val="tr-TR" w:eastAsia="en-US" w:bidi="ar-SA"/>
      </w:rPr>
    </w:lvl>
    <w:lvl w:ilvl="7" w:tplc="A2C29960">
      <w:numFmt w:val="bullet"/>
      <w:lvlText w:val="•"/>
      <w:lvlJc w:val="left"/>
      <w:pPr>
        <w:ind w:left="3847" w:hanging="284"/>
      </w:pPr>
      <w:rPr>
        <w:rFonts w:hint="default"/>
        <w:lang w:val="tr-TR" w:eastAsia="en-US" w:bidi="ar-SA"/>
      </w:rPr>
    </w:lvl>
    <w:lvl w:ilvl="8" w:tplc="84BCC3D2">
      <w:numFmt w:val="bullet"/>
      <w:lvlText w:val="•"/>
      <w:lvlJc w:val="left"/>
      <w:pPr>
        <w:ind w:left="4354" w:hanging="284"/>
      </w:pPr>
      <w:rPr>
        <w:rFonts w:hint="default"/>
        <w:lang w:val="tr-TR" w:eastAsia="en-US" w:bidi="ar-SA"/>
      </w:rPr>
    </w:lvl>
  </w:abstractNum>
  <w:abstractNum w:abstractNumId="1" w15:restartNumberingAfterBreak="0">
    <w:nsid w:val="0B752AB1"/>
    <w:multiLevelType w:val="hybridMultilevel"/>
    <w:tmpl w:val="F83CBEFE"/>
    <w:lvl w:ilvl="0" w:tplc="9FDEA6F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3A6DF9C">
      <w:numFmt w:val="bullet"/>
      <w:lvlText w:val="•"/>
      <w:lvlJc w:val="left"/>
      <w:pPr>
        <w:ind w:left="2616" w:hanging="360"/>
      </w:pPr>
      <w:rPr>
        <w:rFonts w:hint="default"/>
        <w:lang w:val="tr-TR" w:eastAsia="en-US" w:bidi="ar-SA"/>
      </w:rPr>
    </w:lvl>
    <w:lvl w:ilvl="2" w:tplc="0082C4D0">
      <w:numFmt w:val="bullet"/>
      <w:lvlText w:val="•"/>
      <w:lvlJc w:val="left"/>
      <w:pPr>
        <w:ind w:left="3553" w:hanging="360"/>
      </w:pPr>
      <w:rPr>
        <w:rFonts w:hint="default"/>
        <w:lang w:val="tr-TR" w:eastAsia="en-US" w:bidi="ar-SA"/>
      </w:rPr>
    </w:lvl>
    <w:lvl w:ilvl="3" w:tplc="FC2E00E8">
      <w:numFmt w:val="bullet"/>
      <w:lvlText w:val="•"/>
      <w:lvlJc w:val="left"/>
      <w:pPr>
        <w:ind w:left="4489" w:hanging="360"/>
      </w:pPr>
      <w:rPr>
        <w:rFonts w:hint="default"/>
        <w:lang w:val="tr-TR" w:eastAsia="en-US" w:bidi="ar-SA"/>
      </w:rPr>
    </w:lvl>
    <w:lvl w:ilvl="4" w:tplc="0E16AAA6">
      <w:numFmt w:val="bullet"/>
      <w:lvlText w:val="•"/>
      <w:lvlJc w:val="left"/>
      <w:pPr>
        <w:ind w:left="5426" w:hanging="360"/>
      </w:pPr>
      <w:rPr>
        <w:rFonts w:hint="default"/>
        <w:lang w:val="tr-TR" w:eastAsia="en-US" w:bidi="ar-SA"/>
      </w:rPr>
    </w:lvl>
    <w:lvl w:ilvl="5" w:tplc="23FC048E">
      <w:numFmt w:val="bullet"/>
      <w:lvlText w:val="•"/>
      <w:lvlJc w:val="left"/>
      <w:pPr>
        <w:ind w:left="6363" w:hanging="360"/>
      </w:pPr>
      <w:rPr>
        <w:rFonts w:hint="default"/>
        <w:lang w:val="tr-TR" w:eastAsia="en-US" w:bidi="ar-SA"/>
      </w:rPr>
    </w:lvl>
    <w:lvl w:ilvl="6" w:tplc="059462F2">
      <w:numFmt w:val="bullet"/>
      <w:lvlText w:val="•"/>
      <w:lvlJc w:val="left"/>
      <w:pPr>
        <w:ind w:left="7299" w:hanging="360"/>
      </w:pPr>
      <w:rPr>
        <w:rFonts w:hint="default"/>
        <w:lang w:val="tr-TR" w:eastAsia="en-US" w:bidi="ar-SA"/>
      </w:rPr>
    </w:lvl>
    <w:lvl w:ilvl="7" w:tplc="5C4C2E78">
      <w:numFmt w:val="bullet"/>
      <w:lvlText w:val="•"/>
      <w:lvlJc w:val="left"/>
      <w:pPr>
        <w:ind w:left="8236" w:hanging="360"/>
      </w:pPr>
      <w:rPr>
        <w:rFonts w:hint="default"/>
        <w:lang w:val="tr-TR" w:eastAsia="en-US" w:bidi="ar-SA"/>
      </w:rPr>
    </w:lvl>
    <w:lvl w:ilvl="8" w:tplc="1FE4E3AE">
      <w:numFmt w:val="bullet"/>
      <w:lvlText w:val="•"/>
      <w:lvlJc w:val="left"/>
      <w:pPr>
        <w:ind w:left="9173" w:hanging="360"/>
      </w:pPr>
      <w:rPr>
        <w:rFonts w:hint="default"/>
        <w:lang w:val="tr-TR" w:eastAsia="en-US" w:bidi="ar-SA"/>
      </w:rPr>
    </w:lvl>
  </w:abstractNum>
  <w:abstractNum w:abstractNumId="2" w15:restartNumberingAfterBreak="0">
    <w:nsid w:val="0E655E7A"/>
    <w:multiLevelType w:val="hybridMultilevel"/>
    <w:tmpl w:val="CA4A2972"/>
    <w:lvl w:ilvl="0" w:tplc="4AD65396">
      <w:start w:val="1"/>
      <w:numFmt w:val="decimal"/>
      <w:lvlText w:val="%1."/>
      <w:lvlJc w:val="left"/>
      <w:pPr>
        <w:ind w:left="1318" w:hanging="360"/>
      </w:pPr>
      <w:rPr>
        <w:rFonts w:ascii="Caladea" w:eastAsia="Caladea" w:hAnsi="Caladea" w:cs="Caladea" w:hint="default"/>
        <w:b/>
        <w:bCs/>
        <w:i w:val="0"/>
        <w:iCs w:val="0"/>
        <w:spacing w:val="-1"/>
        <w:w w:val="100"/>
        <w:sz w:val="24"/>
        <w:szCs w:val="24"/>
        <w:lang w:val="tr-TR" w:eastAsia="en-US" w:bidi="ar-SA"/>
      </w:rPr>
    </w:lvl>
    <w:lvl w:ilvl="1" w:tplc="1E389602">
      <w:numFmt w:val="none"/>
      <w:lvlText w:val=""/>
      <w:lvlJc w:val="left"/>
      <w:pPr>
        <w:tabs>
          <w:tab w:val="num" w:pos="360"/>
        </w:tabs>
      </w:pPr>
    </w:lvl>
    <w:lvl w:ilvl="2" w:tplc="4DEE305A">
      <w:numFmt w:val="none"/>
      <w:lvlText w:val=""/>
      <w:lvlJc w:val="left"/>
      <w:pPr>
        <w:tabs>
          <w:tab w:val="num" w:pos="360"/>
        </w:tabs>
      </w:pPr>
    </w:lvl>
    <w:lvl w:ilvl="3" w:tplc="4460754A">
      <w:numFmt w:val="none"/>
      <w:lvlText w:val=""/>
      <w:lvlJc w:val="left"/>
      <w:pPr>
        <w:tabs>
          <w:tab w:val="num" w:pos="360"/>
        </w:tabs>
      </w:pPr>
    </w:lvl>
    <w:lvl w:ilvl="4" w:tplc="07C2078A">
      <w:numFmt w:val="bullet"/>
      <w:lvlText w:val="•"/>
      <w:lvlJc w:val="left"/>
      <w:pPr>
        <w:ind w:left="3080" w:hanging="1044"/>
      </w:pPr>
      <w:rPr>
        <w:rFonts w:hint="default"/>
        <w:lang w:val="tr-TR" w:eastAsia="en-US" w:bidi="ar-SA"/>
      </w:rPr>
    </w:lvl>
    <w:lvl w:ilvl="5" w:tplc="AF2EED70">
      <w:numFmt w:val="bullet"/>
      <w:lvlText w:val="•"/>
      <w:lvlJc w:val="left"/>
      <w:pPr>
        <w:ind w:left="4407" w:hanging="1044"/>
      </w:pPr>
      <w:rPr>
        <w:rFonts w:hint="default"/>
        <w:lang w:val="tr-TR" w:eastAsia="en-US" w:bidi="ar-SA"/>
      </w:rPr>
    </w:lvl>
    <w:lvl w:ilvl="6" w:tplc="A0B6EAFC">
      <w:numFmt w:val="bullet"/>
      <w:lvlText w:val="•"/>
      <w:lvlJc w:val="left"/>
      <w:pPr>
        <w:ind w:left="5735" w:hanging="1044"/>
      </w:pPr>
      <w:rPr>
        <w:rFonts w:hint="default"/>
        <w:lang w:val="tr-TR" w:eastAsia="en-US" w:bidi="ar-SA"/>
      </w:rPr>
    </w:lvl>
    <w:lvl w:ilvl="7" w:tplc="7BF6FB5A">
      <w:numFmt w:val="bullet"/>
      <w:lvlText w:val="•"/>
      <w:lvlJc w:val="left"/>
      <w:pPr>
        <w:ind w:left="7063" w:hanging="1044"/>
      </w:pPr>
      <w:rPr>
        <w:rFonts w:hint="default"/>
        <w:lang w:val="tr-TR" w:eastAsia="en-US" w:bidi="ar-SA"/>
      </w:rPr>
    </w:lvl>
    <w:lvl w:ilvl="8" w:tplc="651C4DFA">
      <w:numFmt w:val="bullet"/>
      <w:lvlText w:val="•"/>
      <w:lvlJc w:val="left"/>
      <w:pPr>
        <w:ind w:left="8390" w:hanging="1044"/>
      </w:pPr>
      <w:rPr>
        <w:rFonts w:hint="default"/>
        <w:lang w:val="tr-TR" w:eastAsia="en-US" w:bidi="ar-SA"/>
      </w:rPr>
    </w:lvl>
  </w:abstractNum>
  <w:abstractNum w:abstractNumId="3" w15:restartNumberingAfterBreak="0">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4" w15:restartNumberingAfterBreak="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5" w15:restartNumberingAfterBreak="0">
    <w:nsid w:val="1E6E2534"/>
    <w:multiLevelType w:val="hybridMultilevel"/>
    <w:tmpl w:val="D4E01F78"/>
    <w:lvl w:ilvl="0" w:tplc="9D684000">
      <w:numFmt w:val="bullet"/>
      <w:lvlText w:val=""/>
      <w:lvlJc w:val="left"/>
      <w:pPr>
        <w:ind w:left="979" w:hanging="360"/>
      </w:pPr>
      <w:rPr>
        <w:rFonts w:ascii="Symbol" w:eastAsia="Symbol" w:hAnsi="Symbol" w:cs="Symbol" w:hint="default"/>
        <w:b w:val="0"/>
        <w:bCs w:val="0"/>
        <w:i w:val="0"/>
        <w:iCs w:val="0"/>
        <w:spacing w:val="0"/>
        <w:w w:val="99"/>
        <w:sz w:val="20"/>
        <w:szCs w:val="20"/>
        <w:lang w:val="tr-TR" w:eastAsia="en-US" w:bidi="ar-SA"/>
      </w:rPr>
    </w:lvl>
    <w:lvl w:ilvl="1" w:tplc="C6008942">
      <w:numFmt w:val="bullet"/>
      <w:lvlText w:val="•"/>
      <w:lvlJc w:val="left"/>
      <w:pPr>
        <w:ind w:left="1824" w:hanging="360"/>
      </w:pPr>
      <w:rPr>
        <w:rFonts w:hint="default"/>
        <w:lang w:val="tr-TR" w:eastAsia="en-US" w:bidi="ar-SA"/>
      </w:rPr>
    </w:lvl>
    <w:lvl w:ilvl="2" w:tplc="455AEA22">
      <w:numFmt w:val="bullet"/>
      <w:lvlText w:val="•"/>
      <w:lvlJc w:val="left"/>
      <w:pPr>
        <w:ind w:left="2669" w:hanging="360"/>
      </w:pPr>
      <w:rPr>
        <w:rFonts w:hint="default"/>
        <w:lang w:val="tr-TR" w:eastAsia="en-US" w:bidi="ar-SA"/>
      </w:rPr>
    </w:lvl>
    <w:lvl w:ilvl="3" w:tplc="B004162C">
      <w:numFmt w:val="bullet"/>
      <w:lvlText w:val="•"/>
      <w:lvlJc w:val="left"/>
      <w:pPr>
        <w:ind w:left="3514" w:hanging="360"/>
      </w:pPr>
      <w:rPr>
        <w:rFonts w:hint="default"/>
        <w:lang w:val="tr-TR" w:eastAsia="en-US" w:bidi="ar-SA"/>
      </w:rPr>
    </w:lvl>
    <w:lvl w:ilvl="4" w:tplc="F580CAF2">
      <w:numFmt w:val="bullet"/>
      <w:lvlText w:val="•"/>
      <w:lvlJc w:val="left"/>
      <w:pPr>
        <w:ind w:left="4359" w:hanging="360"/>
      </w:pPr>
      <w:rPr>
        <w:rFonts w:hint="default"/>
        <w:lang w:val="tr-TR" w:eastAsia="en-US" w:bidi="ar-SA"/>
      </w:rPr>
    </w:lvl>
    <w:lvl w:ilvl="5" w:tplc="389AC232">
      <w:numFmt w:val="bullet"/>
      <w:lvlText w:val="•"/>
      <w:lvlJc w:val="left"/>
      <w:pPr>
        <w:ind w:left="5204" w:hanging="360"/>
      </w:pPr>
      <w:rPr>
        <w:rFonts w:hint="default"/>
        <w:lang w:val="tr-TR" w:eastAsia="en-US" w:bidi="ar-SA"/>
      </w:rPr>
    </w:lvl>
    <w:lvl w:ilvl="6" w:tplc="841EE91E">
      <w:numFmt w:val="bullet"/>
      <w:lvlText w:val="•"/>
      <w:lvlJc w:val="left"/>
      <w:pPr>
        <w:ind w:left="6049" w:hanging="360"/>
      </w:pPr>
      <w:rPr>
        <w:rFonts w:hint="default"/>
        <w:lang w:val="tr-TR" w:eastAsia="en-US" w:bidi="ar-SA"/>
      </w:rPr>
    </w:lvl>
    <w:lvl w:ilvl="7" w:tplc="A37C55DC">
      <w:numFmt w:val="bullet"/>
      <w:lvlText w:val="•"/>
      <w:lvlJc w:val="left"/>
      <w:pPr>
        <w:ind w:left="6894" w:hanging="360"/>
      </w:pPr>
      <w:rPr>
        <w:rFonts w:hint="default"/>
        <w:lang w:val="tr-TR" w:eastAsia="en-US" w:bidi="ar-SA"/>
      </w:rPr>
    </w:lvl>
    <w:lvl w:ilvl="8" w:tplc="36C46764">
      <w:numFmt w:val="bullet"/>
      <w:lvlText w:val="•"/>
      <w:lvlJc w:val="left"/>
      <w:pPr>
        <w:ind w:left="7739" w:hanging="360"/>
      </w:pPr>
      <w:rPr>
        <w:rFonts w:hint="default"/>
        <w:lang w:val="tr-TR" w:eastAsia="en-US" w:bidi="ar-SA"/>
      </w:rPr>
    </w:lvl>
  </w:abstractNum>
  <w:abstractNum w:abstractNumId="6" w15:restartNumberingAfterBreak="0">
    <w:nsid w:val="221C31B9"/>
    <w:multiLevelType w:val="hybridMultilevel"/>
    <w:tmpl w:val="80B07512"/>
    <w:lvl w:ilvl="0" w:tplc="C046B91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8EE1A7A">
      <w:numFmt w:val="bullet"/>
      <w:lvlText w:val="•"/>
      <w:lvlJc w:val="left"/>
      <w:pPr>
        <w:ind w:left="2616" w:hanging="360"/>
      </w:pPr>
      <w:rPr>
        <w:rFonts w:hint="default"/>
        <w:lang w:val="tr-TR" w:eastAsia="en-US" w:bidi="ar-SA"/>
      </w:rPr>
    </w:lvl>
    <w:lvl w:ilvl="2" w:tplc="3E0A72C6">
      <w:numFmt w:val="bullet"/>
      <w:lvlText w:val="•"/>
      <w:lvlJc w:val="left"/>
      <w:pPr>
        <w:ind w:left="3553" w:hanging="360"/>
      </w:pPr>
      <w:rPr>
        <w:rFonts w:hint="default"/>
        <w:lang w:val="tr-TR" w:eastAsia="en-US" w:bidi="ar-SA"/>
      </w:rPr>
    </w:lvl>
    <w:lvl w:ilvl="3" w:tplc="97B0AC68">
      <w:numFmt w:val="bullet"/>
      <w:lvlText w:val="•"/>
      <w:lvlJc w:val="left"/>
      <w:pPr>
        <w:ind w:left="4489" w:hanging="360"/>
      </w:pPr>
      <w:rPr>
        <w:rFonts w:hint="default"/>
        <w:lang w:val="tr-TR" w:eastAsia="en-US" w:bidi="ar-SA"/>
      </w:rPr>
    </w:lvl>
    <w:lvl w:ilvl="4" w:tplc="8A22E622">
      <w:numFmt w:val="bullet"/>
      <w:lvlText w:val="•"/>
      <w:lvlJc w:val="left"/>
      <w:pPr>
        <w:ind w:left="5426" w:hanging="360"/>
      </w:pPr>
      <w:rPr>
        <w:rFonts w:hint="default"/>
        <w:lang w:val="tr-TR" w:eastAsia="en-US" w:bidi="ar-SA"/>
      </w:rPr>
    </w:lvl>
    <w:lvl w:ilvl="5" w:tplc="47E0BB0C">
      <w:numFmt w:val="bullet"/>
      <w:lvlText w:val="•"/>
      <w:lvlJc w:val="left"/>
      <w:pPr>
        <w:ind w:left="6363" w:hanging="360"/>
      </w:pPr>
      <w:rPr>
        <w:rFonts w:hint="default"/>
        <w:lang w:val="tr-TR" w:eastAsia="en-US" w:bidi="ar-SA"/>
      </w:rPr>
    </w:lvl>
    <w:lvl w:ilvl="6" w:tplc="35C061E6">
      <w:numFmt w:val="bullet"/>
      <w:lvlText w:val="•"/>
      <w:lvlJc w:val="left"/>
      <w:pPr>
        <w:ind w:left="7299" w:hanging="360"/>
      </w:pPr>
      <w:rPr>
        <w:rFonts w:hint="default"/>
        <w:lang w:val="tr-TR" w:eastAsia="en-US" w:bidi="ar-SA"/>
      </w:rPr>
    </w:lvl>
    <w:lvl w:ilvl="7" w:tplc="35CAE30E">
      <w:numFmt w:val="bullet"/>
      <w:lvlText w:val="•"/>
      <w:lvlJc w:val="left"/>
      <w:pPr>
        <w:ind w:left="8236" w:hanging="360"/>
      </w:pPr>
      <w:rPr>
        <w:rFonts w:hint="default"/>
        <w:lang w:val="tr-TR" w:eastAsia="en-US" w:bidi="ar-SA"/>
      </w:rPr>
    </w:lvl>
    <w:lvl w:ilvl="8" w:tplc="4A62E666">
      <w:numFmt w:val="bullet"/>
      <w:lvlText w:val="•"/>
      <w:lvlJc w:val="left"/>
      <w:pPr>
        <w:ind w:left="9173" w:hanging="360"/>
      </w:pPr>
      <w:rPr>
        <w:rFonts w:hint="default"/>
        <w:lang w:val="tr-TR" w:eastAsia="en-US" w:bidi="ar-SA"/>
      </w:rPr>
    </w:lvl>
  </w:abstractNum>
  <w:abstractNum w:abstractNumId="7" w15:restartNumberingAfterBreak="0">
    <w:nsid w:val="24091B5B"/>
    <w:multiLevelType w:val="hybridMultilevel"/>
    <w:tmpl w:val="4300B6E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9" w15:restartNumberingAfterBreak="0">
    <w:nsid w:val="24A76499"/>
    <w:multiLevelType w:val="hybridMultilevel"/>
    <w:tmpl w:val="32D2F1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1" w15:restartNumberingAfterBreak="0">
    <w:nsid w:val="2C36546A"/>
    <w:multiLevelType w:val="hybridMultilevel"/>
    <w:tmpl w:val="40963880"/>
    <w:lvl w:ilvl="0" w:tplc="E21E3ED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9E0EC0E">
      <w:numFmt w:val="bullet"/>
      <w:lvlText w:val="•"/>
      <w:lvlJc w:val="left"/>
      <w:pPr>
        <w:ind w:left="2616" w:hanging="360"/>
      </w:pPr>
      <w:rPr>
        <w:rFonts w:hint="default"/>
        <w:lang w:val="tr-TR" w:eastAsia="en-US" w:bidi="ar-SA"/>
      </w:rPr>
    </w:lvl>
    <w:lvl w:ilvl="2" w:tplc="618A6CB4">
      <w:numFmt w:val="bullet"/>
      <w:lvlText w:val="•"/>
      <w:lvlJc w:val="left"/>
      <w:pPr>
        <w:ind w:left="3553" w:hanging="360"/>
      </w:pPr>
      <w:rPr>
        <w:rFonts w:hint="default"/>
        <w:lang w:val="tr-TR" w:eastAsia="en-US" w:bidi="ar-SA"/>
      </w:rPr>
    </w:lvl>
    <w:lvl w:ilvl="3" w:tplc="CA8C0E74">
      <w:numFmt w:val="bullet"/>
      <w:lvlText w:val="•"/>
      <w:lvlJc w:val="left"/>
      <w:pPr>
        <w:ind w:left="4489" w:hanging="360"/>
      </w:pPr>
      <w:rPr>
        <w:rFonts w:hint="default"/>
        <w:lang w:val="tr-TR" w:eastAsia="en-US" w:bidi="ar-SA"/>
      </w:rPr>
    </w:lvl>
    <w:lvl w:ilvl="4" w:tplc="D6806796">
      <w:numFmt w:val="bullet"/>
      <w:lvlText w:val="•"/>
      <w:lvlJc w:val="left"/>
      <w:pPr>
        <w:ind w:left="5426" w:hanging="360"/>
      </w:pPr>
      <w:rPr>
        <w:rFonts w:hint="default"/>
        <w:lang w:val="tr-TR" w:eastAsia="en-US" w:bidi="ar-SA"/>
      </w:rPr>
    </w:lvl>
    <w:lvl w:ilvl="5" w:tplc="4C165660">
      <w:numFmt w:val="bullet"/>
      <w:lvlText w:val="•"/>
      <w:lvlJc w:val="left"/>
      <w:pPr>
        <w:ind w:left="6363" w:hanging="360"/>
      </w:pPr>
      <w:rPr>
        <w:rFonts w:hint="default"/>
        <w:lang w:val="tr-TR" w:eastAsia="en-US" w:bidi="ar-SA"/>
      </w:rPr>
    </w:lvl>
    <w:lvl w:ilvl="6" w:tplc="F1587F06">
      <w:numFmt w:val="bullet"/>
      <w:lvlText w:val="•"/>
      <w:lvlJc w:val="left"/>
      <w:pPr>
        <w:ind w:left="7299" w:hanging="360"/>
      </w:pPr>
      <w:rPr>
        <w:rFonts w:hint="default"/>
        <w:lang w:val="tr-TR" w:eastAsia="en-US" w:bidi="ar-SA"/>
      </w:rPr>
    </w:lvl>
    <w:lvl w:ilvl="7" w:tplc="9DAAE994">
      <w:numFmt w:val="bullet"/>
      <w:lvlText w:val="•"/>
      <w:lvlJc w:val="left"/>
      <w:pPr>
        <w:ind w:left="8236" w:hanging="360"/>
      </w:pPr>
      <w:rPr>
        <w:rFonts w:hint="default"/>
        <w:lang w:val="tr-TR" w:eastAsia="en-US" w:bidi="ar-SA"/>
      </w:rPr>
    </w:lvl>
    <w:lvl w:ilvl="8" w:tplc="6A18B03E">
      <w:numFmt w:val="bullet"/>
      <w:lvlText w:val="•"/>
      <w:lvlJc w:val="left"/>
      <w:pPr>
        <w:ind w:left="9173" w:hanging="360"/>
      </w:pPr>
      <w:rPr>
        <w:rFonts w:hint="default"/>
        <w:lang w:val="tr-TR" w:eastAsia="en-US" w:bidi="ar-SA"/>
      </w:rPr>
    </w:lvl>
  </w:abstractNum>
  <w:abstractNum w:abstractNumId="12" w15:restartNumberingAfterBreak="0">
    <w:nsid w:val="2FCF47BE"/>
    <w:multiLevelType w:val="multilevel"/>
    <w:tmpl w:val="13EC9C0C"/>
    <w:lvl w:ilvl="0">
      <w:start w:val="1"/>
      <w:numFmt w:val="decimal"/>
      <w:pStyle w:val="Balk1"/>
      <w:lvlText w:val="%1."/>
      <w:lvlJc w:val="left"/>
      <w:pPr>
        <w:tabs>
          <w:tab w:val="num" w:pos="432"/>
        </w:tabs>
        <w:ind w:left="432" w:hanging="432"/>
      </w:pPr>
      <w:rPr>
        <w:rFonts w:ascii="Times New Roman" w:eastAsia="Times New Roman" w:hAnsi="Times New Roman" w:cs="Times New Roman"/>
      </w:rPr>
    </w:lvl>
    <w:lvl w:ilvl="1">
      <w:start w:val="1"/>
      <w:numFmt w:val="decimal"/>
      <w:pStyle w:val="Balk2"/>
      <w:lvlText w:val="%1.%2."/>
      <w:lvlJc w:val="left"/>
      <w:pPr>
        <w:tabs>
          <w:tab w:val="num" w:pos="576"/>
        </w:tabs>
        <w:ind w:left="576" w:hanging="576"/>
      </w:pPr>
      <w:rPr>
        <w:rFonts w:ascii="Times New Roman" w:eastAsia="Times New Roman" w:hAnsi="Times New Roman" w:cs="Times New Roman"/>
      </w:rPr>
    </w:lvl>
    <w:lvl w:ilvl="2">
      <w:start w:val="1"/>
      <w:numFmt w:val="decimal"/>
      <w:pStyle w:val="Balk3"/>
      <w:lvlText w:val="%1.%2.%3"/>
      <w:lvlJc w:val="left"/>
      <w:pPr>
        <w:tabs>
          <w:tab w:val="num" w:pos="720"/>
        </w:tabs>
        <w:ind w:left="720" w:hanging="720"/>
      </w:pPr>
      <w:rPr>
        <w:rFonts w:hint="default"/>
      </w:rPr>
    </w:lvl>
    <w:lvl w:ilvl="3">
      <w:start w:val="1"/>
      <w:numFmt w:val="decimal"/>
      <w:pStyle w:val="Balk4"/>
      <w:lvlText w:val="%1.%2.%3.%4"/>
      <w:lvlJc w:val="left"/>
      <w:pPr>
        <w:tabs>
          <w:tab w:val="num" w:pos="864"/>
        </w:tabs>
        <w:ind w:left="864" w:hanging="864"/>
      </w:pPr>
      <w:rPr>
        <w:rFonts w:hint="default"/>
      </w:rPr>
    </w:lvl>
    <w:lvl w:ilvl="4">
      <w:start w:val="1"/>
      <w:numFmt w:val="decimal"/>
      <w:pStyle w:val="Balk5"/>
      <w:lvlText w:val="%1.%2.%3.%4.%5"/>
      <w:lvlJc w:val="left"/>
      <w:pPr>
        <w:tabs>
          <w:tab w:val="num" w:pos="1008"/>
        </w:tabs>
        <w:ind w:left="1008" w:hanging="1008"/>
      </w:pPr>
      <w:rPr>
        <w:rFonts w:hint="default"/>
      </w:rPr>
    </w:lvl>
    <w:lvl w:ilvl="5">
      <w:start w:val="1"/>
      <w:numFmt w:val="decimal"/>
      <w:pStyle w:val="Balk6"/>
      <w:lvlText w:val="%1.%2.%3.%4.%5.%6"/>
      <w:lvlJc w:val="left"/>
      <w:pPr>
        <w:tabs>
          <w:tab w:val="num" w:pos="1152"/>
        </w:tabs>
        <w:ind w:left="1152" w:hanging="1152"/>
      </w:pPr>
      <w:rPr>
        <w:rFonts w:hint="default"/>
      </w:rPr>
    </w:lvl>
    <w:lvl w:ilvl="6">
      <w:start w:val="1"/>
      <w:numFmt w:val="decimal"/>
      <w:pStyle w:val="Balk7"/>
      <w:lvlText w:val="%1.%2.%3.%4.%5.%6.%7"/>
      <w:lvlJc w:val="left"/>
      <w:pPr>
        <w:tabs>
          <w:tab w:val="num" w:pos="1296"/>
        </w:tabs>
        <w:ind w:left="1296" w:hanging="1296"/>
      </w:pPr>
      <w:rPr>
        <w:rFonts w:hint="default"/>
      </w:rPr>
    </w:lvl>
    <w:lvl w:ilvl="7">
      <w:start w:val="1"/>
      <w:numFmt w:val="decimal"/>
      <w:pStyle w:val="Balk8"/>
      <w:lvlText w:val="%1.%2.%3.%4.%5.%6.%7.%8"/>
      <w:lvlJc w:val="left"/>
      <w:pPr>
        <w:tabs>
          <w:tab w:val="num" w:pos="1440"/>
        </w:tabs>
        <w:ind w:left="1440" w:hanging="1440"/>
      </w:pPr>
      <w:rPr>
        <w:rFonts w:hint="default"/>
      </w:rPr>
    </w:lvl>
    <w:lvl w:ilvl="8">
      <w:start w:val="1"/>
      <w:numFmt w:val="decimal"/>
      <w:pStyle w:val="Balk9"/>
      <w:lvlText w:val="%1.%2.%3.%4.%5.%6.%7.%8.%9"/>
      <w:lvlJc w:val="left"/>
      <w:pPr>
        <w:tabs>
          <w:tab w:val="num" w:pos="1584"/>
        </w:tabs>
        <w:ind w:left="1584" w:hanging="1584"/>
      </w:pPr>
      <w:rPr>
        <w:rFonts w:hint="default"/>
      </w:rPr>
    </w:lvl>
  </w:abstractNum>
  <w:abstractNum w:abstractNumId="13" w15:restartNumberingAfterBreak="0">
    <w:nsid w:val="30394075"/>
    <w:multiLevelType w:val="hybridMultilevel"/>
    <w:tmpl w:val="534C1BCC"/>
    <w:lvl w:ilvl="0" w:tplc="D0F84976">
      <w:start w:val="1"/>
      <w:numFmt w:val="decimal"/>
      <w:lvlText w:val="%1."/>
      <w:lvlJc w:val="left"/>
      <w:pPr>
        <w:ind w:left="720" w:hanging="360"/>
      </w:pPr>
      <w:rPr>
        <w:rFonts w:hint="default"/>
      </w:rPr>
    </w:lvl>
    <w:lvl w:ilvl="1" w:tplc="83DCEFD2" w:tentative="1">
      <w:start w:val="1"/>
      <w:numFmt w:val="lowerLetter"/>
      <w:lvlText w:val="%2."/>
      <w:lvlJc w:val="left"/>
      <w:pPr>
        <w:ind w:left="1440" w:hanging="360"/>
      </w:pPr>
    </w:lvl>
    <w:lvl w:ilvl="2" w:tplc="D3FAB404" w:tentative="1">
      <w:start w:val="1"/>
      <w:numFmt w:val="lowerRoman"/>
      <w:lvlText w:val="%3."/>
      <w:lvlJc w:val="right"/>
      <w:pPr>
        <w:ind w:left="2160" w:hanging="180"/>
      </w:pPr>
    </w:lvl>
    <w:lvl w:ilvl="3" w:tplc="866C6088" w:tentative="1">
      <w:start w:val="1"/>
      <w:numFmt w:val="decimal"/>
      <w:lvlText w:val="%4."/>
      <w:lvlJc w:val="left"/>
      <w:pPr>
        <w:ind w:left="2880" w:hanging="360"/>
      </w:pPr>
    </w:lvl>
    <w:lvl w:ilvl="4" w:tplc="BA2A775E" w:tentative="1">
      <w:start w:val="1"/>
      <w:numFmt w:val="lowerLetter"/>
      <w:lvlText w:val="%5."/>
      <w:lvlJc w:val="left"/>
      <w:pPr>
        <w:ind w:left="3600" w:hanging="360"/>
      </w:pPr>
    </w:lvl>
    <w:lvl w:ilvl="5" w:tplc="B1241E38" w:tentative="1">
      <w:start w:val="1"/>
      <w:numFmt w:val="lowerRoman"/>
      <w:lvlText w:val="%6."/>
      <w:lvlJc w:val="right"/>
      <w:pPr>
        <w:ind w:left="4320" w:hanging="180"/>
      </w:pPr>
    </w:lvl>
    <w:lvl w:ilvl="6" w:tplc="B8DAFD22" w:tentative="1">
      <w:start w:val="1"/>
      <w:numFmt w:val="decimal"/>
      <w:lvlText w:val="%7."/>
      <w:lvlJc w:val="left"/>
      <w:pPr>
        <w:ind w:left="5040" w:hanging="360"/>
      </w:pPr>
    </w:lvl>
    <w:lvl w:ilvl="7" w:tplc="994EF5BC" w:tentative="1">
      <w:start w:val="1"/>
      <w:numFmt w:val="lowerLetter"/>
      <w:lvlText w:val="%8."/>
      <w:lvlJc w:val="left"/>
      <w:pPr>
        <w:ind w:left="5760" w:hanging="360"/>
      </w:pPr>
    </w:lvl>
    <w:lvl w:ilvl="8" w:tplc="CE7CEBCC" w:tentative="1">
      <w:start w:val="1"/>
      <w:numFmt w:val="lowerRoman"/>
      <w:lvlText w:val="%9."/>
      <w:lvlJc w:val="right"/>
      <w:pPr>
        <w:ind w:left="6480" w:hanging="180"/>
      </w:pPr>
    </w:lvl>
  </w:abstractNum>
  <w:abstractNum w:abstractNumId="14" w15:restartNumberingAfterBreak="0">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5" w15:restartNumberingAfterBreak="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16" w15:restartNumberingAfterBreak="0">
    <w:nsid w:val="341F3BB2"/>
    <w:multiLevelType w:val="hybridMultilevel"/>
    <w:tmpl w:val="A2AAF1FA"/>
    <w:lvl w:ilvl="0" w:tplc="95267176">
      <w:start w:val="1"/>
      <w:numFmt w:val="bullet"/>
      <w:lvlText w:val=""/>
      <w:lvlJc w:val="left"/>
      <w:pPr>
        <w:ind w:left="1429" w:hanging="360"/>
      </w:pPr>
      <w:rPr>
        <w:rFonts w:ascii="Wingdings" w:hAnsi="Wingdings" w:hint="default"/>
      </w:rPr>
    </w:lvl>
    <w:lvl w:ilvl="1" w:tplc="40B49D3C" w:tentative="1">
      <w:start w:val="1"/>
      <w:numFmt w:val="bullet"/>
      <w:lvlText w:val="o"/>
      <w:lvlJc w:val="left"/>
      <w:pPr>
        <w:ind w:left="2149" w:hanging="360"/>
      </w:pPr>
      <w:rPr>
        <w:rFonts w:ascii="Courier New" w:hAnsi="Courier New" w:cs="Courier New" w:hint="default"/>
      </w:rPr>
    </w:lvl>
    <w:lvl w:ilvl="2" w:tplc="A69C33F6" w:tentative="1">
      <w:start w:val="1"/>
      <w:numFmt w:val="bullet"/>
      <w:lvlText w:val=""/>
      <w:lvlJc w:val="left"/>
      <w:pPr>
        <w:ind w:left="2869" w:hanging="360"/>
      </w:pPr>
      <w:rPr>
        <w:rFonts w:ascii="Wingdings" w:hAnsi="Wingdings" w:hint="default"/>
      </w:rPr>
    </w:lvl>
    <w:lvl w:ilvl="3" w:tplc="C1E293FC" w:tentative="1">
      <w:start w:val="1"/>
      <w:numFmt w:val="bullet"/>
      <w:lvlText w:val=""/>
      <w:lvlJc w:val="left"/>
      <w:pPr>
        <w:ind w:left="3589" w:hanging="360"/>
      </w:pPr>
      <w:rPr>
        <w:rFonts w:ascii="Symbol" w:hAnsi="Symbol" w:hint="default"/>
      </w:rPr>
    </w:lvl>
    <w:lvl w:ilvl="4" w:tplc="9028D5E4" w:tentative="1">
      <w:start w:val="1"/>
      <w:numFmt w:val="bullet"/>
      <w:lvlText w:val="o"/>
      <w:lvlJc w:val="left"/>
      <w:pPr>
        <w:ind w:left="4309" w:hanging="360"/>
      </w:pPr>
      <w:rPr>
        <w:rFonts w:ascii="Courier New" w:hAnsi="Courier New" w:cs="Courier New" w:hint="default"/>
      </w:rPr>
    </w:lvl>
    <w:lvl w:ilvl="5" w:tplc="3F283B92" w:tentative="1">
      <w:start w:val="1"/>
      <w:numFmt w:val="bullet"/>
      <w:lvlText w:val=""/>
      <w:lvlJc w:val="left"/>
      <w:pPr>
        <w:ind w:left="5029" w:hanging="360"/>
      </w:pPr>
      <w:rPr>
        <w:rFonts w:ascii="Wingdings" w:hAnsi="Wingdings" w:hint="default"/>
      </w:rPr>
    </w:lvl>
    <w:lvl w:ilvl="6" w:tplc="E23A7164" w:tentative="1">
      <w:start w:val="1"/>
      <w:numFmt w:val="bullet"/>
      <w:lvlText w:val=""/>
      <w:lvlJc w:val="left"/>
      <w:pPr>
        <w:ind w:left="5749" w:hanging="360"/>
      </w:pPr>
      <w:rPr>
        <w:rFonts w:ascii="Symbol" w:hAnsi="Symbol" w:hint="default"/>
      </w:rPr>
    </w:lvl>
    <w:lvl w:ilvl="7" w:tplc="84FAF572" w:tentative="1">
      <w:start w:val="1"/>
      <w:numFmt w:val="bullet"/>
      <w:lvlText w:val="o"/>
      <w:lvlJc w:val="left"/>
      <w:pPr>
        <w:ind w:left="6469" w:hanging="360"/>
      </w:pPr>
      <w:rPr>
        <w:rFonts w:ascii="Courier New" w:hAnsi="Courier New" w:cs="Courier New" w:hint="default"/>
      </w:rPr>
    </w:lvl>
    <w:lvl w:ilvl="8" w:tplc="CB2C0778" w:tentative="1">
      <w:start w:val="1"/>
      <w:numFmt w:val="bullet"/>
      <w:lvlText w:val=""/>
      <w:lvlJc w:val="left"/>
      <w:pPr>
        <w:ind w:left="7189" w:hanging="360"/>
      </w:pPr>
      <w:rPr>
        <w:rFonts w:ascii="Wingdings" w:hAnsi="Wingdings" w:hint="default"/>
      </w:rPr>
    </w:lvl>
  </w:abstractNum>
  <w:abstractNum w:abstractNumId="17" w15:restartNumberingAfterBreak="0">
    <w:nsid w:val="37935256"/>
    <w:multiLevelType w:val="hybridMultilevel"/>
    <w:tmpl w:val="EB92092A"/>
    <w:lvl w:ilvl="0" w:tplc="E2486EFC">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15FA70FA">
      <w:numFmt w:val="bullet"/>
      <w:lvlText w:val="•"/>
      <w:lvlJc w:val="left"/>
      <w:pPr>
        <w:ind w:left="806" w:hanging="284"/>
      </w:pPr>
      <w:rPr>
        <w:rFonts w:hint="default"/>
        <w:lang w:val="tr-TR" w:eastAsia="en-US" w:bidi="ar-SA"/>
      </w:rPr>
    </w:lvl>
    <w:lvl w:ilvl="2" w:tplc="B0A2AB60">
      <w:numFmt w:val="bullet"/>
      <w:lvlText w:val="•"/>
      <w:lvlJc w:val="left"/>
      <w:pPr>
        <w:ind w:left="1313" w:hanging="284"/>
      </w:pPr>
      <w:rPr>
        <w:rFonts w:hint="default"/>
        <w:lang w:val="tr-TR" w:eastAsia="en-US" w:bidi="ar-SA"/>
      </w:rPr>
    </w:lvl>
    <w:lvl w:ilvl="3" w:tplc="FE7460A4">
      <w:numFmt w:val="bullet"/>
      <w:lvlText w:val="•"/>
      <w:lvlJc w:val="left"/>
      <w:pPr>
        <w:ind w:left="1820" w:hanging="284"/>
      </w:pPr>
      <w:rPr>
        <w:rFonts w:hint="default"/>
        <w:lang w:val="tr-TR" w:eastAsia="en-US" w:bidi="ar-SA"/>
      </w:rPr>
    </w:lvl>
    <w:lvl w:ilvl="4" w:tplc="F4865F50">
      <w:numFmt w:val="bullet"/>
      <w:lvlText w:val="•"/>
      <w:lvlJc w:val="left"/>
      <w:pPr>
        <w:ind w:left="2327" w:hanging="284"/>
      </w:pPr>
      <w:rPr>
        <w:rFonts w:hint="default"/>
        <w:lang w:val="tr-TR" w:eastAsia="en-US" w:bidi="ar-SA"/>
      </w:rPr>
    </w:lvl>
    <w:lvl w:ilvl="5" w:tplc="066EEF1C">
      <w:numFmt w:val="bullet"/>
      <w:lvlText w:val="•"/>
      <w:lvlJc w:val="left"/>
      <w:pPr>
        <w:ind w:left="2834" w:hanging="284"/>
      </w:pPr>
      <w:rPr>
        <w:rFonts w:hint="default"/>
        <w:lang w:val="tr-TR" w:eastAsia="en-US" w:bidi="ar-SA"/>
      </w:rPr>
    </w:lvl>
    <w:lvl w:ilvl="6" w:tplc="CCE8720A">
      <w:numFmt w:val="bullet"/>
      <w:lvlText w:val="•"/>
      <w:lvlJc w:val="left"/>
      <w:pPr>
        <w:ind w:left="3340" w:hanging="284"/>
      </w:pPr>
      <w:rPr>
        <w:rFonts w:hint="default"/>
        <w:lang w:val="tr-TR" w:eastAsia="en-US" w:bidi="ar-SA"/>
      </w:rPr>
    </w:lvl>
    <w:lvl w:ilvl="7" w:tplc="4EB26CE2">
      <w:numFmt w:val="bullet"/>
      <w:lvlText w:val="•"/>
      <w:lvlJc w:val="left"/>
      <w:pPr>
        <w:ind w:left="3847" w:hanging="284"/>
      </w:pPr>
      <w:rPr>
        <w:rFonts w:hint="default"/>
        <w:lang w:val="tr-TR" w:eastAsia="en-US" w:bidi="ar-SA"/>
      </w:rPr>
    </w:lvl>
    <w:lvl w:ilvl="8" w:tplc="7ED05D54">
      <w:numFmt w:val="bullet"/>
      <w:lvlText w:val="•"/>
      <w:lvlJc w:val="left"/>
      <w:pPr>
        <w:ind w:left="4354" w:hanging="284"/>
      </w:pPr>
      <w:rPr>
        <w:rFonts w:hint="default"/>
        <w:lang w:val="tr-TR" w:eastAsia="en-US" w:bidi="ar-SA"/>
      </w:rPr>
    </w:lvl>
  </w:abstractNum>
  <w:abstractNum w:abstractNumId="18" w15:restartNumberingAfterBreak="0">
    <w:nsid w:val="442A4BA3"/>
    <w:multiLevelType w:val="hybridMultilevel"/>
    <w:tmpl w:val="C1823F44"/>
    <w:lvl w:ilvl="0" w:tplc="92E6E616">
      <w:numFmt w:val="bullet"/>
      <w:lvlText w:val="⚫"/>
      <w:lvlJc w:val="left"/>
      <w:pPr>
        <w:ind w:left="292" w:hanging="284"/>
      </w:pPr>
      <w:rPr>
        <w:rFonts w:ascii="DejaVu Sans" w:eastAsia="DejaVu Sans" w:hAnsi="DejaVu Sans" w:cs="DejaVu Sans" w:hint="default"/>
        <w:b w:val="0"/>
        <w:bCs w:val="0"/>
        <w:i w:val="0"/>
        <w:iCs w:val="0"/>
        <w:spacing w:val="0"/>
        <w:w w:val="65"/>
        <w:sz w:val="20"/>
        <w:szCs w:val="20"/>
        <w:lang w:val="tr-TR" w:eastAsia="en-US" w:bidi="ar-SA"/>
      </w:rPr>
    </w:lvl>
    <w:lvl w:ilvl="1" w:tplc="559CB7BE">
      <w:numFmt w:val="bullet"/>
      <w:lvlText w:val="•"/>
      <w:lvlJc w:val="left"/>
      <w:pPr>
        <w:ind w:left="1189" w:hanging="284"/>
      </w:pPr>
      <w:rPr>
        <w:rFonts w:hint="default"/>
        <w:lang w:val="tr-TR" w:eastAsia="en-US" w:bidi="ar-SA"/>
      </w:rPr>
    </w:lvl>
    <w:lvl w:ilvl="2" w:tplc="65060D96">
      <w:numFmt w:val="bullet"/>
      <w:lvlText w:val="•"/>
      <w:lvlJc w:val="left"/>
      <w:pPr>
        <w:ind w:left="2078" w:hanging="284"/>
      </w:pPr>
      <w:rPr>
        <w:rFonts w:hint="default"/>
        <w:lang w:val="tr-TR" w:eastAsia="en-US" w:bidi="ar-SA"/>
      </w:rPr>
    </w:lvl>
    <w:lvl w:ilvl="3" w:tplc="90EAD54E">
      <w:numFmt w:val="bullet"/>
      <w:lvlText w:val="•"/>
      <w:lvlJc w:val="left"/>
      <w:pPr>
        <w:ind w:left="2968" w:hanging="284"/>
      </w:pPr>
      <w:rPr>
        <w:rFonts w:hint="default"/>
        <w:lang w:val="tr-TR" w:eastAsia="en-US" w:bidi="ar-SA"/>
      </w:rPr>
    </w:lvl>
    <w:lvl w:ilvl="4" w:tplc="C65682D0">
      <w:numFmt w:val="bullet"/>
      <w:lvlText w:val="•"/>
      <w:lvlJc w:val="left"/>
      <w:pPr>
        <w:ind w:left="3857" w:hanging="284"/>
      </w:pPr>
      <w:rPr>
        <w:rFonts w:hint="default"/>
        <w:lang w:val="tr-TR" w:eastAsia="en-US" w:bidi="ar-SA"/>
      </w:rPr>
    </w:lvl>
    <w:lvl w:ilvl="5" w:tplc="CB1A33FA">
      <w:numFmt w:val="bullet"/>
      <w:lvlText w:val="•"/>
      <w:lvlJc w:val="left"/>
      <w:pPr>
        <w:ind w:left="4747" w:hanging="284"/>
      </w:pPr>
      <w:rPr>
        <w:rFonts w:hint="default"/>
        <w:lang w:val="tr-TR" w:eastAsia="en-US" w:bidi="ar-SA"/>
      </w:rPr>
    </w:lvl>
    <w:lvl w:ilvl="6" w:tplc="45C29296">
      <w:numFmt w:val="bullet"/>
      <w:lvlText w:val="•"/>
      <w:lvlJc w:val="left"/>
      <w:pPr>
        <w:ind w:left="5636" w:hanging="284"/>
      </w:pPr>
      <w:rPr>
        <w:rFonts w:hint="default"/>
        <w:lang w:val="tr-TR" w:eastAsia="en-US" w:bidi="ar-SA"/>
      </w:rPr>
    </w:lvl>
    <w:lvl w:ilvl="7" w:tplc="2E481036">
      <w:numFmt w:val="bullet"/>
      <w:lvlText w:val="•"/>
      <w:lvlJc w:val="left"/>
      <w:pPr>
        <w:ind w:left="6525" w:hanging="284"/>
      </w:pPr>
      <w:rPr>
        <w:rFonts w:hint="default"/>
        <w:lang w:val="tr-TR" w:eastAsia="en-US" w:bidi="ar-SA"/>
      </w:rPr>
    </w:lvl>
    <w:lvl w:ilvl="8" w:tplc="3E60338C">
      <w:numFmt w:val="bullet"/>
      <w:lvlText w:val="•"/>
      <w:lvlJc w:val="left"/>
      <w:pPr>
        <w:ind w:left="7415" w:hanging="284"/>
      </w:pPr>
      <w:rPr>
        <w:rFonts w:hint="default"/>
        <w:lang w:val="tr-TR" w:eastAsia="en-US" w:bidi="ar-SA"/>
      </w:rPr>
    </w:lvl>
  </w:abstractNum>
  <w:abstractNum w:abstractNumId="19" w15:restartNumberingAfterBreak="0">
    <w:nsid w:val="47263527"/>
    <w:multiLevelType w:val="hybridMultilevel"/>
    <w:tmpl w:val="CE148990"/>
    <w:lvl w:ilvl="0" w:tplc="F1D65326">
      <w:start w:val="1"/>
      <w:numFmt w:val="decimal"/>
      <w:lvlText w:val="%1."/>
      <w:lvlJc w:val="left"/>
      <w:pPr>
        <w:ind w:left="1846" w:hanging="377"/>
        <w:jc w:val="right"/>
      </w:pPr>
      <w:rPr>
        <w:rFonts w:hint="default"/>
        <w:spacing w:val="0"/>
        <w:w w:val="92"/>
        <w:lang w:val="tr-TR" w:eastAsia="en-US" w:bidi="ar-SA"/>
      </w:rPr>
    </w:lvl>
    <w:lvl w:ilvl="1" w:tplc="39AE237E">
      <w:numFmt w:val="none"/>
      <w:lvlText w:val=""/>
      <w:lvlJc w:val="left"/>
      <w:pPr>
        <w:tabs>
          <w:tab w:val="num" w:pos="360"/>
        </w:tabs>
      </w:pPr>
    </w:lvl>
    <w:lvl w:ilvl="2" w:tplc="F18E5342">
      <w:numFmt w:val="none"/>
      <w:lvlText w:val=""/>
      <w:lvlJc w:val="left"/>
      <w:pPr>
        <w:tabs>
          <w:tab w:val="num" w:pos="360"/>
        </w:tabs>
      </w:pPr>
    </w:lvl>
    <w:lvl w:ilvl="3" w:tplc="6A48BEE4">
      <w:numFmt w:val="bullet"/>
      <w:lvlText w:val=""/>
      <w:lvlJc w:val="left"/>
      <w:pPr>
        <w:ind w:left="1678" w:hanging="598"/>
      </w:pPr>
      <w:rPr>
        <w:rFonts w:ascii="Symbol" w:eastAsia="Symbol" w:hAnsi="Symbol" w:cs="Symbol" w:hint="default"/>
        <w:b w:val="0"/>
        <w:bCs w:val="0"/>
        <w:i w:val="0"/>
        <w:iCs w:val="0"/>
        <w:spacing w:val="0"/>
        <w:w w:val="100"/>
        <w:sz w:val="24"/>
        <w:szCs w:val="24"/>
        <w:lang w:val="tr-TR" w:eastAsia="en-US" w:bidi="ar-SA"/>
      </w:rPr>
    </w:lvl>
    <w:lvl w:ilvl="4" w:tplc="CE74DE30">
      <w:numFmt w:val="bullet"/>
      <w:lvlText w:val="•"/>
      <w:lvlJc w:val="left"/>
      <w:pPr>
        <w:ind w:left="1840" w:hanging="598"/>
      </w:pPr>
      <w:rPr>
        <w:rFonts w:hint="default"/>
        <w:lang w:val="tr-TR" w:eastAsia="en-US" w:bidi="ar-SA"/>
      </w:rPr>
    </w:lvl>
    <w:lvl w:ilvl="5" w:tplc="8E76DEC0">
      <w:numFmt w:val="bullet"/>
      <w:lvlText w:val="•"/>
      <w:lvlJc w:val="left"/>
      <w:pPr>
        <w:ind w:left="3374" w:hanging="598"/>
      </w:pPr>
      <w:rPr>
        <w:rFonts w:hint="default"/>
        <w:lang w:val="tr-TR" w:eastAsia="en-US" w:bidi="ar-SA"/>
      </w:rPr>
    </w:lvl>
    <w:lvl w:ilvl="6" w:tplc="1472BF4A">
      <w:numFmt w:val="bullet"/>
      <w:lvlText w:val="•"/>
      <w:lvlJc w:val="left"/>
      <w:pPr>
        <w:ind w:left="4908" w:hanging="598"/>
      </w:pPr>
      <w:rPr>
        <w:rFonts w:hint="default"/>
        <w:lang w:val="tr-TR" w:eastAsia="en-US" w:bidi="ar-SA"/>
      </w:rPr>
    </w:lvl>
    <w:lvl w:ilvl="7" w:tplc="10FCEDA8">
      <w:numFmt w:val="bullet"/>
      <w:lvlText w:val="•"/>
      <w:lvlJc w:val="left"/>
      <w:pPr>
        <w:ind w:left="6443" w:hanging="598"/>
      </w:pPr>
      <w:rPr>
        <w:rFonts w:hint="default"/>
        <w:lang w:val="tr-TR" w:eastAsia="en-US" w:bidi="ar-SA"/>
      </w:rPr>
    </w:lvl>
    <w:lvl w:ilvl="8" w:tplc="C68A24D4">
      <w:numFmt w:val="bullet"/>
      <w:lvlText w:val="•"/>
      <w:lvlJc w:val="left"/>
      <w:pPr>
        <w:ind w:left="7977" w:hanging="598"/>
      </w:pPr>
      <w:rPr>
        <w:rFonts w:hint="default"/>
        <w:lang w:val="tr-TR" w:eastAsia="en-US" w:bidi="ar-SA"/>
      </w:rPr>
    </w:lvl>
  </w:abstractNum>
  <w:abstractNum w:abstractNumId="20" w15:restartNumberingAfterBreak="0">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21" w15:restartNumberingAfterBreak="0">
    <w:nsid w:val="47B52C8F"/>
    <w:multiLevelType w:val="hybridMultilevel"/>
    <w:tmpl w:val="3A8EC000"/>
    <w:lvl w:ilvl="0" w:tplc="86E6CD52">
      <w:start w:val="696"/>
      <w:numFmt w:val="decimal"/>
      <w:lvlText w:val="%1"/>
      <w:lvlJc w:val="left"/>
      <w:pPr>
        <w:ind w:left="1211"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15:restartNumberingAfterBreak="0">
    <w:nsid w:val="4B6F1C1D"/>
    <w:multiLevelType w:val="hybridMultilevel"/>
    <w:tmpl w:val="6AAA5246"/>
    <w:lvl w:ilvl="0" w:tplc="9BA8013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2614559C">
      <w:numFmt w:val="bullet"/>
      <w:lvlText w:val="•"/>
      <w:lvlJc w:val="left"/>
      <w:pPr>
        <w:ind w:left="2616" w:hanging="360"/>
      </w:pPr>
      <w:rPr>
        <w:rFonts w:hint="default"/>
        <w:lang w:val="tr-TR" w:eastAsia="en-US" w:bidi="ar-SA"/>
      </w:rPr>
    </w:lvl>
    <w:lvl w:ilvl="2" w:tplc="9190D936">
      <w:numFmt w:val="bullet"/>
      <w:lvlText w:val="•"/>
      <w:lvlJc w:val="left"/>
      <w:pPr>
        <w:ind w:left="3553" w:hanging="360"/>
      </w:pPr>
      <w:rPr>
        <w:rFonts w:hint="default"/>
        <w:lang w:val="tr-TR" w:eastAsia="en-US" w:bidi="ar-SA"/>
      </w:rPr>
    </w:lvl>
    <w:lvl w:ilvl="3" w:tplc="9CAC15BA">
      <w:numFmt w:val="bullet"/>
      <w:lvlText w:val="•"/>
      <w:lvlJc w:val="left"/>
      <w:pPr>
        <w:ind w:left="4489" w:hanging="360"/>
      </w:pPr>
      <w:rPr>
        <w:rFonts w:hint="default"/>
        <w:lang w:val="tr-TR" w:eastAsia="en-US" w:bidi="ar-SA"/>
      </w:rPr>
    </w:lvl>
    <w:lvl w:ilvl="4" w:tplc="EFE01AB4">
      <w:numFmt w:val="bullet"/>
      <w:lvlText w:val="•"/>
      <w:lvlJc w:val="left"/>
      <w:pPr>
        <w:ind w:left="5426" w:hanging="360"/>
      </w:pPr>
      <w:rPr>
        <w:rFonts w:hint="default"/>
        <w:lang w:val="tr-TR" w:eastAsia="en-US" w:bidi="ar-SA"/>
      </w:rPr>
    </w:lvl>
    <w:lvl w:ilvl="5" w:tplc="AA5C06C2">
      <w:numFmt w:val="bullet"/>
      <w:lvlText w:val="•"/>
      <w:lvlJc w:val="left"/>
      <w:pPr>
        <w:ind w:left="6363" w:hanging="360"/>
      </w:pPr>
      <w:rPr>
        <w:rFonts w:hint="default"/>
        <w:lang w:val="tr-TR" w:eastAsia="en-US" w:bidi="ar-SA"/>
      </w:rPr>
    </w:lvl>
    <w:lvl w:ilvl="6" w:tplc="B400DA34">
      <w:numFmt w:val="bullet"/>
      <w:lvlText w:val="•"/>
      <w:lvlJc w:val="left"/>
      <w:pPr>
        <w:ind w:left="7299" w:hanging="360"/>
      </w:pPr>
      <w:rPr>
        <w:rFonts w:hint="default"/>
        <w:lang w:val="tr-TR" w:eastAsia="en-US" w:bidi="ar-SA"/>
      </w:rPr>
    </w:lvl>
    <w:lvl w:ilvl="7" w:tplc="77B28938">
      <w:numFmt w:val="bullet"/>
      <w:lvlText w:val="•"/>
      <w:lvlJc w:val="left"/>
      <w:pPr>
        <w:ind w:left="8236" w:hanging="360"/>
      </w:pPr>
      <w:rPr>
        <w:rFonts w:hint="default"/>
        <w:lang w:val="tr-TR" w:eastAsia="en-US" w:bidi="ar-SA"/>
      </w:rPr>
    </w:lvl>
    <w:lvl w:ilvl="8" w:tplc="AF76D5CE">
      <w:numFmt w:val="bullet"/>
      <w:lvlText w:val="•"/>
      <w:lvlJc w:val="left"/>
      <w:pPr>
        <w:ind w:left="9173" w:hanging="360"/>
      </w:pPr>
      <w:rPr>
        <w:rFonts w:hint="default"/>
        <w:lang w:val="tr-TR" w:eastAsia="en-US" w:bidi="ar-SA"/>
      </w:rPr>
    </w:lvl>
  </w:abstractNum>
  <w:abstractNum w:abstractNumId="23" w15:restartNumberingAfterBreak="0">
    <w:nsid w:val="4E501D30"/>
    <w:multiLevelType w:val="hybridMultilevel"/>
    <w:tmpl w:val="02AA93B8"/>
    <w:lvl w:ilvl="0" w:tplc="844E4A3A">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F6D86AE4">
      <w:numFmt w:val="bullet"/>
      <w:lvlText w:val="•"/>
      <w:lvlJc w:val="left"/>
      <w:pPr>
        <w:ind w:left="2616" w:hanging="360"/>
      </w:pPr>
      <w:rPr>
        <w:rFonts w:hint="default"/>
        <w:lang w:val="tr-TR" w:eastAsia="en-US" w:bidi="ar-SA"/>
      </w:rPr>
    </w:lvl>
    <w:lvl w:ilvl="2" w:tplc="11ECE75A">
      <w:numFmt w:val="bullet"/>
      <w:lvlText w:val="•"/>
      <w:lvlJc w:val="left"/>
      <w:pPr>
        <w:ind w:left="3553" w:hanging="360"/>
      </w:pPr>
      <w:rPr>
        <w:rFonts w:hint="default"/>
        <w:lang w:val="tr-TR" w:eastAsia="en-US" w:bidi="ar-SA"/>
      </w:rPr>
    </w:lvl>
    <w:lvl w:ilvl="3" w:tplc="0804C63E">
      <w:numFmt w:val="bullet"/>
      <w:lvlText w:val="•"/>
      <w:lvlJc w:val="left"/>
      <w:pPr>
        <w:ind w:left="4489" w:hanging="360"/>
      </w:pPr>
      <w:rPr>
        <w:rFonts w:hint="default"/>
        <w:lang w:val="tr-TR" w:eastAsia="en-US" w:bidi="ar-SA"/>
      </w:rPr>
    </w:lvl>
    <w:lvl w:ilvl="4" w:tplc="B3B231B6">
      <w:numFmt w:val="bullet"/>
      <w:lvlText w:val="•"/>
      <w:lvlJc w:val="left"/>
      <w:pPr>
        <w:ind w:left="5426" w:hanging="360"/>
      </w:pPr>
      <w:rPr>
        <w:rFonts w:hint="default"/>
        <w:lang w:val="tr-TR" w:eastAsia="en-US" w:bidi="ar-SA"/>
      </w:rPr>
    </w:lvl>
    <w:lvl w:ilvl="5" w:tplc="8A06883E">
      <w:numFmt w:val="bullet"/>
      <w:lvlText w:val="•"/>
      <w:lvlJc w:val="left"/>
      <w:pPr>
        <w:ind w:left="6363" w:hanging="360"/>
      </w:pPr>
      <w:rPr>
        <w:rFonts w:hint="default"/>
        <w:lang w:val="tr-TR" w:eastAsia="en-US" w:bidi="ar-SA"/>
      </w:rPr>
    </w:lvl>
    <w:lvl w:ilvl="6" w:tplc="30F695B8">
      <w:numFmt w:val="bullet"/>
      <w:lvlText w:val="•"/>
      <w:lvlJc w:val="left"/>
      <w:pPr>
        <w:ind w:left="7299" w:hanging="360"/>
      </w:pPr>
      <w:rPr>
        <w:rFonts w:hint="default"/>
        <w:lang w:val="tr-TR" w:eastAsia="en-US" w:bidi="ar-SA"/>
      </w:rPr>
    </w:lvl>
    <w:lvl w:ilvl="7" w:tplc="3D4E4DC6">
      <w:numFmt w:val="bullet"/>
      <w:lvlText w:val="•"/>
      <w:lvlJc w:val="left"/>
      <w:pPr>
        <w:ind w:left="8236" w:hanging="360"/>
      </w:pPr>
      <w:rPr>
        <w:rFonts w:hint="default"/>
        <w:lang w:val="tr-TR" w:eastAsia="en-US" w:bidi="ar-SA"/>
      </w:rPr>
    </w:lvl>
    <w:lvl w:ilvl="8" w:tplc="FEBC35C8">
      <w:numFmt w:val="bullet"/>
      <w:lvlText w:val="•"/>
      <w:lvlJc w:val="left"/>
      <w:pPr>
        <w:ind w:left="9173" w:hanging="360"/>
      </w:pPr>
      <w:rPr>
        <w:rFonts w:hint="default"/>
        <w:lang w:val="tr-TR" w:eastAsia="en-US" w:bidi="ar-SA"/>
      </w:rPr>
    </w:lvl>
  </w:abstractNum>
  <w:abstractNum w:abstractNumId="24" w15:restartNumberingAfterBreak="0">
    <w:nsid w:val="53593897"/>
    <w:multiLevelType w:val="hybridMultilevel"/>
    <w:tmpl w:val="6ECAA604"/>
    <w:lvl w:ilvl="0" w:tplc="61BA8B30">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412A55E8">
      <w:numFmt w:val="bullet"/>
      <w:lvlText w:val="•"/>
      <w:lvlJc w:val="left"/>
      <w:pPr>
        <w:ind w:left="2616" w:hanging="360"/>
      </w:pPr>
      <w:rPr>
        <w:rFonts w:hint="default"/>
        <w:lang w:val="tr-TR" w:eastAsia="en-US" w:bidi="ar-SA"/>
      </w:rPr>
    </w:lvl>
    <w:lvl w:ilvl="2" w:tplc="FD543D98">
      <w:numFmt w:val="bullet"/>
      <w:lvlText w:val="•"/>
      <w:lvlJc w:val="left"/>
      <w:pPr>
        <w:ind w:left="3553" w:hanging="360"/>
      </w:pPr>
      <w:rPr>
        <w:rFonts w:hint="default"/>
        <w:lang w:val="tr-TR" w:eastAsia="en-US" w:bidi="ar-SA"/>
      </w:rPr>
    </w:lvl>
    <w:lvl w:ilvl="3" w:tplc="4B1827B4">
      <w:numFmt w:val="bullet"/>
      <w:lvlText w:val="•"/>
      <w:lvlJc w:val="left"/>
      <w:pPr>
        <w:ind w:left="4489" w:hanging="360"/>
      </w:pPr>
      <w:rPr>
        <w:rFonts w:hint="default"/>
        <w:lang w:val="tr-TR" w:eastAsia="en-US" w:bidi="ar-SA"/>
      </w:rPr>
    </w:lvl>
    <w:lvl w:ilvl="4" w:tplc="959CEC5A">
      <w:numFmt w:val="bullet"/>
      <w:lvlText w:val="•"/>
      <w:lvlJc w:val="left"/>
      <w:pPr>
        <w:ind w:left="5426" w:hanging="360"/>
      </w:pPr>
      <w:rPr>
        <w:rFonts w:hint="default"/>
        <w:lang w:val="tr-TR" w:eastAsia="en-US" w:bidi="ar-SA"/>
      </w:rPr>
    </w:lvl>
    <w:lvl w:ilvl="5" w:tplc="E780B52C">
      <w:numFmt w:val="bullet"/>
      <w:lvlText w:val="•"/>
      <w:lvlJc w:val="left"/>
      <w:pPr>
        <w:ind w:left="6363" w:hanging="360"/>
      </w:pPr>
      <w:rPr>
        <w:rFonts w:hint="default"/>
        <w:lang w:val="tr-TR" w:eastAsia="en-US" w:bidi="ar-SA"/>
      </w:rPr>
    </w:lvl>
    <w:lvl w:ilvl="6" w:tplc="EB2E09C0">
      <w:numFmt w:val="bullet"/>
      <w:lvlText w:val="•"/>
      <w:lvlJc w:val="left"/>
      <w:pPr>
        <w:ind w:left="7299" w:hanging="360"/>
      </w:pPr>
      <w:rPr>
        <w:rFonts w:hint="default"/>
        <w:lang w:val="tr-TR" w:eastAsia="en-US" w:bidi="ar-SA"/>
      </w:rPr>
    </w:lvl>
    <w:lvl w:ilvl="7" w:tplc="81749F3C">
      <w:numFmt w:val="bullet"/>
      <w:lvlText w:val="•"/>
      <w:lvlJc w:val="left"/>
      <w:pPr>
        <w:ind w:left="8236" w:hanging="360"/>
      </w:pPr>
      <w:rPr>
        <w:rFonts w:hint="default"/>
        <w:lang w:val="tr-TR" w:eastAsia="en-US" w:bidi="ar-SA"/>
      </w:rPr>
    </w:lvl>
    <w:lvl w:ilvl="8" w:tplc="634A7012">
      <w:numFmt w:val="bullet"/>
      <w:lvlText w:val="•"/>
      <w:lvlJc w:val="left"/>
      <w:pPr>
        <w:ind w:left="9173" w:hanging="360"/>
      </w:pPr>
      <w:rPr>
        <w:rFonts w:hint="default"/>
        <w:lang w:val="tr-TR" w:eastAsia="en-US" w:bidi="ar-SA"/>
      </w:rPr>
    </w:lvl>
  </w:abstractNum>
  <w:abstractNum w:abstractNumId="25" w15:restartNumberingAfterBreak="0">
    <w:nsid w:val="5E9249CB"/>
    <w:multiLevelType w:val="hybridMultilevel"/>
    <w:tmpl w:val="58424CE6"/>
    <w:lvl w:ilvl="0" w:tplc="948EA434">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D0CA8596">
      <w:numFmt w:val="bullet"/>
      <w:lvlText w:val="•"/>
      <w:lvlJc w:val="left"/>
      <w:pPr>
        <w:ind w:left="2616" w:hanging="360"/>
      </w:pPr>
      <w:rPr>
        <w:rFonts w:hint="default"/>
        <w:lang w:val="tr-TR" w:eastAsia="en-US" w:bidi="ar-SA"/>
      </w:rPr>
    </w:lvl>
    <w:lvl w:ilvl="2" w:tplc="690087A8">
      <w:numFmt w:val="bullet"/>
      <w:lvlText w:val="•"/>
      <w:lvlJc w:val="left"/>
      <w:pPr>
        <w:ind w:left="3553" w:hanging="360"/>
      </w:pPr>
      <w:rPr>
        <w:rFonts w:hint="default"/>
        <w:lang w:val="tr-TR" w:eastAsia="en-US" w:bidi="ar-SA"/>
      </w:rPr>
    </w:lvl>
    <w:lvl w:ilvl="3" w:tplc="D4A8E05A">
      <w:numFmt w:val="bullet"/>
      <w:lvlText w:val="•"/>
      <w:lvlJc w:val="left"/>
      <w:pPr>
        <w:ind w:left="4489" w:hanging="360"/>
      </w:pPr>
      <w:rPr>
        <w:rFonts w:hint="default"/>
        <w:lang w:val="tr-TR" w:eastAsia="en-US" w:bidi="ar-SA"/>
      </w:rPr>
    </w:lvl>
    <w:lvl w:ilvl="4" w:tplc="7E26FCE2">
      <w:numFmt w:val="bullet"/>
      <w:lvlText w:val="•"/>
      <w:lvlJc w:val="left"/>
      <w:pPr>
        <w:ind w:left="5426" w:hanging="360"/>
      </w:pPr>
      <w:rPr>
        <w:rFonts w:hint="default"/>
        <w:lang w:val="tr-TR" w:eastAsia="en-US" w:bidi="ar-SA"/>
      </w:rPr>
    </w:lvl>
    <w:lvl w:ilvl="5" w:tplc="0E461A16">
      <w:numFmt w:val="bullet"/>
      <w:lvlText w:val="•"/>
      <w:lvlJc w:val="left"/>
      <w:pPr>
        <w:ind w:left="6363" w:hanging="360"/>
      </w:pPr>
      <w:rPr>
        <w:rFonts w:hint="default"/>
        <w:lang w:val="tr-TR" w:eastAsia="en-US" w:bidi="ar-SA"/>
      </w:rPr>
    </w:lvl>
    <w:lvl w:ilvl="6" w:tplc="37786EA0">
      <w:numFmt w:val="bullet"/>
      <w:lvlText w:val="•"/>
      <w:lvlJc w:val="left"/>
      <w:pPr>
        <w:ind w:left="7299" w:hanging="360"/>
      </w:pPr>
      <w:rPr>
        <w:rFonts w:hint="default"/>
        <w:lang w:val="tr-TR" w:eastAsia="en-US" w:bidi="ar-SA"/>
      </w:rPr>
    </w:lvl>
    <w:lvl w:ilvl="7" w:tplc="87BCB9B6">
      <w:numFmt w:val="bullet"/>
      <w:lvlText w:val="•"/>
      <w:lvlJc w:val="left"/>
      <w:pPr>
        <w:ind w:left="8236" w:hanging="360"/>
      </w:pPr>
      <w:rPr>
        <w:rFonts w:hint="default"/>
        <w:lang w:val="tr-TR" w:eastAsia="en-US" w:bidi="ar-SA"/>
      </w:rPr>
    </w:lvl>
    <w:lvl w:ilvl="8" w:tplc="2DC6512C">
      <w:numFmt w:val="bullet"/>
      <w:lvlText w:val="•"/>
      <w:lvlJc w:val="left"/>
      <w:pPr>
        <w:ind w:left="9173" w:hanging="360"/>
      </w:pPr>
      <w:rPr>
        <w:rFonts w:hint="default"/>
        <w:lang w:val="tr-TR" w:eastAsia="en-US" w:bidi="ar-SA"/>
      </w:rPr>
    </w:lvl>
  </w:abstractNum>
  <w:abstractNum w:abstractNumId="26" w15:restartNumberingAfterBreak="0">
    <w:nsid w:val="607A76A7"/>
    <w:multiLevelType w:val="hybridMultilevel"/>
    <w:tmpl w:val="48323E6A"/>
    <w:lvl w:ilvl="0" w:tplc="041F000D">
      <w:start w:val="1"/>
      <w:numFmt w:val="bullet"/>
      <w:lvlText w:val=""/>
      <w:lvlJc w:val="left"/>
      <w:pPr>
        <w:ind w:left="1118" w:hanging="360"/>
      </w:pPr>
      <w:rPr>
        <w:rFonts w:ascii="Wingdings" w:hAnsi="Wingding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62CB4621"/>
    <w:multiLevelType w:val="hybridMultilevel"/>
    <w:tmpl w:val="3934CA5C"/>
    <w:lvl w:ilvl="0" w:tplc="948EA434">
      <w:start w:val="1"/>
      <w:numFmt w:val="bullet"/>
      <w:lvlText w:val=""/>
      <w:lvlJc w:val="left"/>
      <w:pPr>
        <w:ind w:left="1367" w:hanging="360"/>
      </w:pPr>
      <w:rPr>
        <w:rFonts w:ascii="Symbol" w:hAnsi="Symbol" w:hint="default"/>
      </w:rPr>
    </w:lvl>
    <w:lvl w:ilvl="1" w:tplc="D0CA8596" w:tentative="1">
      <w:start w:val="1"/>
      <w:numFmt w:val="bullet"/>
      <w:lvlText w:val="o"/>
      <w:lvlJc w:val="left"/>
      <w:pPr>
        <w:ind w:left="2087" w:hanging="360"/>
      </w:pPr>
      <w:rPr>
        <w:rFonts w:ascii="Courier New" w:hAnsi="Courier New" w:cs="Courier New" w:hint="default"/>
      </w:rPr>
    </w:lvl>
    <w:lvl w:ilvl="2" w:tplc="690087A8" w:tentative="1">
      <w:start w:val="1"/>
      <w:numFmt w:val="bullet"/>
      <w:lvlText w:val=""/>
      <w:lvlJc w:val="left"/>
      <w:pPr>
        <w:ind w:left="2807" w:hanging="360"/>
      </w:pPr>
      <w:rPr>
        <w:rFonts w:ascii="Wingdings" w:hAnsi="Wingdings" w:hint="default"/>
      </w:rPr>
    </w:lvl>
    <w:lvl w:ilvl="3" w:tplc="D4A8E05A" w:tentative="1">
      <w:start w:val="1"/>
      <w:numFmt w:val="bullet"/>
      <w:lvlText w:val=""/>
      <w:lvlJc w:val="left"/>
      <w:pPr>
        <w:ind w:left="3527" w:hanging="360"/>
      </w:pPr>
      <w:rPr>
        <w:rFonts w:ascii="Symbol" w:hAnsi="Symbol" w:hint="default"/>
      </w:rPr>
    </w:lvl>
    <w:lvl w:ilvl="4" w:tplc="7E26FCE2" w:tentative="1">
      <w:start w:val="1"/>
      <w:numFmt w:val="bullet"/>
      <w:lvlText w:val="o"/>
      <w:lvlJc w:val="left"/>
      <w:pPr>
        <w:ind w:left="4247" w:hanging="360"/>
      </w:pPr>
      <w:rPr>
        <w:rFonts w:ascii="Courier New" w:hAnsi="Courier New" w:cs="Courier New" w:hint="default"/>
      </w:rPr>
    </w:lvl>
    <w:lvl w:ilvl="5" w:tplc="0E461A16" w:tentative="1">
      <w:start w:val="1"/>
      <w:numFmt w:val="bullet"/>
      <w:lvlText w:val=""/>
      <w:lvlJc w:val="left"/>
      <w:pPr>
        <w:ind w:left="4967" w:hanging="360"/>
      </w:pPr>
      <w:rPr>
        <w:rFonts w:ascii="Wingdings" w:hAnsi="Wingdings" w:hint="default"/>
      </w:rPr>
    </w:lvl>
    <w:lvl w:ilvl="6" w:tplc="37786EA0" w:tentative="1">
      <w:start w:val="1"/>
      <w:numFmt w:val="bullet"/>
      <w:lvlText w:val=""/>
      <w:lvlJc w:val="left"/>
      <w:pPr>
        <w:ind w:left="5687" w:hanging="360"/>
      </w:pPr>
      <w:rPr>
        <w:rFonts w:ascii="Symbol" w:hAnsi="Symbol" w:hint="default"/>
      </w:rPr>
    </w:lvl>
    <w:lvl w:ilvl="7" w:tplc="87BCB9B6" w:tentative="1">
      <w:start w:val="1"/>
      <w:numFmt w:val="bullet"/>
      <w:lvlText w:val="o"/>
      <w:lvlJc w:val="left"/>
      <w:pPr>
        <w:ind w:left="6407" w:hanging="360"/>
      </w:pPr>
      <w:rPr>
        <w:rFonts w:ascii="Courier New" w:hAnsi="Courier New" w:cs="Courier New" w:hint="default"/>
      </w:rPr>
    </w:lvl>
    <w:lvl w:ilvl="8" w:tplc="2DC6512C" w:tentative="1">
      <w:start w:val="1"/>
      <w:numFmt w:val="bullet"/>
      <w:lvlText w:val=""/>
      <w:lvlJc w:val="left"/>
      <w:pPr>
        <w:ind w:left="7127" w:hanging="360"/>
      </w:pPr>
      <w:rPr>
        <w:rFonts w:ascii="Wingdings" w:hAnsi="Wingdings" w:hint="default"/>
      </w:rPr>
    </w:lvl>
  </w:abstractNum>
  <w:abstractNum w:abstractNumId="28" w15:restartNumberingAfterBreak="0">
    <w:nsid w:val="633C30C6"/>
    <w:multiLevelType w:val="hybridMultilevel"/>
    <w:tmpl w:val="CB340142"/>
    <w:lvl w:ilvl="0" w:tplc="B1CEA15E">
      <w:numFmt w:val="bullet"/>
      <w:lvlText w:val="⚫"/>
      <w:lvlJc w:val="left"/>
      <w:pPr>
        <w:ind w:left="290" w:hanging="284"/>
      </w:pPr>
      <w:rPr>
        <w:rFonts w:ascii="DejaVu Sans" w:eastAsia="DejaVu Sans" w:hAnsi="DejaVu Sans" w:cs="DejaVu Sans" w:hint="default"/>
        <w:b w:val="0"/>
        <w:bCs w:val="0"/>
        <w:i w:val="0"/>
        <w:iCs w:val="0"/>
        <w:spacing w:val="0"/>
        <w:w w:val="65"/>
        <w:sz w:val="20"/>
        <w:szCs w:val="20"/>
        <w:lang w:val="tr-TR" w:eastAsia="en-US" w:bidi="ar-SA"/>
      </w:rPr>
    </w:lvl>
    <w:lvl w:ilvl="1" w:tplc="16483D12">
      <w:numFmt w:val="bullet"/>
      <w:lvlText w:val="•"/>
      <w:lvlJc w:val="left"/>
      <w:pPr>
        <w:ind w:left="650" w:hanging="284"/>
      </w:pPr>
      <w:rPr>
        <w:rFonts w:hint="default"/>
        <w:lang w:val="tr-TR" w:eastAsia="en-US" w:bidi="ar-SA"/>
      </w:rPr>
    </w:lvl>
    <w:lvl w:ilvl="2" w:tplc="426EF02C">
      <w:numFmt w:val="bullet"/>
      <w:lvlText w:val="•"/>
      <w:lvlJc w:val="left"/>
      <w:pPr>
        <w:ind w:left="1001" w:hanging="284"/>
      </w:pPr>
      <w:rPr>
        <w:rFonts w:hint="default"/>
        <w:lang w:val="tr-TR" w:eastAsia="en-US" w:bidi="ar-SA"/>
      </w:rPr>
    </w:lvl>
    <w:lvl w:ilvl="3" w:tplc="838E8862">
      <w:numFmt w:val="bullet"/>
      <w:lvlText w:val="•"/>
      <w:lvlJc w:val="left"/>
      <w:pPr>
        <w:ind w:left="1351" w:hanging="284"/>
      </w:pPr>
      <w:rPr>
        <w:rFonts w:hint="default"/>
        <w:lang w:val="tr-TR" w:eastAsia="en-US" w:bidi="ar-SA"/>
      </w:rPr>
    </w:lvl>
    <w:lvl w:ilvl="4" w:tplc="B5C49064">
      <w:numFmt w:val="bullet"/>
      <w:lvlText w:val="•"/>
      <w:lvlJc w:val="left"/>
      <w:pPr>
        <w:ind w:left="1702" w:hanging="284"/>
      </w:pPr>
      <w:rPr>
        <w:rFonts w:hint="default"/>
        <w:lang w:val="tr-TR" w:eastAsia="en-US" w:bidi="ar-SA"/>
      </w:rPr>
    </w:lvl>
    <w:lvl w:ilvl="5" w:tplc="EFA0938A">
      <w:numFmt w:val="bullet"/>
      <w:lvlText w:val="•"/>
      <w:lvlJc w:val="left"/>
      <w:pPr>
        <w:ind w:left="2053" w:hanging="284"/>
      </w:pPr>
      <w:rPr>
        <w:rFonts w:hint="default"/>
        <w:lang w:val="tr-TR" w:eastAsia="en-US" w:bidi="ar-SA"/>
      </w:rPr>
    </w:lvl>
    <w:lvl w:ilvl="6" w:tplc="AB80D8E8">
      <w:numFmt w:val="bullet"/>
      <w:lvlText w:val="•"/>
      <w:lvlJc w:val="left"/>
      <w:pPr>
        <w:ind w:left="2403" w:hanging="284"/>
      </w:pPr>
      <w:rPr>
        <w:rFonts w:hint="default"/>
        <w:lang w:val="tr-TR" w:eastAsia="en-US" w:bidi="ar-SA"/>
      </w:rPr>
    </w:lvl>
    <w:lvl w:ilvl="7" w:tplc="F70E98E8">
      <w:numFmt w:val="bullet"/>
      <w:lvlText w:val="•"/>
      <w:lvlJc w:val="left"/>
      <w:pPr>
        <w:ind w:left="2754" w:hanging="284"/>
      </w:pPr>
      <w:rPr>
        <w:rFonts w:hint="default"/>
        <w:lang w:val="tr-TR" w:eastAsia="en-US" w:bidi="ar-SA"/>
      </w:rPr>
    </w:lvl>
    <w:lvl w:ilvl="8" w:tplc="82F0CC70">
      <w:numFmt w:val="bullet"/>
      <w:lvlText w:val="•"/>
      <w:lvlJc w:val="left"/>
      <w:pPr>
        <w:ind w:left="3104" w:hanging="284"/>
      </w:pPr>
      <w:rPr>
        <w:rFonts w:hint="default"/>
        <w:lang w:val="tr-TR" w:eastAsia="en-US" w:bidi="ar-SA"/>
      </w:rPr>
    </w:lvl>
  </w:abstractNum>
  <w:abstractNum w:abstractNumId="29" w15:restartNumberingAfterBreak="0">
    <w:nsid w:val="63B1510D"/>
    <w:multiLevelType w:val="hybridMultilevel"/>
    <w:tmpl w:val="6C66EA80"/>
    <w:lvl w:ilvl="0" w:tplc="B1CEA15E">
      <w:start w:val="1"/>
      <w:numFmt w:val="bullet"/>
      <w:lvlText w:val=""/>
      <w:lvlJc w:val="left"/>
      <w:pPr>
        <w:ind w:left="1198" w:hanging="360"/>
      </w:pPr>
      <w:rPr>
        <w:rFonts w:ascii="Symbol" w:hAnsi="Symbol" w:hint="default"/>
      </w:rPr>
    </w:lvl>
    <w:lvl w:ilvl="1" w:tplc="16483D12" w:tentative="1">
      <w:start w:val="1"/>
      <w:numFmt w:val="bullet"/>
      <w:lvlText w:val="o"/>
      <w:lvlJc w:val="left"/>
      <w:pPr>
        <w:ind w:left="1918" w:hanging="360"/>
      </w:pPr>
      <w:rPr>
        <w:rFonts w:ascii="Courier New" w:hAnsi="Courier New" w:cs="Courier New" w:hint="default"/>
      </w:rPr>
    </w:lvl>
    <w:lvl w:ilvl="2" w:tplc="426EF02C" w:tentative="1">
      <w:start w:val="1"/>
      <w:numFmt w:val="bullet"/>
      <w:lvlText w:val=""/>
      <w:lvlJc w:val="left"/>
      <w:pPr>
        <w:ind w:left="2638" w:hanging="360"/>
      </w:pPr>
      <w:rPr>
        <w:rFonts w:ascii="Wingdings" w:hAnsi="Wingdings" w:hint="default"/>
      </w:rPr>
    </w:lvl>
    <w:lvl w:ilvl="3" w:tplc="838E8862" w:tentative="1">
      <w:start w:val="1"/>
      <w:numFmt w:val="bullet"/>
      <w:lvlText w:val=""/>
      <w:lvlJc w:val="left"/>
      <w:pPr>
        <w:ind w:left="3358" w:hanging="360"/>
      </w:pPr>
      <w:rPr>
        <w:rFonts w:ascii="Symbol" w:hAnsi="Symbol" w:hint="default"/>
      </w:rPr>
    </w:lvl>
    <w:lvl w:ilvl="4" w:tplc="B5C49064" w:tentative="1">
      <w:start w:val="1"/>
      <w:numFmt w:val="bullet"/>
      <w:lvlText w:val="o"/>
      <w:lvlJc w:val="left"/>
      <w:pPr>
        <w:ind w:left="4078" w:hanging="360"/>
      </w:pPr>
      <w:rPr>
        <w:rFonts w:ascii="Courier New" w:hAnsi="Courier New" w:cs="Courier New" w:hint="default"/>
      </w:rPr>
    </w:lvl>
    <w:lvl w:ilvl="5" w:tplc="EFA0938A" w:tentative="1">
      <w:start w:val="1"/>
      <w:numFmt w:val="bullet"/>
      <w:lvlText w:val=""/>
      <w:lvlJc w:val="left"/>
      <w:pPr>
        <w:ind w:left="4798" w:hanging="360"/>
      </w:pPr>
      <w:rPr>
        <w:rFonts w:ascii="Wingdings" w:hAnsi="Wingdings" w:hint="default"/>
      </w:rPr>
    </w:lvl>
    <w:lvl w:ilvl="6" w:tplc="AB80D8E8" w:tentative="1">
      <w:start w:val="1"/>
      <w:numFmt w:val="bullet"/>
      <w:lvlText w:val=""/>
      <w:lvlJc w:val="left"/>
      <w:pPr>
        <w:ind w:left="5518" w:hanging="360"/>
      </w:pPr>
      <w:rPr>
        <w:rFonts w:ascii="Symbol" w:hAnsi="Symbol" w:hint="default"/>
      </w:rPr>
    </w:lvl>
    <w:lvl w:ilvl="7" w:tplc="F70E98E8" w:tentative="1">
      <w:start w:val="1"/>
      <w:numFmt w:val="bullet"/>
      <w:lvlText w:val="o"/>
      <w:lvlJc w:val="left"/>
      <w:pPr>
        <w:ind w:left="6238" w:hanging="360"/>
      </w:pPr>
      <w:rPr>
        <w:rFonts w:ascii="Courier New" w:hAnsi="Courier New" w:cs="Courier New" w:hint="default"/>
      </w:rPr>
    </w:lvl>
    <w:lvl w:ilvl="8" w:tplc="82F0CC70" w:tentative="1">
      <w:start w:val="1"/>
      <w:numFmt w:val="bullet"/>
      <w:lvlText w:val=""/>
      <w:lvlJc w:val="left"/>
      <w:pPr>
        <w:ind w:left="6958" w:hanging="360"/>
      </w:pPr>
      <w:rPr>
        <w:rFonts w:ascii="Wingdings" w:hAnsi="Wingdings" w:hint="default"/>
      </w:rPr>
    </w:lvl>
  </w:abstractNum>
  <w:abstractNum w:abstractNumId="30" w15:restartNumberingAfterBreak="0">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1" w15:restartNumberingAfterBreak="0">
    <w:nsid w:val="68F720DF"/>
    <w:multiLevelType w:val="hybridMultilevel"/>
    <w:tmpl w:val="666483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9332757"/>
    <w:multiLevelType w:val="hybridMultilevel"/>
    <w:tmpl w:val="CB122F3C"/>
    <w:lvl w:ilvl="0" w:tplc="6E3C881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71EA9354">
      <w:numFmt w:val="bullet"/>
      <w:lvlText w:val="•"/>
      <w:lvlJc w:val="left"/>
      <w:pPr>
        <w:ind w:left="2616" w:hanging="360"/>
      </w:pPr>
      <w:rPr>
        <w:rFonts w:hint="default"/>
        <w:lang w:val="tr-TR" w:eastAsia="en-US" w:bidi="ar-SA"/>
      </w:rPr>
    </w:lvl>
    <w:lvl w:ilvl="2" w:tplc="87D0D36E">
      <w:numFmt w:val="bullet"/>
      <w:lvlText w:val="•"/>
      <w:lvlJc w:val="left"/>
      <w:pPr>
        <w:ind w:left="3553" w:hanging="360"/>
      </w:pPr>
      <w:rPr>
        <w:rFonts w:hint="default"/>
        <w:lang w:val="tr-TR" w:eastAsia="en-US" w:bidi="ar-SA"/>
      </w:rPr>
    </w:lvl>
    <w:lvl w:ilvl="3" w:tplc="DF46016E">
      <w:numFmt w:val="bullet"/>
      <w:lvlText w:val="•"/>
      <w:lvlJc w:val="left"/>
      <w:pPr>
        <w:ind w:left="4489" w:hanging="360"/>
      </w:pPr>
      <w:rPr>
        <w:rFonts w:hint="default"/>
        <w:lang w:val="tr-TR" w:eastAsia="en-US" w:bidi="ar-SA"/>
      </w:rPr>
    </w:lvl>
    <w:lvl w:ilvl="4" w:tplc="266A2776">
      <w:numFmt w:val="bullet"/>
      <w:lvlText w:val="•"/>
      <w:lvlJc w:val="left"/>
      <w:pPr>
        <w:ind w:left="5426" w:hanging="360"/>
      </w:pPr>
      <w:rPr>
        <w:rFonts w:hint="default"/>
        <w:lang w:val="tr-TR" w:eastAsia="en-US" w:bidi="ar-SA"/>
      </w:rPr>
    </w:lvl>
    <w:lvl w:ilvl="5" w:tplc="687E1D92">
      <w:numFmt w:val="bullet"/>
      <w:lvlText w:val="•"/>
      <w:lvlJc w:val="left"/>
      <w:pPr>
        <w:ind w:left="6363" w:hanging="360"/>
      </w:pPr>
      <w:rPr>
        <w:rFonts w:hint="default"/>
        <w:lang w:val="tr-TR" w:eastAsia="en-US" w:bidi="ar-SA"/>
      </w:rPr>
    </w:lvl>
    <w:lvl w:ilvl="6" w:tplc="EF808A74">
      <w:numFmt w:val="bullet"/>
      <w:lvlText w:val="•"/>
      <w:lvlJc w:val="left"/>
      <w:pPr>
        <w:ind w:left="7299" w:hanging="360"/>
      </w:pPr>
      <w:rPr>
        <w:rFonts w:hint="default"/>
        <w:lang w:val="tr-TR" w:eastAsia="en-US" w:bidi="ar-SA"/>
      </w:rPr>
    </w:lvl>
    <w:lvl w:ilvl="7" w:tplc="25BABC8A">
      <w:numFmt w:val="bullet"/>
      <w:lvlText w:val="•"/>
      <w:lvlJc w:val="left"/>
      <w:pPr>
        <w:ind w:left="8236" w:hanging="360"/>
      </w:pPr>
      <w:rPr>
        <w:rFonts w:hint="default"/>
        <w:lang w:val="tr-TR" w:eastAsia="en-US" w:bidi="ar-SA"/>
      </w:rPr>
    </w:lvl>
    <w:lvl w:ilvl="8" w:tplc="89065490">
      <w:numFmt w:val="bullet"/>
      <w:lvlText w:val="•"/>
      <w:lvlJc w:val="left"/>
      <w:pPr>
        <w:ind w:left="9173" w:hanging="360"/>
      </w:pPr>
      <w:rPr>
        <w:rFonts w:hint="default"/>
        <w:lang w:val="tr-TR" w:eastAsia="en-US" w:bidi="ar-SA"/>
      </w:rPr>
    </w:lvl>
  </w:abstractNum>
  <w:abstractNum w:abstractNumId="33" w15:restartNumberingAfterBreak="0">
    <w:nsid w:val="6A422983"/>
    <w:multiLevelType w:val="hybridMultilevel"/>
    <w:tmpl w:val="915A90FA"/>
    <w:lvl w:ilvl="0" w:tplc="5D9A636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C1F6A70C">
      <w:numFmt w:val="bullet"/>
      <w:lvlText w:val="•"/>
      <w:lvlJc w:val="left"/>
      <w:pPr>
        <w:ind w:left="2616" w:hanging="360"/>
      </w:pPr>
      <w:rPr>
        <w:rFonts w:hint="default"/>
        <w:lang w:val="tr-TR" w:eastAsia="en-US" w:bidi="ar-SA"/>
      </w:rPr>
    </w:lvl>
    <w:lvl w:ilvl="2" w:tplc="E60E4B1A">
      <w:numFmt w:val="bullet"/>
      <w:lvlText w:val="•"/>
      <w:lvlJc w:val="left"/>
      <w:pPr>
        <w:ind w:left="3553" w:hanging="360"/>
      </w:pPr>
      <w:rPr>
        <w:rFonts w:hint="default"/>
        <w:lang w:val="tr-TR" w:eastAsia="en-US" w:bidi="ar-SA"/>
      </w:rPr>
    </w:lvl>
    <w:lvl w:ilvl="3" w:tplc="9FFC0B20">
      <w:numFmt w:val="bullet"/>
      <w:lvlText w:val="•"/>
      <w:lvlJc w:val="left"/>
      <w:pPr>
        <w:ind w:left="4489" w:hanging="360"/>
      </w:pPr>
      <w:rPr>
        <w:rFonts w:hint="default"/>
        <w:lang w:val="tr-TR" w:eastAsia="en-US" w:bidi="ar-SA"/>
      </w:rPr>
    </w:lvl>
    <w:lvl w:ilvl="4" w:tplc="368294C0">
      <w:numFmt w:val="bullet"/>
      <w:lvlText w:val="•"/>
      <w:lvlJc w:val="left"/>
      <w:pPr>
        <w:ind w:left="5426" w:hanging="360"/>
      </w:pPr>
      <w:rPr>
        <w:rFonts w:hint="default"/>
        <w:lang w:val="tr-TR" w:eastAsia="en-US" w:bidi="ar-SA"/>
      </w:rPr>
    </w:lvl>
    <w:lvl w:ilvl="5" w:tplc="36B649C0">
      <w:numFmt w:val="bullet"/>
      <w:lvlText w:val="•"/>
      <w:lvlJc w:val="left"/>
      <w:pPr>
        <w:ind w:left="6363" w:hanging="360"/>
      </w:pPr>
      <w:rPr>
        <w:rFonts w:hint="default"/>
        <w:lang w:val="tr-TR" w:eastAsia="en-US" w:bidi="ar-SA"/>
      </w:rPr>
    </w:lvl>
    <w:lvl w:ilvl="6" w:tplc="E0CECB24">
      <w:numFmt w:val="bullet"/>
      <w:lvlText w:val="•"/>
      <w:lvlJc w:val="left"/>
      <w:pPr>
        <w:ind w:left="7299" w:hanging="360"/>
      </w:pPr>
      <w:rPr>
        <w:rFonts w:hint="default"/>
        <w:lang w:val="tr-TR" w:eastAsia="en-US" w:bidi="ar-SA"/>
      </w:rPr>
    </w:lvl>
    <w:lvl w:ilvl="7" w:tplc="E05CC618">
      <w:numFmt w:val="bullet"/>
      <w:lvlText w:val="•"/>
      <w:lvlJc w:val="left"/>
      <w:pPr>
        <w:ind w:left="8236" w:hanging="360"/>
      </w:pPr>
      <w:rPr>
        <w:rFonts w:hint="default"/>
        <w:lang w:val="tr-TR" w:eastAsia="en-US" w:bidi="ar-SA"/>
      </w:rPr>
    </w:lvl>
    <w:lvl w:ilvl="8" w:tplc="FCF03BFA">
      <w:numFmt w:val="bullet"/>
      <w:lvlText w:val="•"/>
      <w:lvlJc w:val="left"/>
      <w:pPr>
        <w:ind w:left="9173" w:hanging="360"/>
      </w:pPr>
      <w:rPr>
        <w:rFonts w:hint="default"/>
        <w:lang w:val="tr-TR" w:eastAsia="en-US" w:bidi="ar-SA"/>
      </w:rPr>
    </w:lvl>
  </w:abstractNum>
  <w:abstractNum w:abstractNumId="34" w15:restartNumberingAfterBreak="0">
    <w:nsid w:val="6B5D258A"/>
    <w:multiLevelType w:val="hybridMultilevel"/>
    <w:tmpl w:val="9496B01E"/>
    <w:lvl w:ilvl="0" w:tplc="5D9A6366">
      <w:start w:val="1"/>
      <w:numFmt w:val="bullet"/>
      <w:lvlText w:val=""/>
      <w:lvlJc w:val="left"/>
      <w:pPr>
        <w:ind w:left="720" w:hanging="360"/>
      </w:pPr>
      <w:rPr>
        <w:rFonts w:ascii="Symbol" w:hAnsi="Symbol" w:hint="default"/>
      </w:rPr>
    </w:lvl>
    <w:lvl w:ilvl="1" w:tplc="C1F6A70C" w:tentative="1">
      <w:start w:val="1"/>
      <w:numFmt w:val="bullet"/>
      <w:lvlText w:val="o"/>
      <w:lvlJc w:val="left"/>
      <w:pPr>
        <w:ind w:left="1440" w:hanging="360"/>
      </w:pPr>
      <w:rPr>
        <w:rFonts w:ascii="Courier New" w:hAnsi="Courier New" w:cs="Courier New" w:hint="default"/>
      </w:rPr>
    </w:lvl>
    <w:lvl w:ilvl="2" w:tplc="E60E4B1A" w:tentative="1">
      <w:start w:val="1"/>
      <w:numFmt w:val="bullet"/>
      <w:lvlText w:val=""/>
      <w:lvlJc w:val="left"/>
      <w:pPr>
        <w:ind w:left="2160" w:hanging="360"/>
      </w:pPr>
      <w:rPr>
        <w:rFonts w:ascii="Wingdings" w:hAnsi="Wingdings" w:hint="default"/>
      </w:rPr>
    </w:lvl>
    <w:lvl w:ilvl="3" w:tplc="9FFC0B20" w:tentative="1">
      <w:start w:val="1"/>
      <w:numFmt w:val="bullet"/>
      <w:lvlText w:val=""/>
      <w:lvlJc w:val="left"/>
      <w:pPr>
        <w:ind w:left="2880" w:hanging="360"/>
      </w:pPr>
      <w:rPr>
        <w:rFonts w:ascii="Symbol" w:hAnsi="Symbol" w:hint="default"/>
      </w:rPr>
    </w:lvl>
    <w:lvl w:ilvl="4" w:tplc="368294C0" w:tentative="1">
      <w:start w:val="1"/>
      <w:numFmt w:val="bullet"/>
      <w:lvlText w:val="o"/>
      <w:lvlJc w:val="left"/>
      <w:pPr>
        <w:ind w:left="3600" w:hanging="360"/>
      </w:pPr>
      <w:rPr>
        <w:rFonts w:ascii="Courier New" w:hAnsi="Courier New" w:cs="Courier New" w:hint="default"/>
      </w:rPr>
    </w:lvl>
    <w:lvl w:ilvl="5" w:tplc="36B649C0" w:tentative="1">
      <w:start w:val="1"/>
      <w:numFmt w:val="bullet"/>
      <w:lvlText w:val=""/>
      <w:lvlJc w:val="left"/>
      <w:pPr>
        <w:ind w:left="4320" w:hanging="360"/>
      </w:pPr>
      <w:rPr>
        <w:rFonts w:ascii="Wingdings" w:hAnsi="Wingdings" w:hint="default"/>
      </w:rPr>
    </w:lvl>
    <w:lvl w:ilvl="6" w:tplc="E0CECB24" w:tentative="1">
      <w:start w:val="1"/>
      <w:numFmt w:val="bullet"/>
      <w:lvlText w:val=""/>
      <w:lvlJc w:val="left"/>
      <w:pPr>
        <w:ind w:left="5040" w:hanging="360"/>
      </w:pPr>
      <w:rPr>
        <w:rFonts w:ascii="Symbol" w:hAnsi="Symbol" w:hint="default"/>
      </w:rPr>
    </w:lvl>
    <w:lvl w:ilvl="7" w:tplc="E05CC618" w:tentative="1">
      <w:start w:val="1"/>
      <w:numFmt w:val="bullet"/>
      <w:lvlText w:val="o"/>
      <w:lvlJc w:val="left"/>
      <w:pPr>
        <w:ind w:left="5760" w:hanging="360"/>
      </w:pPr>
      <w:rPr>
        <w:rFonts w:ascii="Courier New" w:hAnsi="Courier New" w:cs="Courier New" w:hint="default"/>
      </w:rPr>
    </w:lvl>
    <w:lvl w:ilvl="8" w:tplc="FCF03BFA" w:tentative="1">
      <w:start w:val="1"/>
      <w:numFmt w:val="bullet"/>
      <w:lvlText w:val=""/>
      <w:lvlJc w:val="left"/>
      <w:pPr>
        <w:ind w:left="6480" w:hanging="360"/>
      </w:pPr>
      <w:rPr>
        <w:rFonts w:ascii="Wingdings" w:hAnsi="Wingdings" w:hint="default"/>
      </w:rPr>
    </w:lvl>
  </w:abstractNum>
  <w:abstractNum w:abstractNumId="35" w15:restartNumberingAfterBreak="0">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6" w15:restartNumberingAfterBreak="0">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37" w15:restartNumberingAfterBreak="0">
    <w:nsid w:val="6F0E3631"/>
    <w:multiLevelType w:val="hybridMultilevel"/>
    <w:tmpl w:val="82BAB68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F4D3641"/>
    <w:multiLevelType w:val="hybridMultilevel"/>
    <w:tmpl w:val="3BF48D10"/>
    <w:lvl w:ilvl="0" w:tplc="336638FE">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ED88092A">
      <w:numFmt w:val="bullet"/>
      <w:lvlText w:val="•"/>
      <w:lvlJc w:val="left"/>
      <w:pPr>
        <w:ind w:left="2616" w:hanging="360"/>
      </w:pPr>
      <w:rPr>
        <w:rFonts w:hint="default"/>
        <w:lang w:val="tr-TR" w:eastAsia="en-US" w:bidi="ar-SA"/>
      </w:rPr>
    </w:lvl>
    <w:lvl w:ilvl="2" w:tplc="DFF8DB70">
      <w:numFmt w:val="bullet"/>
      <w:lvlText w:val="•"/>
      <w:lvlJc w:val="left"/>
      <w:pPr>
        <w:ind w:left="3553" w:hanging="360"/>
      </w:pPr>
      <w:rPr>
        <w:rFonts w:hint="default"/>
        <w:lang w:val="tr-TR" w:eastAsia="en-US" w:bidi="ar-SA"/>
      </w:rPr>
    </w:lvl>
    <w:lvl w:ilvl="3" w:tplc="E1CE4930">
      <w:numFmt w:val="bullet"/>
      <w:lvlText w:val="•"/>
      <w:lvlJc w:val="left"/>
      <w:pPr>
        <w:ind w:left="4489" w:hanging="360"/>
      </w:pPr>
      <w:rPr>
        <w:rFonts w:hint="default"/>
        <w:lang w:val="tr-TR" w:eastAsia="en-US" w:bidi="ar-SA"/>
      </w:rPr>
    </w:lvl>
    <w:lvl w:ilvl="4" w:tplc="3F262412">
      <w:numFmt w:val="bullet"/>
      <w:lvlText w:val="•"/>
      <w:lvlJc w:val="left"/>
      <w:pPr>
        <w:ind w:left="5426" w:hanging="360"/>
      </w:pPr>
      <w:rPr>
        <w:rFonts w:hint="default"/>
        <w:lang w:val="tr-TR" w:eastAsia="en-US" w:bidi="ar-SA"/>
      </w:rPr>
    </w:lvl>
    <w:lvl w:ilvl="5" w:tplc="1DD493F8">
      <w:numFmt w:val="bullet"/>
      <w:lvlText w:val="•"/>
      <w:lvlJc w:val="left"/>
      <w:pPr>
        <w:ind w:left="6363" w:hanging="360"/>
      </w:pPr>
      <w:rPr>
        <w:rFonts w:hint="default"/>
        <w:lang w:val="tr-TR" w:eastAsia="en-US" w:bidi="ar-SA"/>
      </w:rPr>
    </w:lvl>
    <w:lvl w:ilvl="6" w:tplc="38964D10">
      <w:numFmt w:val="bullet"/>
      <w:lvlText w:val="•"/>
      <w:lvlJc w:val="left"/>
      <w:pPr>
        <w:ind w:left="7299" w:hanging="360"/>
      </w:pPr>
      <w:rPr>
        <w:rFonts w:hint="default"/>
        <w:lang w:val="tr-TR" w:eastAsia="en-US" w:bidi="ar-SA"/>
      </w:rPr>
    </w:lvl>
    <w:lvl w:ilvl="7" w:tplc="DFD4456E">
      <w:numFmt w:val="bullet"/>
      <w:lvlText w:val="•"/>
      <w:lvlJc w:val="left"/>
      <w:pPr>
        <w:ind w:left="8236" w:hanging="360"/>
      </w:pPr>
      <w:rPr>
        <w:rFonts w:hint="default"/>
        <w:lang w:val="tr-TR" w:eastAsia="en-US" w:bidi="ar-SA"/>
      </w:rPr>
    </w:lvl>
    <w:lvl w:ilvl="8" w:tplc="1E5069B4">
      <w:numFmt w:val="bullet"/>
      <w:lvlText w:val="•"/>
      <w:lvlJc w:val="left"/>
      <w:pPr>
        <w:ind w:left="9173" w:hanging="360"/>
      </w:pPr>
      <w:rPr>
        <w:rFonts w:hint="default"/>
        <w:lang w:val="tr-TR" w:eastAsia="en-US" w:bidi="ar-SA"/>
      </w:rPr>
    </w:lvl>
  </w:abstractNum>
  <w:abstractNum w:abstractNumId="39" w15:restartNumberingAfterBreak="0">
    <w:nsid w:val="70007369"/>
    <w:multiLevelType w:val="hybridMultilevel"/>
    <w:tmpl w:val="A2728238"/>
    <w:lvl w:ilvl="0" w:tplc="336638FE">
      <w:start w:val="1"/>
      <w:numFmt w:val="bullet"/>
      <w:lvlText w:val=""/>
      <w:lvlJc w:val="left"/>
      <w:pPr>
        <w:ind w:left="720" w:hanging="360"/>
      </w:pPr>
      <w:rPr>
        <w:rFonts w:ascii="Symbol" w:hAnsi="Symbol" w:hint="default"/>
      </w:rPr>
    </w:lvl>
    <w:lvl w:ilvl="1" w:tplc="ED88092A" w:tentative="1">
      <w:start w:val="1"/>
      <w:numFmt w:val="bullet"/>
      <w:lvlText w:val="o"/>
      <w:lvlJc w:val="left"/>
      <w:pPr>
        <w:ind w:left="1440" w:hanging="360"/>
      </w:pPr>
      <w:rPr>
        <w:rFonts w:ascii="Courier New" w:hAnsi="Courier New" w:cs="Courier New" w:hint="default"/>
      </w:rPr>
    </w:lvl>
    <w:lvl w:ilvl="2" w:tplc="DFF8DB70" w:tentative="1">
      <w:start w:val="1"/>
      <w:numFmt w:val="bullet"/>
      <w:lvlText w:val=""/>
      <w:lvlJc w:val="left"/>
      <w:pPr>
        <w:ind w:left="2160" w:hanging="360"/>
      </w:pPr>
      <w:rPr>
        <w:rFonts w:ascii="Wingdings" w:hAnsi="Wingdings" w:hint="default"/>
      </w:rPr>
    </w:lvl>
    <w:lvl w:ilvl="3" w:tplc="E1CE4930" w:tentative="1">
      <w:start w:val="1"/>
      <w:numFmt w:val="bullet"/>
      <w:lvlText w:val=""/>
      <w:lvlJc w:val="left"/>
      <w:pPr>
        <w:ind w:left="2880" w:hanging="360"/>
      </w:pPr>
      <w:rPr>
        <w:rFonts w:ascii="Symbol" w:hAnsi="Symbol" w:hint="default"/>
      </w:rPr>
    </w:lvl>
    <w:lvl w:ilvl="4" w:tplc="3F262412" w:tentative="1">
      <w:start w:val="1"/>
      <w:numFmt w:val="bullet"/>
      <w:lvlText w:val="o"/>
      <w:lvlJc w:val="left"/>
      <w:pPr>
        <w:ind w:left="3600" w:hanging="360"/>
      </w:pPr>
      <w:rPr>
        <w:rFonts w:ascii="Courier New" w:hAnsi="Courier New" w:cs="Courier New" w:hint="default"/>
      </w:rPr>
    </w:lvl>
    <w:lvl w:ilvl="5" w:tplc="1DD493F8" w:tentative="1">
      <w:start w:val="1"/>
      <w:numFmt w:val="bullet"/>
      <w:lvlText w:val=""/>
      <w:lvlJc w:val="left"/>
      <w:pPr>
        <w:ind w:left="4320" w:hanging="360"/>
      </w:pPr>
      <w:rPr>
        <w:rFonts w:ascii="Wingdings" w:hAnsi="Wingdings" w:hint="default"/>
      </w:rPr>
    </w:lvl>
    <w:lvl w:ilvl="6" w:tplc="38964D10" w:tentative="1">
      <w:start w:val="1"/>
      <w:numFmt w:val="bullet"/>
      <w:lvlText w:val=""/>
      <w:lvlJc w:val="left"/>
      <w:pPr>
        <w:ind w:left="5040" w:hanging="360"/>
      </w:pPr>
      <w:rPr>
        <w:rFonts w:ascii="Symbol" w:hAnsi="Symbol" w:hint="default"/>
      </w:rPr>
    </w:lvl>
    <w:lvl w:ilvl="7" w:tplc="DFD4456E" w:tentative="1">
      <w:start w:val="1"/>
      <w:numFmt w:val="bullet"/>
      <w:lvlText w:val="o"/>
      <w:lvlJc w:val="left"/>
      <w:pPr>
        <w:ind w:left="5760" w:hanging="360"/>
      </w:pPr>
      <w:rPr>
        <w:rFonts w:ascii="Courier New" w:hAnsi="Courier New" w:cs="Courier New" w:hint="default"/>
      </w:rPr>
    </w:lvl>
    <w:lvl w:ilvl="8" w:tplc="1E5069B4" w:tentative="1">
      <w:start w:val="1"/>
      <w:numFmt w:val="bullet"/>
      <w:lvlText w:val=""/>
      <w:lvlJc w:val="left"/>
      <w:pPr>
        <w:ind w:left="6480" w:hanging="360"/>
      </w:pPr>
      <w:rPr>
        <w:rFonts w:ascii="Wingdings" w:hAnsi="Wingdings" w:hint="default"/>
      </w:rPr>
    </w:lvl>
  </w:abstractNum>
  <w:abstractNum w:abstractNumId="40" w15:restartNumberingAfterBreak="0">
    <w:nsid w:val="70E12A9C"/>
    <w:multiLevelType w:val="hybridMultilevel"/>
    <w:tmpl w:val="2254701E"/>
    <w:lvl w:ilvl="0" w:tplc="CD7A3886">
      <w:start w:val="2"/>
      <w:numFmt w:val="decimal"/>
      <w:lvlText w:val="%1"/>
      <w:lvlJc w:val="left"/>
      <w:pPr>
        <w:ind w:left="1711" w:hanging="754"/>
      </w:pPr>
      <w:rPr>
        <w:rFonts w:hint="default"/>
        <w:lang w:val="tr-TR" w:eastAsia="en-US" w:bidi="ar-SA"/>
      </w:rPr>
    </w:lvl>
    <w:lvl w:ilvl="1" w:tplc="DF3A3980">
      <w:numFmt w:val="none"/>
      <w:lvlText w:val=""/>
      <w:lvlJc w:val="left"/>
      <w:pPr>
        <w:tabs>
          <w:tab w:val="num" w:pos="360"/>
        </w:tabs>
      </w:pPr>
    </w:lvl>
    <w:lvl w:ilvl="2" w:tplc="60C24F64">
      <w:numFmt w:val="none"/>
      <w:lvlText w:val=""/>
      <w:lvlJc w:val="left"/>
      <w:pPr>
        <w:tabs>
          <w:tab w:val="num" w:pos="360"/>
        </w:tabs>
      </w:pPr>
    </w:lvl>
    <w:lvl w:ilvl="3" w:tplc="3BB01C42">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4" w:tplc="894C8A40">
      <w:numFmt w:val="bullet"/>
      <w:lvlText w:val="•"/>
      <w:lvlJc w:val="left"/>
      <w:pPr>
        <w:ind w:left="4828" w:hanging="360"/>
      </w:pPr>
      <w:rPr>
        <w:rFonts w:hint="default"/>
        <w:lang w:val="tr-TR" w:eastAsia="en-US" w:bidi="ar-SA"/>
      </w:rPr>
    </w:lvl>
    <w:lvl w:ilvl="5" w:tplc="5C42D7DA">
      <w:numFmt w:val="bullet"/>
      <w:lvlText w:val="•"/>
      <w:lvlJc w:val="left"/>
      <w:pPr>
        <w:ind w:left="5865" w:hanging="360"/>
      </w:pPr>
      <w:rPr>
        <w:rFonts w:hint="default"/>
        <w:lang w:val="tr-TR" w:eastAsia="en-US" w:bidi="ar-SA"/>
      </w:rPr>
    </w:lvl>
    <w:lvl w:ilvl="6" w:tplc="67965B5E">
      <w:numFmt w:val="bullet"/>
      <w:lvlText w:val="•"/>
      <w:lvlJc w:val="left"/>
      <w:pPr>
        <w:ind w:left="6901" w:hanging="360"/>
      </w:pPr>
      <w:rPr>
        <w:rFonts w:hint="default"/>
        <w:lang w:val="tr-TR" w:eastAsia="en-US" w:bidi="ar-SA"/>
      </w:rPr>
    </w:lvl>
    <w:lvl w:ilvl="7" w:tplc="9B4AF216">
      <w:numFmt w:val="bullet"/>
      <w:lvlText w:val="•"/>
      <w:lvlJc w:val="left"/>
      <w:pPr>
        <w:ind w:left="7937" w:hanging="360"/>
      </w:pPr>
      <w:rPr>
        <w:rFonts w:hint="default"/>
        <w:lang w:val="tr-TR" w:eastAsia="en-US" w:bidi="ar-SA"/>
      </w:rPr>
    </w:lvl>
    <w:lvl w:ilvl="8" w:tplc="E452D75E">
      <w:numFmt w:val="bullet"/>
      <w:lvlText w:val="•"/>
      <w:lvlJc w:val="left"/>
      <w:pPr>
        <w:ind w:left="8973" w:hanging="360"/>
      </w:pPr>
      <w:rPr>
        <w:rFonts w:hint="default"/>
        <w:lang w:val="tr-TR" w:eastAsia="en-US" w:bidi="ar-SA"/>
      </w:rPr>
    </w:lvl>
  </w:abstractNum>
  <w:abstractNum w:abstractNumId="41" w15:restartNumberingAfterBreak="0">
    <w:nsid w:val="723A5F52"/>
    <w:multiLevelType w:val="hybridMultilevel"/>
    <w:tmpl w:val="2C402184"/>
    <w:lvl w:ilvl="0" w:tplc="27765D32">
      <w:numFmt w:val="bullet"/>
      <w:lvlText w:val="-"/>
      <w:lvlJc w:val="left"/>
      <w:pPr>
        <w:ind w:left="1750" w:hanging="624"/>
      </w:pPr>
      <w:rPr>
        <w:rFonts w:ascii="Times New Roman" w:eastAsia="Times New Roman" w:hAnsi="Times New Roman" w:cs="Times New Roman" w:hint="default"/>
        <w:spacing w:val="0"/>
        <w:w w:val="100"/>
        <w:lang w:val="tr-TR" w:eastAsia="en-US" w:bidi="ar-SA"/>
      </w:rPr>
    </w:lvl>
    <w:lvl w:ilvl="1" w:tplc="D8CC93D6">
      <w:numFmt w:val="bullet"/>
      <w:lvlText w:val="•"/>
      <w:lvlJc w:val="left"/>
      <w:pPr>
        <w:ind w:left="2688" w:hanging="624"/>
      </w:pPr>
      <w:rPr>
        <w:rFonts w:hint="default"/>
        <w:lang w:val="tr-TR" w:eastAsia="en-US" w:bidi="ar-SA"/>
      </w:rPr>
    </w:lvl>
    <w:lvl w:ilvl="2" w:tplc="DC86991A">
      <w:numFmt w:val="bullet"/>
      <w:lvlText w:val="•"/>
      <w:lvlJc w:val="left"/>
      <w:pPr>
        <w:ind w:left="3617" w:hanging="624"/>
      </w:pPr>
      <w:rPr>
        <w:rFonts w:hint="default"/>
        <w:lang w:val="tr-TR" w:eastAsia="en-US" w:bidi="ar-SA"/>
      </w:rPr>
    </w:lvl>
    <w:lvl w:ilvl="3" w:tplc="EA928EA0">
      <w:numFmt w:val="bullet"/>
      <w:lvlText w:val="•"/>
      <w:lvlJc w:val="left"/>
      <w:pPr>
        <w:ind w:left="4545" w:hanging="624"/>
      </w:pPr>
      <w:rPr>
        <w:rFonts w:hint="default"/>
        <w:lang w:val="tr-TR" w:eastAsia="en-US" w:bidi="ar-SA"/>
      </w:rPr>
    </w:lvl>
    <w:lvl w:ilvl="4" w:tplc="13261AE4">
      <w:numFmt w:val="bullet"/>
      <w:lvlText w:val="•"/>
      <w:lvlJc w:val="left"/>
      <w:pPr>
        <w:ind w:left="5474" w:hanging="624"/>
      </w:pPr>
      <w:rPr>
        <w:rFonts w:hint="default"/>
        <w:lang w:val="tr-TR" w:eastAsia="en-US" w:bidi="ar-SA"/>
      </w:rPr>
    </w:lvl>
    <w:lvl w:ilvl="5" w:tplc="E662D51C">
      <w:numFmt w:val="bullet"/>
      <w:lvlText w:val="•"/>
      <w:lvlJc w:val="left"/>
      <w:pPr>
        <w:ind w:left="6403" w:hanging="624"/>
      </w:pPr>
      <w:rPr>
        <w:rFonts w:hint="default"/>
        <w:lang w:val="tr-TR" w:eastAsia="en-US" w:bidi="ar-SA"/>
      </w:rPr>
    </w:lvl>
    <w:lvl w:ilvl="6" w:tplc="11A40236">
      <w:numFmt w:val="bullet"/>
      <w:lvlText w:val="•"/>
      <w:lvlJc w:val="left"/>
      <w:pPr>
        <w:ind w:left="7331" w:hanging="624"/>
      </w:pPr>
      <w:rPr>
        <w:rFonts w:hint="default"/>
        <w:lang w:val="tr-TR" w:eastAsia="en-US" w:bidi="ar-SA"/>
      </w:rPr>
    </w:lvl>
    <w:lvl w:ilvl="7" w:tplc="2AEACC62">
      <w:numFmt w:val="bullet"/>
      <w:lvlText w:val="•"/>
      <w:lvlJc w:val="left"/>
      <w:pPr>
        <w:ind w:left="8260" w:hanging="624"/>
      </w:pPr>
      <w:rPr>
        <w:rFonts w:hint="default"/>
        <w:lang w:val="tr-TR" w:eastAsia="en-US" w:bidi="ar-SA"/>
      </w:rPr>
    </w:lvl>
    <w:lvl w:ilvl="8" w:tplc="60DEC206">
      <w:numFmt w:val="bullet"/>
      <w:lvlText w:val="•"/>
      <w:lvlJc w:val="left"/>
      <w:pPr>
        <w:ind w:left="9189" w:hanging="624"/>
      </w:pPr>
      <w:rPr>
        <w:rFonts w:hint="default"/>
        <w:lang w:val="tr-TR" w:eastAsia="en-US" w:bidi="ar-SA"/>
      </w:rPr>
    </w:lvl>
  </w:abstractNum>
  <w:abstractNum w:abstractNumId="42" w15:restartNumberingAfterBreak="0">
    <w:nsid w:val="724E70DE"/>
    <w:multiLevelType w:val="hybridMultilevel"/>
    <w:tmpl w:val="A70E6046"/>
    <w:lvl w:ilvl="0" w:tplc="EA8478E6">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821260AA">
      <w:numFmt w:val="bullet"/>
      <w:lvlText w:val="•"/>
      <w:lvlJc w:val="left"/>
      <w:pPr>
        <w:ind w:left="2616" w:hanging="360"/>
      </w:pPr>
      <w:rPr>
        <w:rFonts w:hint="default"/>
        <w:lang w:val="tr-TR" w:eastAsia="en-US" w:bidi="ar-SA"/>
      </w:rPr>
    </w:lvl>
    <w:lvl w:ilvl="2" w:tplc="D0BE8070">
      <w:numFmt w:val="bullet"/>
      <w:lvlText w:val="•"/>
      <w:lvlJc w:val="left"/>
      <w:pPr>
        <w:ind w:left="3553" w:hanging="360"/>
      </w:pPr>
      <w:rPr>
        <w:rFonts w:hint="default"/>
        <w:lang w:val="tr-TR" w:eastAsia="en-US" w:bidi="ar-SA"/>
      </w:rPr>
    </w:lvl>
    <w:lvl w:ilvl="3" w:tplc="DEDE8112">
      <w:numFmt w:val="bullet"/>
      <w:lvlText w:val="•"/>
      <w:lvlJc w:val="left"/>
      <w:pPr>
        <w:ind w:left="4489" w:hanging="360"/>
      </w:pPr>
      <w:rPr>
        <w:rFonts w:hint="default"/>
        <w:lang w:val="tr-TR" w:eastAsia="en-US" w:bidi="ar-SA"/>
      </w:rPr>
    </w:lvl>
    <w:lvl w:ilvl="4" w:tplc="317A5FCE">
      <w:numFmt w:val="bullet"/>
      <w:lvlText w:val="•"/>
      <w:lvlJc w:val="left"/>
      <w:pPr>
        <w:ind w:left="5426" w:hanging="360"/>
      </w:pPr>
      <w:rPr>
        <w:rFonts w:hint="default"/>
        <w:lang w:val="tr-TR" w:eastAsia="en-US" w:bidi="ar-SA"/>
      </w:rPr>
    </w:lvl>
    <w:lvl w:ilvl="5" w:tplc="F7225438">
      <w:numFmt w:val="bullet"/>
      <w:lvlText w:val="•"/>
      <w:lvlJc w:val="left"/>
      <w:pPr>
        <w:ind w:left="6363" w:hanging="360"/>
      </w:pPr>
      <w:rPr>
        <w:rFonts w:hint="default"/>
        <w:lang w:val="tr-TR" w:eastAsia="en-US" w:bidi="ar-SA"/>
      </w:rPr>
    </w:lvl>
    <w:lvl w:ilvl="6" w:tplc="3F48079E">
      <w:numFmt w:val="bullet"/>
      <w:lvlText w:val="•"/>
      <w:lvlJc w:val="left"/>
      <w:pPr>
        <w:ind w:left="7299" w:hanging="360"/>
      </w:pPr>
      <w:rPr>
        <w:rFonts w:hint="default"/>
        <w:lang w:val="tr-TR" w:eastAsia="en-US" w:bidi="ar-SA"/>
      </w:rPr>
    </w:lvl>
    <w:lvl w:ilvl="7" w:tplc="B658EAD2">
      <w:numFmt w:val="bullet"/>
      <w:lvlText w:val="•"/>
      <w:lvlJc w:val="left"/>
      <w:pPr>
        <w:ind w:left="8236" w:hanging="360"/>
      </w:pPr>
      <w:rPr>
        <w:rFonts w:hint="default"/>
        <w:lang w:val="tr-TR" w:eastAsia="en-US" w:bidi="ar-SA"/>
      </w:rPr>
    </w:lvl>
    <w:lvl w:ilvl="8" w:tplc="1400C37C">
      <w:numFmt w:val="bullet"/>
      <w:lvlText w:val="•"/>
      <w:lvlJc w:val="left"/>
      <w:pPr>
        <w:ind w:left="9173" w:hanging="360"/>
      </w:pPr>
      <w:rPr>
        <w:rFonts w:hint="default"/>
        <w:lang w:val="tr-TR" w:eastAsia="en-US" w:bidi="ar-SA"/>
      </w:rPr>
    </w:lvl>
  </w:abstractNum>
  <w:abstractNum w:abstractNumId="43" w15:restartNumberingAfterBreak="0">
    <w:nsid w:val="738E59D5"/>
    <w:multiLevelType w:val="hybridMultilevel"/>
    <w:tmpl w:val="FECA4132"/>
    <w:lvl w:ilvl="0" w:tplc="9E0E0E9A">
      <w:numFmt w:val="bullet"/>
      <w:lvlText w:val="⚫"/>
      <w:lvlJc w:val="left"/>
      <w:pPr>
        <w:ind w:left="352" w:hanging="360"/>
      </w:pPr>
      <w:rPr>
        <w:rFonts w:ascii="DejaVu Sans" w:eastAsia="DejaVu Sans" w:hAnsi="DejaVu Sans" w:cs="DejaVu Sans" w:hint="default"/>
        <w:b w:val="0"/>
        <w:bCs w:val="0"/>
        <w:i w:val="0"/>
        <w:iCs w:val="0"/>
        <w:spacing w:val="0"/>
        <w:w w:val="65"/>
        <w:sz w:val="20"/>
        <w:szCs w:val="20"/>
        <w:lang w:val="tr-TR" w:eastAsia="en-US" w:bidi="ar-SA"/>
      </w:rPr>
    </w:lvl>
    <w:lvl w:ilvl="1" w:tplc="9CEA347C">
      <w:numFmt w:val="bullet"/>
      <w:lvlText w:val="•"/>
      <w:lvlJc w:val="left"/>
      <w:pPr>
        <w:ind w:left="704" w:hanging="360"/>
      </w:pPr>
      <w:rPr>
        <w:rFonts w:hint="default"/>
        <w:lang w:val="tr-TR" w:eastAsia="en-US" w:bidi="ar-SA"/>
      </w:rPr>
    </w:lvl>
    <w:lvl w:ilvl="2" w:tplc="E1FAED86">
      <w:numFmt w:val="bullet"/>
      <w:lvlText w:val="•"/>
      <w:lvlJc w:val="left"/>
      <w:pPr>
        <w:ind w:left="1049" w:hanging="360"/>
      </w:pPr>
      <w:rPr>
        <w:rFonts w:hint="default"/>
        <w:lang w:val="tr-TR" w:eastAsia="en-US" w:bidi="ar-SA"/>
      </w:rPr>
    </w:lvl>
    <w:lvl w:ilvl="3" w:tplc="EFECC27C">
      <w:numFmt w:val="bullet"/>
      <w:lvlText w:val="•"/>
      <w:lvlJc w:val="left"/>
      <w:pPr>
        <w:ind w:left="1393" w:hanging="360"/>
      </w:pPr>
      <w:rPr>
        <w:rFonts w:hint="default"/>
        <w:lang w:val="tr-TR" w:eastAsia="en-US" w:bidi="ar-SA"/>
      </w:rPr>
    </w:lvl>
    <w:lvl w:ilvl="4" w:tplc="C3869DFE">
      <w:numFmt w:val="bullet"/>
      <w:lvlText w:val="•"/>
      <w:lvlJc w:val="left"/>
      <w:pPr>
        <w:ind w:left="1738" w:hanging="360"/>
      </w:pPr>
      <w:rPr>
        <w:rFonts w:hint="default"/>
        <w:lang w:val="tr-TR" w:eastAsia="en-US" w:bidi="ar-SA"/>
      </w:rPr>
    </w:lvl>
    <w:lvl w:ilvl="5" w:tplc="A52CF56A">
      <w:numFmt w:val="bullet"/>
      <w:lvlText w:val="•"/>
      <w:lvlJc w:val="left"/>
      <w:pPr>
        <w:ind w:left="2083" w:hanging="360"/>
      </w:pPr>
      <w:rPr>
        <w:rFonts w:hint="default"/>
        <w:lang w:val="tr-TR" w:eastAsia="en-US" w:bidi="ar-SA"/>
      </w:rPr>
    </w:lvl>
    <w:lvl w:ilvl="6" w:tplc="7A4664CC">
      <w:numFmt w:val="bullet"/>
      <w:lvlText w:val="•"/>
      <w:lvlJc w:val="left"/>
      <w:pPr>
        <w:ind w:left="2427" w:hanging="360"/>
      </w:pPr>
      <w:rPr>
        <w:rFonts w:hint="default"/>
        <w:lang w:val="tr-TR" w:eastAsia="en-US" w:bidi="ar-SA"/>
      </w:rPr>
    </w:lvl>
    <w:lvl w:ilvl="7" w:tplc="7A929F16">
      <w:numFmt w:val="bullet"/>
      <w:lvlText w:val="•"/>
      <w:lvlJc w:val="left"/>
      <w:pPr>
        <w:ind w:left="2772" w:hanging="360"/>
      </w:pPr>
      <w:rPr>
        <w:rFonts w:hint="default"/>
        <w:lang w:val="tr-TR" w:eastAsia="en-US" w:bidi="ar-SA"/>
      </w:rPr>
    </w:lvl>
    <w:lvl w:ilvl="8" w:tplc="B48CD6C6">
      <w:numFmt w:val="bullet"/>
      <w:lvlText w:val="•"/>
      <w:lvlJc w:val="left"/>
      <w:pPr>
        <w:ind w:left="3116" w:hanging="360"/>
      </w:pPr>
      <w:rPr>
        <w:rFonts w:hint="default"/>
        <w:lang w:val="tr-TR" w:eastAsia="en-US" w:bidi="ar-SA"/>
      </w:rPr>
    </w:lvl>
  </w:abstractNum>
  <w:abstractNum w:abstractNumId="44" w15:restartNumberingAfterBreak="0">
    <w:nsid w:val="78CF69D8"/>
    <w:multiLevelType w:val="hybridMultilevel"/>
    <w:tmpl w:val="A9D4ACE8"/>
    <w:lvl w:ilvl="0" w:tplc="91749872">
      <w:start w:val="3"/>
      <w:numFmt w:val="decimal"/>
      <w:lvlText w:val="%1."/>
      <w:lvlJc w:val="left"/>
      <w:pPr>
        <w:ind w:left="478" w:hanging="360"/>
      </w:pPr>
      <w:rPr>
        <w:rFonts w:hint="default"/>
      </w:rPr>
    </w:lvl>
    <w:lvl w:ilvl="1" w:tplc="C51A0F4E" w:tentative="1">
      <w:start w:val="1"/>
      <w:numFmt w:val="lowerLetter"/>
      <w:lvlText w:val="%2."/>
      <w:lvlJc w:val="left"/>
      <w:pPr>
        <w:ind w:left="1198" w:hanging="360"/>
      </w:pPr>
    </w:lvl>
    <w:lvl w:ilvl="2" w:tplc="6F58E446" w:tentative="1">
      <w:start w:val="1"/>
      <w:numFmt w:val="lowerRoman"/>
      <w:lvlText w:val="%3."/>
      <w:lvlJc w:val="right"/>
      <w:pPr>
        <w:ind w:left="1918" w:hanging="180"/>
      </w:pPr>
    </w:lvl>
    <w:lvl w:ilvl="3" w:tplc="ED2E860E" w:tentative="1">
      <w:start w:val="1"/>
      <w:numFmt w:val="decimal"/>
      <w:lvlText w:val="%4."/>
      <w:lvlJc w:val="left"/>
      <w:pPr>
        <w:ind w:left="2638" w:hanging="360"/>
      </w:pPr>
    </w:lvl>
    <w:lvl w:ilvl="4" w:tplc="47166BA0" w:tentative="1">
      <w:start w:val="1"/>
      <w:numFmt w:val="lowerLetter"/>
      <w:lvlText w:val="%5."/>
      <w:lvlJc w:val="left"/>
      <w:pPr>
        <w:ind w:left="3358" w:hanging="360"/>
      </w:pPr>
    </w:lvl>
    <w:lvl w:ilvl="5" w:tplc="6E10FE70" w:tentative="1">
      <w:start w:val="1"/>
      <w:numFmt w:val="lowerRoman"/>
      <w:lvlText w:val="%6."/>
      <w:lvlJc w:val="right"/>
      <w:pPr>
        <w:ind w:left="4078" w:hanging="180"/>
      </w:pPr>
    </w:lvl>
    <w:lvl w:ilvl="6" w:tplc="BCCC5FF2" w:tentative="1">
      <w:start w:val="1"/>
      <w:numFmt w:val="decimal"/>
      <w:lvlText w:val="%7."/>
      <w:lvlJc w:val="left"/>
      <w:pPr>
        <w:ind w:left="4798" w:hanging="360"/>
      </w:pPr>
    </w:lvl>
    <w:lvl w:ilvl="7" w:tplc="41B4077E" w:tentative="1">
      <w:start w:val="1"/>
      <w:numFmt w:val="lowerLetter"/>
      <w:lvlText w:val="%8."/>
      <w:lvlJc w:val="left"/>
      <w:pPr>
        <w:ind w:left="5518" w:hanging="360"/>
      </w:pPr>
    </w:lvl>
    <w:lvl w:ilvl="8" w:tplc="C624F0F6" w:tentative="1">
      <w:start w:val="1"/>
      <w:numFmt w:val="lowerRoman"/>
      <w:lvlText w:val="%9."/>
      <w:lvlJc w:val="right"/>
      <w:pPr>
        <w:ind w:left="6238" w:hanging="180"/>
      </w:pPr>
    </w:lvl>
  </w:abstractNum>
  <w:abstractNum w:abstractNumId="45" w15:restartNumberingAfterBreak="0">
    <w:nsid w:val="7C9C44BC"/>
    <w:multiLevelType w:val="hybridMultilevel"/>
    <w:tmpl w:val="AF467D96"/>
    <w:lvl w:ilvl="0" w:tplc="86D287DE">
      <w:start w:val="1"/>
      <w:numFmt w:val="decimal"/>
      <w:lvlText w:val="%1."/>
      <w:lvlJc w:val="left"/>
      <w:pPr>
        <w:ind w:left="1318" w:hanging="360"/>
        <w:jc w:val="right"/>
      </w:pPr>
      <w:rPr>
        <w:rFonts w:hint="default"/>
        <w:spacing w:val="-1"/>
        <w:w w:val="100"/>
        <w:lang w:val="tr-TR" w:eastAsia="en-US" w:bidi="ar-SA"/>
      </w:rPr>
    </w:lvl>
    <w:lvl w:ilvl="1" w:tplc="B5400B6C">
      <w:numFmt w:val="none"/>
      <w:lvlText w:val=""/>
      <w:lvlJc w:val="left"/>
      <w:pPr>
        <w:tabs>
          <w:tab w:val="num" w:pos="360"/>
        </w:tabs>
      </w:pPr>
    </w:lvl>
    <w:lvl w:ilvl="2" w:tplc="941C7F0E">
      <w:numFmt w:val="none"/>
      <w:lvlText w:val=""/>
      <w:lvlJc w:val="left"/>
      <w:pPr>
        <w:tabs>
          <w:tab w:val="num" w:pos="360"/>
        </w:tabs>
      </w:pPr>
    </w:lvl>
    <w:lvl w:ilvl="3" w:tplc="B852AF40">
      <w:numFmt w:val="bullet"/>
      <w:lvlText w:val="•"/>
      <w:lvlJc w:val="left"/>
      <w:pPr>
        <w:ind w:left="2660" w:hanging="548"/>
      </w:pPr>
      <w:rPr>
        <w:rFonts w:hint="default"/>
        <w:lang w:val="tr-TR" w:eastAsia="en-US" w:bidi="ar-SA"/>
      </w:rPr>
    </w:lvl>
    <w:lvl w:ilvl="4" w:tplc="9ADC5708">
      <w:numFmt w:val="bullet"/>
      <w:lvlText w:val="•"/>
      <w:lvlJc w:val="left"/>
      <w:pPr>
        <w:ind w:left="2920" w:hanging="548"/>
      </w:pPr>
      <w:rPr>
        <w:rFonts w:hint="default"/>
        <w:lang w:val="tr-TR" w:eastAsia="en-US" w:bidi="ar-SA"/>
      </w:rPr>
    </w:lvl>
    <w:lvl w:ilvl="5" w:tplc="2C04DD2E">
      <w:numFmt w:val="bullet"/>
      <w:lvlText w:val="•"/>
      <w:lvlJc w:val="left"/>
      <w:pPr>
        <w:ind w:left="4274" w:hanging="548"/>
      </w:pPr>
      <w:rPr>
        <w:rFonts w:hint="default"/>
        <w:lang w:val="tr-TR" w:eastAsia="en-US" w:bidi="ar-SA"/>
      </w:rPr>
    </w:lvl>
    <w:lvl w:ilvl="6" w:tplc="C52E24CC">
      <w:numFmt w:val="bullet"/>
      <w:lvlText w:val="•"/>
      <w:lvlJc w:val="left"/>
      <w:pPr>
        <w:ind w:left="5628" w:hanging="548"/>
      </w:pPr>
      <w:rPr>
        <w:rFonts w:hint="default"/>
        <w:lang w:val="tr-TR" w:eastAsia="en-US" w:bidi="ar-SA"/>
      </w:rPr>
    </w:lvl>
    <w:lvl w:ilvl="7" w:tplc="FDBE127C">
      <w:numFmt w:val="bullet"/>
      <w:lvlText w:val="•"/>
      <w:lvlJc w:val="left"/>
      <w:pPr>
        <w:ind w:left="6983" w:hanging="548"/>
      </w:pPr>
      <w:rPr>
        <w:rFonts w:hint="default"/>
        <w:lang w:val="tr-TR" w:eastAsia="en-US" w:bidi="ar-SA"/>
      </w:rPr>
    </w:lvl>
    <w:lvl w:ilvl="8" w:tplc="A2E26716">
      <w:numFmt w:val="bullet"/>
      <w:lvlText w:val="•"/>
      <w:lvlJc w:val="left"/>
      <w:pPr>
        <w:ind w:left="8337" w:hanging="548"/>
      </w:pPr>
      <w:rPr>
        <w:rFonts w:hint="default"/>
        <w:lang w:val="tr-TR" w:eastAsia="en-US" w:bidi="ar-SA"/>
      </w:rPr>
    </w:lvl>
  </w:abstractNum>
  <w:abstractNum w:abstractNumId="46" w15:restartNumberingAfterBreak="0">
    <w:nsid w:val="7E1947EC"/>
    <w:multiLevelType w:val="hybridMultilevel"/>
    <w:tmpl w:val="E3BC46D0"/>
    <w:lvl w:ilvl="0" w:tplc="FC8409CA">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D78474DE">
      <w:numFmt w:val="bullet"/>
      <w:lvlText w:val="•"/>
      <w:lvlJc w:val="left"/>
      <w:pPr>
        <w:ind w:left="1657" w:hanging="360"/>
      </w:pPr>
      <w:rPr>
        <w:rFonts w:hint="default"/>
        <w:lang w:val="tr-TR" w:eastAsia="en-US" w:bidi="ar-SA"/>
      </w:rPr>
    </w:lvl>
    <w:lvl w:ilvl="2" w:tplc="0380815C">
      <w:numFmt w:val="bullet"/>
      <w:lvlText w:val="•"/>
      <w:lvlJc w:val="left"/>
      <w:pPr>
        <w:ind w:left="2495" w:hanging="360"/>
      </w:pPr>
      <w:rPr>
        <w:rFonts w:hint="default"/>
        <w:lang w:val="tr-TR" w:eastAsia="en-US" w:bidi="ar-SA"/>
      </w:rPr>
    </w:lvl>
    <w:lvl w:ilvl="3" w:tplc="068A4A8C">
      <w:numFmt w:val="bullet"/>
      <w:lvlText w:val="•"/>
      <w:lvlJc w:val="left"/>
      <w:pPr>
        <w:ind w:left="3333" w:hanging="360"/>
      </w:pPr>
      <w:rPr>
        <w:rFonts w:hint="default"/>
        <w:lang w:val="tr-TR" w:eastAsia="en-US" w:bidi="ar-SA"/>
      </w:rPr>
    </w:lvl>
    <w:lvl w:ilvl="4" w:tplc="7564FA56">
      <w:numFmt w:val="bullet"/>
      <w:lvlText w:val="•"/>
      <w:lvlJc w:val="left"/>
      <w:pPr>
        <w:ind w:left="4171" w:hanging="360"/>
      </w:pPr>
      <w:rPr>
        <w:rFonts w:hint="default"/>
        <w:lang w:val="tr-TR" w:eastAsia="en-US" w:bidi="ar-SA"/>
      </w:rPr>
    </w:lvl>
    <w:lvl w:ilvl="5" w:tplc="58180C7A">
      <w:numFmt w:val="bullet"/>
      <w:lvlText w:val="•"/>
      <w:lvlJc w:val="left"/>
      <w:pPr>
        <w:ind w:left="5009" w:hanging="360"/>
      </w:pPr>
      <w:rPr>
        <w:rFonts w:hint="default"/>
        <w:lang w:val="tr-TR" w:eastAsia="en-US" w:bidi="ar-SA"/>
      </w:rPr>
    </w:lvl>
    <w:lvl w:ilvl="6" w:tplc="E918FE8E">
      <w:numFmt w:val="bullet"/>
      <w:lvlText w:val="•"/>
      <w:lvlJc w:val="left"/>
      <w:pPr>
        <w:ind w:left="5847" w:hanging="360"/>
      </w:pPr>
      <w:rPr>
        <w:rFonts w:hint="default"/>
        <w:lang w:val="tr-TR" w:eastAsia="en-US" w:bidi="ar-SA"/>
      </w:rPr>
    </w:lvl>
    <w:lvl w:ilvl="7" w:tplc="1F9285F8">
      <w:numFmt w:val="bullet"/>
      <w:lvlText w:val="•"/>
      <w:lvlJc w:val="left"/>
      <w:pPr>
        <w:ind w:left="6685" w:hanging="360"/>
      </w:pPr>
      <w:rPr>
        <w:rFonts w:hint="default"/>
        <w:lang w:val="tr-TR" w:eastAsia="en-US" w:bidi="ar-SA"/>
      </w:rPr>
    </w:lvl>
    <w:lvl w:ilvl="8" w:tplc="F9C80EDE">
      <w:numFmt w:val="bullet"/>
      <w:lvlText w:val="•"/>
      <w:lvlJc w:val="left"/>
      <w:pPr>
        <w:ind w:left="7523" w:hanging="360"/>
      </w:pPr>
      <w:rPr>
        <w:rFonts w:hint="default"/>
        <w:lang w:val="tr-TR" w:eastAsia="en-US" w:bidi="ar-SA"/>
      </w:rPr>
    </w:lvl>
  </w:abstractNum>
  <w:num w:numId="1">
    <w:abstractNumId w:val="41"/>
  </w:num>
  <w:num w:numId="2">
    <w:abstractNumId w:val="2"/>
  </w:num>
  <w:num w:numId="3">
    <w:abstractNumId w:val="23"/>
  </w:num>
  <w:num w:numId="4">
    <w:abstractNumId w:val="25"/>
  </w:num>
  <w:num w:numId="5">
    <w:abstractNumId w:val="22"/>
  </w:num>
  <w:num w:numId="6">
    <w:abstractNumId w:val="33"/>
  </w:num>
  <w:num w:numId="7">
    <w:abstractNumId w:val="5"/>
  </w:num>
  <w:num w:numId="8">
    <w:abstractNumId w:val="42"/>
  </w:num>
  <w:num w:numId="9">
    <w:abstractNumId w:val="1"/>
  </w:num>
  <w:num w:numId="10">
    <w:abstractNumId w:val="6"/>
  </w:num>
  <w:num w:numId="11">
    <w:abstractNumId w:val="11"/>
  </w:num>
  <w:num w:numId="12">
    <w:abstractNumId w:val="24"/>
  </w:num>
  <w:num w:numId="13">
    <w:abstractNumId w:val="38"/>
  </w:num>
  <w:num w:numId="14">
    <w:abstractNumId w:val="18"/>
  </w:num>
  <w:num w:numId="15">
    <w:abstractNumId w:val="43"/>
  </w:num>
  <w:num w:numId="16">
    <w:abstractNumId w:val="0"/>
  </w:num>
  <w:num w:numId="17">
    <w:abstractNumId w:val="28"/>
  </w:num>
  <w:num w:numId="18">
    <w:abstractNumId w:val="17"/>
  </w:num>
  <w:num w:numId="19">
    <w:abstractNumId w:val="40"/>
  </w:num>
  <w:num w:numId="20">
    <w:abstractNumId w:val="46"/>
  </w:num>
  <w:num w:numId="21">
    <w:abstractNumId w:val="32"/>
  </w:num>
  <w:num w:numId="22">
    <w:abstractNumId w:val="19"/>
  </w:num>
  <w:num w:numId="23">
    <w:abstractNumId w:val="45"/>
  </w:num>
  <w:num w:numId="24">
    <w:abstractNumId w:val="12"/>
  </w:num>
  <w:num w:numId="25">
    <w:abstractNumId w:val="31"/>
  </w:num>
  <w:num w:numId="26">
    <w:abstractNumId w:val="7"/>
  </w:num>
  <w:num w:numId="27">
    <w:abstractNumId w:val="9"/>
  </w:num>
  <w:num w:numId="28">
    <w:abstractNumId w:val="37"/>
  </w:num>
  <w:num w:numId="29">
    <w:abstractNumId w:val="26"/>
  </w:num>
  <w:num w:numId="30">
    <w:abstractNumId w:val="20"/>
  </w:num>
  <w:num w:numId="31">
    <w:abstractNumId w:val="30"/>
  </w:num>
  <w:num w:numId="32">
    <w:abstractNumId w:val="35"/>
  </w:num>
  <w:num w:numId="33">
    <w:abstractNumId w:val="10"/>
  </w:num>
  <w:num w:numId="34">
    <w:abstractNumId w:val="3"/>
  </w:num>
  <w:num w:numId="35">
    <w:abstractNumId w:val="29"/>
  </w:num>
  <w:num w:numId="36">
    <w:abstractNumId w:val="13"/>
  </w:num>
  <w:num w:numId="37">
    <w:abstractNumId w:val="16"/>
  </w:num>
  <w:num w:numId="38">
    <w:abstractNumId w:val="21"/>
  </w:num>
  <w:num w:numId="39">
    <w:abstractNumId w:val="8"/>
  </w:num>
  <w:num w:numId="40">
    <w:abstractNumId w:val="36"/>
  </w:num>
  <w:num w:numId="41">
    <w:abstractNumId w:val="14"/>
  </w:num>
  <w:num w:numId="42">
    <w:abstractNumId w:val="15"/>
  </w:num>
  <w:num w:numId="43">
    <w:abstractNumId w:val="4"/>
  </w:num>
  <w:num w:numId="44">
    <w:abstractNumId w:val="44"/>
  </w:num>
  <w:num w:numId="45">
    <w:abstractNumId w:val="27"/>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E44"/>
    <w:rsid w:val="0001697D"/>
    <w:rsid w:val="00033E48"/>
    <w:rsid w:val="00034C12"/>
    <w:rsid w:val="00034C97"/>
    <w:rsid w:val="00056B61"/>
    <w:rsid w:val="00064FF6"/>
    <w:rsid w:val="00074728"/>
    <w:rsid w:val="00075D81"/>
    <w:rsid w:val="0008070F"/>
    <w:rsid w:val="00082CB5"/>
    <w:rsid w:val="0008438A"/>
    <w:rsid w:val="00086750"/>
    <w:rsid w:val="000A4DC7"/>
    <w:rsid w:val="000B5B10"/>
    <w:rsid w:val="000B6F8B"/>
    <w:rsid w:val="000C5C11"/>
    <w:rsid w:val="000C7AE8"/>
    <w:rsid w:val="000D5D87"/>
    <w:rsid w:val="000E697E"/>
    <w:rsid w:val="000F3514"/>
    <w:rsid w:val="000F6246"/>
    <w:rsid w:val="0011747E"/>
    <w:rsid w:val="00131037"/>
    <w:rsid w:val="00132C25"/>
    <w:rsid w:val="001420AC"/>
    <w:rsid w:val="001470D4"/>
    <w:rsid w:val="001709A8"/>
    <w:rsid w:val="00170C83"/>
    <w:rsid w:val="00173CA4"/>
    <w:rsid w:val="00176A5B"/>
    <w:rsid w:val="00176ACE"/>
    <w:rsid w:val="00197DFC"/>
    <w:rsid w:val="001C0382"/>
    <w:rsid w:val="001C64A6"/>
    <w:rsid w:val="001D1A87"/>
    <w:rsid w:val="001D29F0"/>
    <w:rsid w:val="001D77E6"/>
    <w:rsid w:val="001E4E6B"/>
    <w:rsid w:val="001F3A36"/>
    <w:rsid w:val="002229BC"/>
    <w:rsid w:val="00222B74"/>
    <w:rsid w:val="0022671E"/>
    <w:rsid w:val="002402AD"/>
    <w:rsid w:val="00257DE9"/>
    <w:rsid w:val="00262079"/>
    <w:rsid w:val="00266154"/>
    <w:rsid w:val="002767B3"/>
    <w:rsid w:val="00280783"/>
    <w:rsid w:val="00280A32"/>
    <w:rsid w:val="0029191A"/>
    <w:rsid w:val="0029612B"/>
    <w:rsid w:val="002A15AA"/>
    <w:rsid w:val="002A16A5"/>
    <w:rsid w:val="002A3C3F"/>
    <w:rsid w:val="002A3F26"/>
    <w:rsid w:val="002A5C40"/>
    <w:rsid w:val="002B493F"/>
    <w:rsid w:val="002B495B"/>
    <w:rsid w:val="002C3BFC"/>
    <w:rsid w:val="002D5EE7"/>
    <w:rsid w:val="002D62A7"/>
    <w:rsid w:val="002E7EBA"/>
    <w:rsid w:val="00315854"/>
    <w:rsid w:val="003237B2"/>
    <w:rsid w:val="00327632"/>
    <w:rsid w:val="003307C2"/>
    <w:rsid w:val="0034217A"/>
    <w:rsid w:val="00343A23"/>
    <w:rsid w:val="00347172"/>
    <w:rsid w:val="003550FB"/>
    <w:rsid w:val="00374FAF"/>
    <w:rsid w:val="00390BE4"/>
    <w:rsid w:val="00392C89"/>
    <w:rsid w:val="003A2CE9"/>
    <w:rsid w:val="003A43C2"/>
    <w:rsid w:val="003B5F4B"/>
    <w:rsid w:val="003B6EF0"/>
    <w:rsid w:val="003C4190"/>
    <w:rsid w:val="003C700F"/>
    <w:rsid w:val="003D03D6"/>
    <w:rsid w:val="003D3E38"/>
    <w:rsid w:val="0040596C"/>
    <w:rsid w:val="0040738D"/>
    <w:rsid w:val="00426C8A"/>
    <w:rsid w:val="00430E49"/>
    <w:rsid w:val="00460328"/>
    <w:rsid w:val="00466159"/>
    <w:rsid w:val="004677BE"/>
    <w:rsid w:val="00470E02"/>
    <w:rsid w:val="004915D6"/>
    <w:rsid w:val="0049223D"/>
    <w:rsid w:val="004A2297"/>
    <w:rsid w:val="004B6EAA"/>
    <w:rsid w:val="004D1B28"/>
    <w:rsid w:val="004D468B"/>
    <w:rsid w:val="004D58DD"/>
    <w:rsid w:val="004E56CF"/>
    <w:rsid w:val="004F04B0"/>
    <w:rsid w:val="004F2F84"/>
    <w:rsid w:val="005009AC"/>
    <w:rsid w:val="0051132C"/>
    <w:rsid w:val="0052256C"/>
    <w:rsid w:val="005305ED"/>
    <w:rsid w:val="00547B74"/>
    <w:rsid w:val="005563B2"/>
    <w:rsid w:val="00562E3D"/>
    <w:rsid w:val="00563FF5"/>
    <w:rsid w:val="0057009F"/>
    <w:rsid w:val="0059511E"/>
    <w:rsid w:val="00596F8B"/>
    <w:rsid w:val="005A0B70"/>
    <w:rsid w:val="005B3B4D"/>
    <w:rsid w:val="005E370D"/>
    <w:rsid w:val="005F7579"/>
    <w:rsid w:val="00607F30"/>
    <w:rsid w:val="0065371D"/>
    <w:rsid w:val="00654DB7"/>
    <w:rsid w:val="00656617"/>
    <w:rsid w:val="006568B4"/>
    <w:rsid w:val="00663532"/>
    <w:rsid w:val="00665229"/>
    <w:rsid w:val="00672983"/>
    <w:rsid w:val="0068147E"/>
    <w:rsid w:val="00690E4B"/>
    <w:rsid w:val="006A1F5B"/>
    <w:rsid w:val="006B7E22"/>
    <w:rsid w:val="006D50A6"/>
    <w:rsid w:val="006D6AEA"/>
    <w:rsid w:val="006F100F"/>
    <w:rsid w:val="00705CE3"/>
    <w:rsid w:val="00707607"/>
    <w:rsid w:val="007271A5"/>
    <w:rsid w:val="00736DEA"/>
    <w:rsid w:val="00745F81"/>
    <w:rsid w:val="00746267"/>
    <w:rsid w:val="00750650"/>
    <w:rsid w:val="00750961"/>
    <w:rsid w:val="00757810"/>
    <w:rsid w:val="00757EEC"/>
    <w:rsid w:val="0076002D"/>
    <w:rsid w:val="00773CA6"/>
    <w:rsid w:val="007804F8"/>
    <w:rsid w:val="00786C20"/>
    <w:rsid w:val="00792BF8"/>
    <w:rsid w:val="00794668"/>
    <w:rsid w:val="00797969"/>
    <w:rsid w:val="007A2FF5"/>
    <w:rsid w:val="007A598E"/>
    <w:rsid w:val="007A7F97"/>
    <w:rsid w:val="007B3549"/>
    <w:rsid w:val="007C246B"/>
    <w:rsid w:val="007C3651"/>
    <w:rsid w:val="00802F68"/>
    <w:rsid w:val="00804E99"/>
    <w:rsid w:val="008162C2"/>
    <w:rsid w:val="0083197E"/>
    <w:rsid w:val="008340BF"/>
    <w:rsid w:val="00846F50"/>
    <w:rsid w:val="00851E44"/>
    <w:rsid w:val="00860050"/>
    <w:rsid w:val="00870762"/>
    <w:rsid w:val="00886114"/>
    <w:rsid w:val="00893704"/>
    <w:rsid w:val="008A2133"/>
    <w:rsid w:val="008A28D8"/>
    <w:rsid w:val="008B32C6"/>
    <w:rsid w:val="008B43E9"/>
    <w:rsid w:val="008C0DB2"/>
    <w:rsid w:val="008C3F46"/>
    <w:rsid w:val="008C69CE"/>
    <w:rsid w:val="008D6A78"/>
    <w:rsid w:val="008E58F3"/>
    <w:rsid w:val="009138E2"/>
    <w:rsid w:val="00917536"/>
    <w:rsid w:val="009402C3"/>
    <w:rsid w:val="00940CFD"/>
    <w:rsid w:val="00946C93"/>
    <w:rsid w:val="00975569"/>
    <w:rsid w:val="009804FD"/>
    <w:rsid w:val="0099521E"/>
    <w:rsid w:val="009A0FBC"/>
    <w:rsid w:val="009A627E"/>
    <w:rsid w:val="009B0823"/>
    <w:rsid w:val="009B0DFD"/>
    <w:rsid w:val="009B5208"/>
    <w:rsid w:val="009C2A22"/>
    <w:rsid w:val="009D0481"/>
    <w:rsid w:val="009E1DAE"/>
    <w:rsid w:val="009E6BE0"/>
    <w:rsid w:val="009F73C7"/>
    <w:rsid w:val="00A02394"/>
    <w:rsid w:val="00A03FD1"/>
    <w:rsid w:val="00A301AB"/>
    <w:rsid w:val="00A5778F"/>
    <w:rsid w:val="00A762B0"/>
    <w:rsid w:val="00A825D7"/>
    <w:rsid w:val="00A855A7"/>
    <w:rsid w:val="00A96E9A"/>
    <w:rsid w:val="00AB24D8"/>
    <w:rsid w:val="00AC0ECD"/>
    <w:rsid w:val="00AC53AE"/>
    <w:rsid w:val="00AD07A5"/>
    <w:rsid w:val="00AD57F1"/>
    <w:rsid w:val="00AE3235"/>
    <w:rsid w:val="00AF18BA"/>
    <w:rsid w:val="00AF1D8F"/>
    <w:rsid w:val="00AF4C7C"/>
    <w:rsid w:val="00AF7965"/>
    <w:rsid w:val="00B0513F"/>
    <w:rsid w:val="00B07EC1"/>
    <w:rsid w:val="00B11D64"/>
    <w:rsid w:val="00B155D7"/>
    <w:rsid w:val="00B24575"/>
    <w:rsid w:val="00B25389"/>
    <w:rsid w:val="00B455DA"/>
    <w:rsid w:val="00B46112"/>
    <w:rsid w:val="00B604C0"/>
    <w:rsid w:val="00B62004"/>
    <w:rsid w:val="00B668A0"/>
    <w:rsid w:val="00B673A7"/>
    <w:rsid w:val="00B71B29"/>
    <w:rsid w:val="00B90AD9"/>
    <w:rsid w:val="00BA4B00"/>
    <w:rsid w:val="00BB5686"/>
    <w:rsid w:val="00BC4CEE"/>
    <w:rsid w:val="00BD5174"/>
    <w:rsid w:val="00BD6395"/>
    <w:rsid w:val="00BF480B"/>
    <w:rsid w:val="00BF54A8"/>
    <w:rsid w:val="00C05DD4"/>
    <w:rsid w:val="00C203E5"/>
    <w:rsid w:val="00C20766"/>
    <w:rsid w:val="00C42FD2"/>
    <w:rsid w:val="00C45E66"/>
    <w:rsid w:val="00C47A41"/>
    <w:rsid w:val="00C834F9"/>
    <w:rsid w:val="00CB365A"/>
    <w:rsid w:val="00CB6A9A"/>
    <w:rsid w:val="00CC2B09"/>
    <w:rsid w:val="00CD363C"/>
    <w:rsid w:val="00CE0176"/>
    <w:rsid w:val="00CF6077"/>
    <w:rsid w:val="00CF6D2C"/>
    <w:rsid w:val="00D07B3E"/>
    <w:rsid w:val="00D15A4D"/>
    <w:rsid w:val="00D21B55"/>
    <w:rsid w:val="00D21F5B"/>
    <w:rsid w:val="00D41BCA"/>
    <w:rsid w:val="00D42574"/>
    <w:rsid w:val="00D4275E"/>
    <w:rsid w:val="00D528D3"/>
    <w:rsid w:val="00D53429"/>
    <w:rsid w:val="00D5470F"/>
    <w:rsid w:val="00D556DD"/>
    <w:rsid w:val="00D557F1"/>
    <w:rsid w:val="00D648E0"/>
    <w:rsid w:val="00D81825"/>
    <w:rsid w:val="00D83751"/>
    <w:rsid w:val="00D931A8"/>
    <w:rsid w:val="00DA736D"/>
    <w:rsid w:val="00DB66B7"/>
    <w:rsid w:val="00DD08DD"/>
    <w:rsid w:val="00DD14C7"/>
    <w:rsid w:val="00DD187C"/>
    <w:rsid w:val="00DD6B19"/>
    <w:rsid w:val="00DE364F"/>
    <w:rsid w:val="00DE4775"/>
    <w:rsid w:val="00DF3C18"/>
    <w:rsid w:val="00E03490"/>
    <w:rsid w:val="00E15852"/>
    <w:rsid w:val="00E1642F"/>
    <w:rsid w:val="00E20557"/>
    <w:rsid w:val="00E23423"/>
    <w:rsid w:val="00E249D2"/>
    <w:rsid w:val="00E26ADB"/>
    <w:rsid w:val="00E356A3"/>
    <w:rsid w:val="00E42AAB"/>
    <w:rsid w:val="00E51D6E"/>
    <w:rsid w:val="00E6177E"/>
    <w:rsid w:val="00E61A2A"/>
    <w:rsid w:val="00E61F56"/>
    <w:rsid w:val="00E62EC2"/>
    <w:rsid w:val="00E711A5"/>
    <w:rsid w:val="00E8138B"/>
    <w:rsid w:val="00E916CA"/>
    <w:rsid w:val="00EA016E"/>
    <w:rsid w:val="00EA10B4"/>
    <w:rsid w:val="00EA59E3"/>
    <w:rsid w:val="00EC5F50"/>
    <w:rsid w:val="00ED5E6C"/>
    <w:rsid w:val="00EE5E07"/>
    <w:rsid w:val="00EF2670"/>
    <w:rsid w:val="00EF65F9"/>
    <w:rsid w:val="00F02ABF"/>
    <w:rsid w:val="00F07AF0"/>
    <w:rsid w:val="00F21AF3"/>
    <w:rsid w:val="00F31800"/>
    <w:rsid w:val="00F352E4"/>
    <w:rsid w:val="00F36AB0"/>
    <w:rsid w:val="00F40558"/>
    <w:rsid w:val="00F42969"/>
    <w:rsid w:val="00F46275"/>
    <w:rsid w:val="00F578D1"/>
    <w:rsid w:val="00F701EE"/>
    <w:rsid w:val="00F70981"/>
    <w:rsid w:val="00F778F2"/>
    <w:rsid w:val="00F77F2D"/>
    <w:rsid w:val="00F80A11"/>
    <w:rsid w:val="00FA2BED"/>
    <w:rsid w:val="00FD1439"/>
    <w:rsid w:val="00FF1BF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ACDA99"/>
  <w15:docId w15:val="{3B601261-2B29-4C58-A610-0AAF6BD81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51E44"/>
    <w:rPr>
      <w:rFonts w:ascii="Georgia" w:eastAsia="Georgia" w:hAnsi="Georgia" w:cs="Georgia"/>
      <w:lang w:val="tr-TR"/>
    </w:rPr>
  </w:style>
  <w:style w:type="paragraph" w:styleId="Balk1">
    <w:name w:val="heading 1"/>
    <w:basedOn w:val="Normal"/>
    <w:next w:val="Normal"/>
    <w:link w:val="Balk1Char"/>
    <w:uiPriority w:val="9"/>
    <w:qFormat/>
    <w:rsid w:val="00F778F2"/>
    <w:pPr>
      <w:keepNext/>
      <w:widowControl/>
      <w:numPr>
        <w:numId w:val="24"/>
      </w:numPr>
      <w:autoSpaceDE/>
      <w:autoSpaceDN/>
      <w:spacing w:before="240" w:after="60"/>
      <w:outlineLvl w:val="0"/>
    </w:pPr>
    <w:rPr>
      <w:rFonts w:ascii="Times New Roman" w:eastAsia="Times New Roman" w:hAnsi="Times New Roman" w:cs="Arial"/>
      <w:b/>
      <w:bCs/>
      <w:kern w:val="32"/>
      <w:sz w:val="32"/>
      <w:szCs w:val="32"/>
      <w:lang w:eastAsia="tr-TR"/>
    </w:rPr>
  </w:style>
  <w:style w:type="paragraph" w:styleId="Balk2">
    <w:name w:val="heading 2"/>
    <w:basedOn w:val="Normal"/>
    <w:next w:val="Normal"/>
    <w:link w:val="Balk2Char"/>
    <w:uiPriority w:val="9"/>
    <w:qFormat/>
    <w:rsid w:val="007A598E"/>
    <w:pPr>
      <w:keepNext/>
      <w:widowControl/>
      <w:numPr>
        <w:ilvl w:val="1"/>
        <w:numId w:val="24"/>
      </w:numPr>
      <w:autoSpaceDE/>
      <w:autoSpaceDN/>
      <w:spacing w:before="240" w:after="60" w:line="480" w:lineRule="auto"/>
      <w:ind w:left="567" w:right="567" w:firstLine="720"/>
      <w:outlineLvl w:val="1"/>
    </w:pPr>
    <w:rPr>
      <w:rFonts w:ascii="Times New Roman" w:eastAsia="Times New Roman" w:hAnsi="Times New Roman" w:cs="Arial"/>
      <w:b/>
      <w:bCs/>
      <w:i/>
      <w:iCs/>
      <w:sz w:val="28"/>
      <w:szCs w:val="28"/>
      <w:lang w:eastAsia="tr-TR"/>
    </w:rPr>
  </w:style>
  <w:style w:type="paragraph" w:styleId="Balk3">
    <w:name w:val="heading 3"/>
    <w:basedOn w:val="Normal"/>
    <w:next w:val="Normal"/>
    <w:link w:val="Balk3Char"/>
    <w:uiPriority w:val="9"/>
    <w:qFormat/>
    <w:rsid w:val="007A598E"/>
    <w:pPr>
      <w:keepNext/>
      <w:widowControl/>
      <w:numPr>
        <w:ilvl w:val="2"/>
        <w:numId w:val="24"/>
      </w:numPr>
      <w:autoSpaceDE/>
      <w:autoSpaceDN/>
      <w:spacing w:before="240" w:after="60" w:line="480" w:lineRule="auto"/>
      <w:ind w:left="567" w:right="567" w:firstLine="720"/>
      <w:outlineLvl w:val="2"/>
    </w:pPr>
    <w:rPr>
      <w:rFonts w:ascii="Times New Roman" w:eastAsia="Times New Roman" w:hAnsi="Times New Roman" w:cs="Arial"/>
      <w:b/>
      <w:bCs/>
      <w:sz w:val="26"/>
      <w:szCs w:val="26"/>
      <w:lang w:eastAsia="tr-TR"/>
    </w:rPr>
  </w:style>
  <w:style w:type="paragraph" w:styleId="Balk4">
    <w:name w:val="heading 4"/>
    <w:basedOn w:val="Normal"/>
    <w:next w:val="Normal"/>
    <w:link w:val="Balk4Char"/>
    <w:uiPriority w:val="9"/>
    <w:qFormat/>
    <w:rsid w:val="00654DB7"/>
    <w:pPr>
      <w:keepNext/>
      <w:widowControl/>
      <w:numPr>
        <w:ilvl w:val="3"/>
        <w:numId w:val="24"/>
      </w:numPr>
      <w:autoSpaceDE/>
      <w:autoSpaceDN/>
      <w:spacing w:before="240" w:after="60"/>
      <w:outlineLvl w:val="3"/>
    </w:pPr>
    <w:rPr>
      <w:rFonts w:ascii="Times New Roman" w:eastAsia="Times New Roman" w:hAnsi="Times New Roman" w:cs="Times New Roman"/>
      <w:b/>
      <w:bCs/>
      <w:sz w:val="28"/>
      <w:szCs w:val="28"/>
      <w:lang w:eastAsia="tr-TR"/>
    </w:rPr>
  </w:style>
  <w:style w:type="paragraph" w:styleId="Balk5">
    <w:name w:val="heading 5"/>
    <w:basedOn w:val="Normal"/>
    <w:next w:val="Normal"/>
    <w:link w:val="Balk5Char"/>
    <w:uiPriority w:val="9"/>
    <w:qFormat/>
    <w:rsid w:val="00654DB7"/>
    <w:pPr>
      <w:widowControl/>
      <w:numPr>
        <w:ilvl w:val="4"/>
        <w:numId w:val="24"/>
      </w:numPr>
      <w:autoSpaceDE/>
      <w:autoSpaceDN/>
      <w:spacing w:before="240" w:after="60"/>
      <w:outlineLvl w:val="4"/>
    </w:pPr>
    <w:rPr>
      <w:rFonts w:ascii="Times New Roman" w:eastAsia="Times New Roman" w:hAnsi="Times New Roman" w:cs="Times New Roman"/>
      <w:b/>
      <w:bCs/>
      <w:i/>
      <w:iCs/>
      <w:sz w:val="26"/>
      <w:szCs w:val="26"/>
      <w:lang w:eastAsia="tr-TR"/>
    </w:rPr>
  </w:style>
  <w:style w:type="paragraph" w:styleId="Balk6">
    <w:name w:val="heading 6"/>
    <w:basedOn w:val="Normal"/>
    <w:next w:val="Normal"/>
    <w:link w:val="Balk6Char"/>
    <w:qFormat/>
    <w:rsid w:val="00654DB7"/>
    <w:pPr>
      <w:widowControl/>
      <w:numPr>
        <w:ilvl w:val="5"/>
        <w:numId w:val="24"/>
      </w:numPr>
      <w:autoSpaceDE/>
      <w:autoSpaceDN/>
      <w:spacing w:before="240" w:after="60"/>
      <w:outlineLvl w:val="5"/>
    </w:pPr>
    <w:rPr>
      <w:rFonts w:ascii="Times New Roman" w:eastAsia="Times New Roman" w:hAnsi="Times New Roman" w:cs="Times New Roman"/>
      <w:b/>
      <w:bCs/>
      <w:lang w:eastAsia="tr-TR"/>
    </w:rPr>
  </w:style>
  <w:style w:type="paragraph" w:styleId="Balk7">
    <w:name w:val="heading 7"/>
    <w:basedOn w:val="Normal"/>
    <w:next w:val="Normal"/>
    <w:link w:val="Balk7Char"/>
    <w:qFormat/>
    <w:rsid w:val="00654DB7"/>
    <w:pPr>
      <w:widowControl/>
      <w:numPr>
        <w:ilvl w:val="6"/>
        <w:numId w:val="24"/>
      </w:numPr>
      <w:autoSpaceDE/>
      <w:autoSpaceDN/>
      <w:spacing w:before="240" w:after="60"/>
      <w:outlineLvl w:val="6"/>
    </w:pPr>
    <w:rPr>
      <w:rFonts w:ascii="Times New Roman" w:eastAsia="Times New Roman" w:hAnsi="Times New Roman" w:cs="Times New Roman"/>
      <w:sz w:val="24"/>
      <w:szCs w:val="24"/>
      <w:lang w:eastAsia="tr-TR"/>
    </w:rPr>
  </w:style>
  <w:style w:type="paragraph" w:styleId="Balk8">
    <w:name w:val="heading 8"/>
    <w:basedOn w:val="Normal"/>
    <w:next w:val="Normal"/>
    <w:link w:val="Balk8Char"/>
    <w:qFormat/>
    <w:rsid w:val="00654DB7"/>
    <w:pPr>
      <w:widowControl/>
      <w:numPr>
        <w:ilvl w:val="7"/>
        <w:numId w:val="24"/>
      </w:numPr>
      <w:autoSpaceDE/>
      <w:autoSpaceDN/>
      <w:spacing w:before="240" w:after="60"/>
      <w:outlineLvl w:val="7"/>
    </w:pPr>
    <w:rPr>
      <w:rFonts w:ascii="Times New Roman" w:eastAsia="Times New Roman" w:hAnsi="Times New Roman" w:cs="Times New Roman"/>
      <w:i/>
      <w:iCs/>
      <w:sz w:val="24"/>
      <w:szCs w:val="24"/>
      <w:lang w:eastAsia="tr-TR"/>
    </w:rPr>
  </w:style>
  <w:style w:type="paragraph" w:styleId="Balk9">
    <w:name w:val="heading 9"/>
    <w:basedOn w:val="Normal"/>
    <w:next w:val="Normal"/>
    <w:link w:val="Balk9Char"/>
    <w:qFormat/>
    <w:rsid w:val="00654DB7"/>
    <w:pPr>
      <w:widowControl/>
      <w:numPr>
        <w:ilvl w:val="8"/>
        <w:numId w:val="24"/>
      </w:numPr>
      <w:autoSpaceDE/>
      <w:autoSpaceDN/>
      <w:spacing w:before="240" w:after="60"/>
      <w:outlineLvl w:val="8"/>
    </w:pPr>
    <w:rPr>
      <w:rFonts w:ascii="Arial" w:eastAsia="Times New Roman" w:hAnsi="Arial" w:cs="Arial"/>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778F2"/>
    <w:rPr>
      <w:rFonts w:ascii="Times New Roman" w:eastAsia="Times New Roman" w:hAnsi="Times New Roman" w:cs="Arial"/>
      <w:b/>
      <w:bCs/>
      <w:kern w:val="32"/>
      <w:sz w:val="32"/>
      <w:szCs w:val="32"/>
      <w:lang w:val="tr-TR" w:eastAsia="tr-TR"/>
    </w:rPr>
  </w:style>
  <w:style w:type="character" w:customStyle="1" w:styleId="Balk2Char">
    <w:name w:val="Başlık 2 Char"/>
    <w:basedOn w:val="VarsaylanParagrafYazTipi"/>
    <w:link w:val="Balk2"/>
    <w:uiPriority w:val="9"/>
    <w:rsid w:val="007A598E"/>
    <w:rPr>
      <w:rFonts w:ascii="Times New Roman" w:eastAsia="Times New Roman" w:hAnsi="Times New Roman" w:cs="Arial"/>
      <w:b/>
      <w:bCs/>
      <w:i/>
      <w:iCs/>
      <w:sz w:val="28"/>
      <w:szCs w:val="28"/>
      <w:lang w:val="tr-TR" w:eastAsia="tr-TR"/>
    </w:rPr>
  </w:style>
  <w:style w:type="character" w:customStyle="1" w:styleId="Balk3Char">
    <w:name w:val="Başlık 3 Char"/>
    <w:basedOn w:val="VarsaylanParagrafYazTipi"/>
    <w:link w:val="Balk3"/>
    <w:uiPriority w:val="9"/>
    <w:rsid w:val="007A598E"/>
    <w:rPr>
      <w:rFonts w:ascii="Times New Roman" w:eastAsia="Times New Roman" w:hAnsi="Times New Roman" w:cs="Arial"/>
      <w:b/>
      <w:bCs/>
      <w:sz w:val="26"/>
      <w:szCs w:val="26"/>
      <w:lang w:val="tr-TR" w:eastAsia="tr-TR"/>
    </w:rPr>
  </w:style>
  <w:style w:type="character" w:customStyle="1" w:styleId="Balk4Char">
    <w:name w:val="Başlık 4 Char"/>
    <w:basedOn w:val="VarsaylanParagrafYazTipi"/>
    <w:link w:val="Balk4"/>
    <w:uiPriority w:val="9"/>
    <w:rsid w:val="00654DB7"/>
    <w:rPr>
      <w:rFonts w:ascii="Times New Roman" w:eastAsia="Times New Roman" w:hAnsi="Times New Roman" w:cs="Times New Roman"/>
      <w:b/>
      <w:bCs/>
      <w:sz w:val="28"/>
      <w:szCs w:val="28"/>
      <w:lang w:val="tr-TR" w:eastAsia="tr-TR"/>
    </w:rPr>
  </w:style>
  <w:style w:type="character" w:customStyle="1" w:styleId="Balk5Char">
    <w:name w:val="Başlık 5 Char"/>
    <w:basedOn w:val="VarsaylanParagrafYazTipi"/>
    <w:link w:val="Balk5"/>
    <w:uiPriority w:val="9"/>
    <w:rsid w:val="00654DB7"/>
    <w:rPr>
      <w:rFonts w:ascii="Times New Roman" w:eastAsia="Times New Roman" w:hAnsi="Times New Roman" w:cs="Times New Roman"/>
      <w:b/>
      <w:bCs/>
      <w:i/>
      <w:iCs/>
      <w:sz w:val="26"/>
      <w:szCs w:val="26"/>
      <w:lang w:val="tr-TR" w:eastAsia="tr-TR"/>
    </w:rPr>
  </w:style>
  <w:style w:type="character" w:customStyle="1" w:styleId="Balk6Char">
    <w:name w:val="Başlık 6 Char"/>
    <w:basedOn w:val="VarsaylanParagrafYazTipi"/>
    <w:link w:val="Balk6"/>
    <w:rsid w:val="00654DB7"/>
    <w:rPr>
      <w:rFonts w:ascii="Times New Roman" w:eastAsia="Times New Roman" w:hAnsi="Times New Roman" w:cs="Times New Roman"/>
      <w:b/>
      <w:bCs/>
      <w:lang w:val="tr-TR" w:eastAsia="tr-TR"/>
    </w:rPr>
  </w:style>
  <w:style w:type="character" w:customStyle="1" w:styleId="Balk7Char">
    <w:name w:val="Başlık 7 Char"/>
    <w:basedOn w:val="VarsaylanParagrafYazTipi"/>
    <w:link w:val="Balk7"/>
    <w:rsid w:val="00654DB7"/>
    <w:rPr>
      <w:rFonts w:ascii="Times New Roman" w:eastAsia="Times New Roman" w:hAnsi="Times New Roman" w:cs="Times New Roman"/>
      <w:sz w:val="24"/>
      <w:szCs w:val="24"/>
      <w:lang w:val="tr-TR" w:eastAsia="tr-TR"/>
    </w:rPr>
  </w:style>
  <w:style w:type="character" w:customStyle="1" w:styleId="Balk8Char">
    <w:name w:val="Başlık 8 Char"/>
    <w:basedOn w:val="VarsaylanParagrafYazTipi"/>
    <w:link w:val="Balk8"/>
    <w:rsid w:val="00654DB7"/>
    <w:rPr>
      <w:rFonts w:ascii="Times New Roman" w:eastAsia="Times New Roman" w:hAnsi="Times New Roman" w:cs="Times New Roman"/>
      <w:i/>
      <w:iCs/>
      <w:sz w:val="24"/>
      <w:szCs w:val="24"/>
      <w:lang w:val="tr-TR" w:eastAsia="tr-TR"/>
    </w:rPr>
  </w:style>
  <w:style w:type="character" w:customStyle="1" w:styleId="Balk9Char">
    <w:name w:val="Başlık 9 Char"/>
    <w:basedOn w:val="VarsaylanParagrafYazTipi"/>
    <w:link w:val="Balk9"/>
    <w:rsid w:val="00654DB7"/>
    <w:rPr>
      <w:rFonts w:ascii="Arial" w:eastAsia="Times New Roman" w:hAnsi="Arial" w:cs="Arial"/>
      <w:lang w:val="tr-TR" w:eastAsia="tr-TR"/>
    </w:rPr>
  </w:style>
  <w:style w:type="table" w:customStyle="1" w:styleId="TableNormal">
    <w:name w:val="Table Normal"/>
    <w:uiPriority w:val="2"/>
    <w:semiHidden/>
    <w:unhideWhenUsed/>
    <w:qFormat/>
    <w:rsid w:val="00851E44"/>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851E44"/>
    <w:rPr>
      <w:sz w:val="24"/>
      <w:szCs w:val="24"/>
    </w:rPr>
  </w:style>
  <w:style w:type="character" w:customStyle="1" w:styleId="GvdeMetniChar">
    <w:name w:val="Gövde Metni Char"/>
    <w:basedOn w:val="VarsaylanParagrafYazTipi"/>
    <w:link w:val="GvdeMetni"/>
    <w:uiPriority w:val="1"/>
    <w:rsid w:val="00D5470F"/>
    <w:rPr>
      <w:rFonts w:ascii="Georgia" w:eastAsia="Georgia" w:hAnsi="Georgia" w:cs="Georgia"/>
      <w:sz w:val="24"/>
      <w:szCs w:val="24"/>
      <w:lang w:val="tr-TR"/>
    </w:rPr>
  </w:style>
  <w:style w:type="paragraph" w:customStyle="1" w:styleId="Balk11">
    <w:name w:val="Başlık 11"/>
    <w:basedOn w:val="Normal"/>
    <w:uiPriority w:val="1"/>
    <w:qFormat/>
    <w:rsid w:val="00851E44"/>
    <w:pPr>
      <w:ind w:left="95" w:right="153"/>
      <w:jc w:val="center"/>
      <w:outlineLvl w:val="1"/>
    </w:pPr>
    <w:rPr>
      <w:rFonts w:ascii="Times New Roman" w:eastAsia="Times New Roman" w:hAnsi="Times New Roman" w:cs="Times New Roman"/>
      <w:b/>
      <w:bCs/>
      <w:sz w:val="40"/>
      <w:szCs w:val="40"/>
    </w:rPr>
  </w:style>
  <w:style w:type="paragraph" w:customStyle="1" w:styleId="Balk21">
    <w:name w:val="Başlık 21"/>
    <w:basedOn w:val="Normal"/>
    <w:uiPriority w:val="1"/>
    <w:qFormat/>
    <w:rsid w:val="00851E44"/>
    <w:pPr>
      <w:spacing w:before="78"/>
      <w:ind w:left="1676" w:hanging="358"/>
      <w:outlineLvl w:val="2"/>
    </w:pPr>
    <w:rPr>
      <w:rFonts w:ascii="Times New Roman" w:eastAsia="Times New Roman" w:hAnsi="Times New Roman" w:cs="Times New Roman"/>
      <w:b/>
      <w:bCs/>
      <w:sz w:val="36"/>
      <w:szCs w:val="36"/>
    </w:rPr>
  </w:style>
  <w:style w:type="paragraph" w:customStyle="1" w:styleId="Balk31">
    <w:name w:val="Başlık 31"/>
    <w:basedOn w:val="Normal"/>
    <w:uiPriority w:val="1"/>
    <w:qFormat/>
    <w:rsid w:val="00851E44"/>
    <w:pPr>
      <w:spacing w:before="83"/>
      <w:ind w:left="1553" w:hanging="595"/>
      <w:outlineLvl w:val="3"/>
    </w:pPr>
    <w:rPr>
      <w:rFonts w:ascii="Times New Roman" w:eastAsia="Times New Roman" w:hAnsi="Times New Roman" w:cs="Times New Roman"/>
      <w:b/>
      <w:bCs/>
      <w:sz w:val="32"/>
      <w:szCs w:val="32"/>
    </w:rPr>
  </w:style>
  <w:style w:type="paragraph" w:customStyle="1" w:styleId="Balk41">
    <w:name w:val="Başlık 41"/>
    <w:basedOn w:val="Normal"/>
    <w:uiPriority w:val="1"/>
    <w:qFormat/>
    <w:rsid w:val="00851E44"/>
    <w:pPr>
      <w:ind w:left="1709" w:hanging="751"/>
      <w:outlineLvl w:val="4"/>
    </w:pPr>
    <w:rPr>
      <w:rFonts w:ascii="Times New Roman" w:eastAsia="Times New Roman" w:hAnsi="Times New Roman" w:cs="Times New Roman"/>
      <w:b/>
      <w:bCs/>
      <w:sz w:val="28"/>
      <w:szCs w:val="28"/>
    </w:rPr>
  </w:style>
  <w:style w:type="paragraph" w:styleId="ListeParagraf">
    <w:name w:val="List Paragraph"/>
    <w:aliases w:val="içindekiler vb,List Paragraph"/>
    <w:basedOn w:val="Normal"/>
    <w:link w:val="ListeParagrafChar"/>
    <w:uiPriority w:val="1"/>
    <w:qFormat/>
    <w:rsid w:val="00851E44"/>
    <w:pPr>
      <w:spacing w:before="150"/>
      <w:ind w:left="1678" w:hanging="360"/>
    </w:pPr>
  </w:style>
  <w:style w:type="character" w:customStyle="1" w:styleId="ListeParagrafChar">
    <w:name w:val="Liste Paragraf Char"/>
    <w:aliases w:val="içindekiler vb Char,List Paragraph Char"/>
    <w:link w:val="ListeParagraf"/>
    <w:uiPriority w:val="1"/>
    <w:locked/>
    <w:rsid w:val="0040738D"/>
    <w:rPr>
      <w:rFonts w:ascii="Georgia" w:eastAsia="Georgia" w:hAnsi="Georgia" w:cs="Georgia"/>
      <w:lang w:val="tr-TR"/>
    </w:rPr>
  </w:style>
  <w:style w:type="paragraph" w:customStyle="1" w:styleId="TableParagraph">
    <w:name w:val="Table Paragraph"/>
    <w:basedOn w:val="Normal"/>
    <w:uiPriority w:val="1"/>
    <w:qFormat/>
    <w:rsid w:val="00851E44"/>
  </w:style>
  <w:style w:type="character" w:styleId="Kpr">
    <w:name w:val="Hyperlink"/>
    <w:basedOn w:val="VarsaylanParagrafYazTipi"/>
    <w:uiPriority w:val="99"/>
    <w:unhideWhenUsed/>
    <w:rsid w:val="00E61A2A"/>
    <w:rPr>
      <w:color w:val="0000FF" w:themeColor="hyperlink"/>
      <w:u w:val="single"/>
    </w:rPr>
  </w:style>
  <w:style w:type="paragraph" w:styleId="AralkYok">
    <w:name w:val="No Spacing"/>
    <w:link w:val="AralkYokChar"/>
    <w:uiPriority w:val="1"/>
    <w:qFormat/>
    <w:rsid w:val="00654DB7"/>
    <w:pPr>
      <w:widowControl/>
      <w:autoSpaceDE/>
      <w:autoSpaceDN/>
    </w:pPr>
    <w:rPr>
      <w:rFonts w:ascii="Calibri" w:eastAsia="Times New Roman" w:hAnsi="Calibri" w:cs="Times New Roman"/>
      <w:lang w:val="tr-TR"/>
    </w:rPr>
  </w:style>
  <w:style w:type="character" w:customStyle="1" w:styleId="AralkYokChar">
    <w:name w:val="Aralık Yok Char"/>
    <w:basedOn w:val="VarsaylanParagrafYazTipi"/>
    <w:link w:val="AralkYok"/>
    <w:uiPriority w:val="1"/>
    <w:rsid w:val="00654DB7"/>
    <w:rPr>
      <w:rFonts w:ascii="Calibri" w:eastAsia="Times New Roman" w:hAnsi="Calibri" w:cs="Times New Roman"/>
      <w:lang w:val="tr-TR"/>
    </w:rPr>
  </w:style>
  <w:style w:type="paragraph" w:styleId="BalonMetni">
    <w:name w:val="Balloon Text"/>
    <w:basedOn w:val="Normal"/>
    <w:link w:val="BalonMetniChar"/>
    <w:uiPriority w:val="99"/>
    <w:semiHidden/>
    <w:unhideWhenUsed/>
    <w:rsid w:val="00F578D1"/>
    <w:rPr>
      <w:rFonts w:ascii="Tahoma" w:hAnsi="Tahoma" w:cs="Tahoma"/>
      <w:sz w:val="16"/>
      <w:szCs w:val="16"/>
    </w:rPr>
  </w:style>
  <w:style w:type="character" w:customStyle="1" w:styleId="BalonMetniChar">
    <w:name w:val="Balon Metni Char"/>
    <w:basedOn w:val="VarsaylanParagrafYazTipi"/>
    <w:link w:val="BalonMetni"/>
    <w:uiPriority w:val="99"/>
    <w:semiHidden/>
    <w:rsid w:val="00F578D1"/>
    <w:rPr>
      <w:rFonts w:ascii="Tahoma" w:eastAsia="Georgia" w:hAnsi="Tahoma" w:cs="Tahoma"/>
      <w:sz w:val="16"/>
      <w:szCs w:val="16"/>
      <w:lang w:val="tr-TR"/>
    </w:rPr>
  </w:style>
  <w:style w:type="table" w:styleId="AkKlavuz-Vurgu5">
    <w:name w:val="Light Grid Accent 5"/>
    <w:basedOn w:val="NormalTablo"/>
    <w:uiPriority w:val="62"/>
    <w:rsid w:val="003D03D6"/>
    <w:pPr>
      <w:widowControl/>
      <w:autoSpaceDE/>
      <w:autoSpaceDN/>
    </w:pPr>
    <w:rPr>
      <w:rFonts w:ascii="Times New Roman" w:eastAsia="Times New Roman" w:hAnsi="Times New Roman" w:cs="Times New Roman"/>
      <w:sz w:val="20"/>
      <w:szCs w:val="20"/>
      <w:lang w:val="tr-TR" w:eastAsia="tr-TR"/>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styleId="ResimYazs">
    <w:name w:val="caption"/>
    <w:basedOn w:val="Normal"/>
    <w:next w:val="Normal"/>
    <w:uiPriority w:val="35"/>
    <w:unhideWhenUsed/>
    <w:qFormat/>
    <w:rsid w:val="00B90AD9"/>
    <w:pPr>
      <w:spacing w:after="200"/>
    </w:pPr>
    <w:rPr>
      <w:b/>
      <w:bCs/>
      <w:color w:val="4F81BD" w:themeColor="accent1"/>
      <w:sz w:val="18"/>
      <w:szCs w:val="18"/>
    </w:rPr>
  </w:style>
  <w:style w:type="table" w:styleId="OrtaKlavuz2-Vurgu3">
    <w:name w:val="Medium Grid 2 Accent 3"/>
    <w:basedOn w:val="NormalTablo"/>
    <w:uiPriority w:val="68"/>
    <w:rsid w:val="00D81825"/>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AkListe-Vurgu3">
    <w:name w:val="Light List Accent 3"/>
    <w:basedOn w:val="NormalTablo"/>
    <w:uiPriority w:val="61"/>
    <w:rsid w:val="00D81825"/>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OrtaKlavuz1-Vurgu3">
    <w:name w:val="Medium Grid 1 Accent 3"/>
    <w:basedOn w:val="NormalTablo"/>
    <w:uiPriority w:val="67"/>
    <w:rsid w:val="00D81825"/>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TabloKlavuzu">
    <w:name w:val="Table Grid"/>
    <w:basedOn w:val="NormalTablo"/>
    <w:uiPriority w:val="59"/>
    <w:rsid w:val="00E356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08438A"/>
    <w:pPr>
      <w:widowControl/>
      <w:autoSpaceDE/>
      <w:autoSpaceDN/>
      <w:spacing w:before="100" w:beforeAutospacing="1" w:after="100" w:afterAutospacing="1"/>
    </w:pPr>
    <w:rPr>
      <w:rFonts w:ascii="Times New Roman" w:eastAsiaTheme="minorEastAsia" w:hAnsi="Times New Roman" w:cs="Times New Roman"/>
      <w:sz w:val="24"/>
      <w:szCs w:val="24"/>
      <w:lang w:eastAsia="tr-TR"/>
    </w:rPr>
  </w:style>
  <w:style w:type="paragraph" w:styleId="stBilgi">
    <w:name w:val="header"/>
    <w:basedOn w:val="Normal"/>
    <w:link w:val="stBilgiChar"/>
    <w:uiPriority w:val="99"/>
    <w:unhideWhenUsed/>
    <w:rsid w:val="0040738D"/>
    <w:pPr>
      <w:tabs>
        <w:tab w:val="center" w:pos="4536"/>
        <w:tab w:val="right" w:pos="9072"/>
      </w:tabs>
    </w:pPr>
  </w:style>
  <w:style w:type="character" w:customStyle="1" w:styleId="stBilgiChar">
    <w:name w:val="Üst Bilgi Char"/>
    <w:basedOn w:val="VarsaylanParagrafYazTipi"/>
    <w:link w:val="stBilgi"/>
    <w:uiPriority w:val="99"/>
    <w:rsid w:val="0040738D"/>
    <w:rPr>
      <w:rFonts w:ascii="Georgia" w:eastAsia="Georgia" w:hAnsi="Georgia" w:cs="Georgia"/>
      <w:lang w:val="tr-TR"/>
    </w:rPr>
  </w:style>
  <w:style w:type="paragraph" w:styleId="AltBilgi">
    <w:name w:val="footer"/>
    <w:basedOn w:val="Normal"/>
    <w:link w:val="AltBilgiChar"/>
    <w:uiPriority w:val="99"/>
    <w:unhideWhenUsed/>
    <w:rsid w:val="0040738D"/>
    <w:pPr>
      <w:tabs>
        <w:tab w:val="center" w:pos="4536"/>
        <w:tab w:val="right" w:pos="9072"/>
      </w:tabs>
    </w:pPr>
  </w:style>
  <w:style w:type="character" w:customStyle="1" w:styleId="AltBilgiChar">
    <w:name w:val="Alt Bilgi Char"/>
    <w:basedOn w:val="VarsaylanParagrafYazTipi"/>
    <w:link w:val="AltBilgi"/>
    <w:uiPriority w:val="99"/>
    <w:rsid w:val="0040738D"/>
    <w:rPr>
      <w:rFonts w:ascii="Georgia" w:eastAsia="Georgia" w:hAnsi="Georgia" w:cs="Georgia"/>
      <w:lang w:val="tr-TR"/>
    </w:rPr>
  </w:style>
  <w:style w:type="table" w:styleId="TabloZarif">
    <w:name w:val="Table Elegant"/>
    <w:basedOn w:val="NormalTablo"/>
    <w:rsid w:val="00B24575"/>
    <w:pPr>
      <w:widowControl/>
      <w:autoSpaceDE/>
      <w:autoSpaceDN/>
      <w:spacing w:line="360" w:lineRule="auto"/>
      <w:jc w:val="both"/>
    </w:pPr>
    <w:rPr>
      <w:rFonts w:ascii="Times New Roman" w:eastAsia="Times New Roman" w:hAnsi="Times New Roman" w:cs="Times New Roman"/>
      <w:sz w:val="20"/>
      <w:szCs w:val="20"/>
      <w:lang w:val="tr-TR" w:eastAsia="tr-T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2">
    <w:name w:val="Stil2"/>
    <w:basedOn w:val="Normal"/>
    <w:qFormat/>
    <w:rsid w:val="00D5470F"/>
    <w:pPr>
      <w:widowControl/>
      <w:autoSpaceDE/>
      <w:autoSpaceDN/>
      <w:spacing w:after="120" w:line="259" w:lineRule="auto"/>
      <w:jc w:val="center"/>
    </w:pPr>
    <w:rPr>
      <w:rFonts w:ascii="Times New Roman" w:eastAsia="Times New Roman" w:hAnsi="Times New Roman" w:cs="Times New Roman"/>
      <w:i/>
      <w:color w:val="4F81BD" w:themeColor="accent1"/>
      <w:sz w:val="24"/>
      <w:szCs w:val="24"/>
    </w:rPr>
  </w:style>
  <w:style w:type="character" w:customStyle="1" w:styleId="AklamaMetniChar">
    <w:name w:val="Açıklama Metni Char"/>
    <w:basedOn w:val="VarsaylanParagrafYazTipi"/>
    <w:link w:val="AklamaMetni"/>
    <w:uiPriority w:val="99"/>
    <w:semiHidden/>
    <w:rsid w:val="00D5470F"/>
    <w:rPr>
      <w:rFonts w:ascii="Calibri" w:eastAsia="Times New Roman" w:hAnsi="Calibri" w:cs="Times New Roman"/>
      <w:sz w:val="20"/>
      <w:szCs w:val="20"/>
      <w:lang w:val="tr-TR"/>
    </w:rPr>
  </w:style>
  <w:style w:type="paragraph" w:styleId="AklamaMetni">
    <w:name w:val="annotation text"/>
    <w:basedOn w:val="Normal"/>
    <w:link w:val="AklamaMetniChar"/>
    <w:uiPriority w:val="99"/>
    <w:semiHidden/>
    <w:unhideWhenUsed/>
    <w:rsid w:val="00D5470F"/>
    <w:pPr>
      <w:widowControl/>
      <w:autoSpaceDE/>
      <w:autoSpaceDN/>
      <w:spacing w:after="160"/>
    </w:pPr>
    <w:rPr>
      <w:rFonts w:ascii="Calibri" w:eastAsia="Times New Roman" w:hAnsi="Calibri" w:cs="Times New Roman"/>
      <w:sz w:val="20"/>
      <w:szCs w:val="20"/>
    </w:rPr>
  </w:style>
  <w:style w:type="paragraph" w:customStyle="1" w:styleId="TabloGvde">
    <w:name w:val="Tablo Gövde"/>
    <w:basedOn w:val="Normal"/>
    <w:link w:val="TabloGvdeChar"/>
    <w:qFormat/>
    <w:rsid w:val="00D5470F"/>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D5470F"/>
    <w:rPr>
      <w:rFonts w:ascii="Calibri" w:eastAsia="Times New Roman" w:hAnsi="Calibri" w:cs="Times New Roman"/>
      <w:sz w:val="20"/>
      <w:szCs w:val="21"/>
      <w:lang w:val="tr-TR"/>
    </w:rPr>
  </w:style>
  <w:style w:type="table" w:customStyle="1" w:styleId="KlavuzTablo6-Renkli-Vurgu21">
    <w:name w:val="Kılavuz Tablo 6 - Renkli - Vurgu 21"/>
    <w:basedOn w:val="NormalTablo"/>
    <w:uiPriority w:val="51"/>
    <w:rsid w:val="00736DEA"/>
    <w:pPr>
      <w:widowControl/>
      <w:autoSpaceDE/>
      <w:autoSpaceDN/>
    </w:pPr>
    <w:rPr>
      <w:rFonts w:ascii="Calibri" w:eastAsia="Calibri" w:hAnsi="Calibri" w:cs="Times New Roman"/>
      <w:color w:val="943634" w:themeColor="accent2" w:themeShade="BF"/>
      <w:sz w:val="20"/>
      <w:szCs w:val="20"/>
      <w:lang w:val="tr-TR" w:eastAsia="tr-TR"/>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OrtaGlgeleme2-Vurgu31">
    <w:name w:val="Orta Gölgeleme 2 -  Vurgu 31"/>
    <w:basedOn w:val="NormalTablo"/>
    <w:next w:val="OrtaGlgeleme2-Vurgu3"/>
    <w:uiPriority w:val="64"/>
    <w:rsid w:val="00736DEA"/>
    <w:pPr>
      <w:widowControl/>
      <w:autoSpaceDE/>
      <w:autoSpaceDN/>
      <w:jc w:val="both"/>
    </w:pPr>
    <w:rPr>
      <w:rFonts w:ascii="Times New Roman" w:eastAsia="Times New Roman" w:hAnsi="Times New Roman" w:cs="Times New Roman"/>
      <w:sz w:val="20"/>
      <w:szCs w:val="20"/>
      <w:lang w:val="tr-TR" w:eastAsia="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736DEA"/>
    <w:pPr>
      <w:widowControl/>
      <w:autoSpaceDE/>
      <w:autoSpaceDN/>
    </w:pPr>
    <w:rPr>
      <w:kern w:val="2"/>
      <w:lang w:val="tr-T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AklamaBavurusu">
    <w:name w:val="annotation reference"/>
    <w:uiPriority w:val="99"/>
    <w:semiHidden/>
    <w:unhideWhenUsed/>
    <w:rsid w:val="00736DEA"/>
    <w:rPr>
      <w:sz w:val="16"/>
      <w:szCs w:val="16"/>
    </w:rPr>
  </w:style>
  <w:style w:type="paragraph" w:styleId="Dzeltme">
    <w:name w:val="Revision"/>
    <w:hidden/>
    <w:uiPriority w:val="99"/>
    <w:semiHidden/>
    <w:rsid w:val="00736DEA"/>
    <w:pPr>
      <w:widowControl/>
      <w:autoSpaceDE/>
      <w:autoSpaceDN/>
    </w:pPr>
    <w:rPr>
      <w:kern w:val="2"/>
      <w:lang w:val="tr-TR"/>
    </w:rPr>
  </w:style>
  <w:style w:type="character" w:styleId="zlenenKpr">
    <w:name w:val="FollowedHyperlink"/>
    <w:basedOn w:val="VarsaylanParagrafYazTipi"/>
    <w:uiPriority w:val="99"/>
    <w:semiHidden/>
    <w:unhideWhenUsed/>
    <w:rsid w:val="00736D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6123">
      <w:bodyDiv w:val="1"/>
      <w:marLeft w:val="0"/>
      <w:marRight w:val="0"/>
      <w:marTop w:val="0"/>
      <w:marBottom w:val="0"/>
      <w:divBdr>
        <w:top w:val="none" w:sz="0" w:space="0" w:color="auto"/>
        <w:left w:val="none" w:sz="0" w:space="0" w:color="auto"/>
        <w:bottom w:val="none" w:sz="0" w:space="0" w:color="auto"/>
        <w:right w:val="none" w:sz="0" w:space="0" w:color="auto"/>
      </w:divBdr>
    </w:div>
    <w:div w:id="295722233">
      <w:bodyDiv w:val="1"/>
      <w:marLeft w:val="0"/>
      <w:marRight w:val="0"/>
      <w:marTop w:val="0"/>
      <w:marBottom w:val="0"/>
      <w:divBdr>
        <w:top w:val="none" w:sz="0" w:space="0" w:color="auto"/>
        <w:left w:val="none" w:sz="0" w:space="0" w:color="auto"/>
        <w:bottom w:val="none" w:sz="0" w:space="0" w:color="auto"/>
        <w:right w:val="none" w:sz="0" w:space="0" w:color="auto"/>
      </w:divBdr>
    </w:div>
    <w:div w:id="1055740783">
      <w:bodyDiv w:val="1"/>
      <w:marLeft w:val="0"/>
      <w:marRight w:val="0"/>
      <w:marTop w:val="0"/>
      <w:marBottom w:val="0"/>
      <w:divBdr>
        <w:top w:val="none" w:sz="0" w:space="0" w:color="auto"/>
        <w:left w:val="none" w:sz="0" w:space="0" w:color="auto"/>
        <w:bottom w:val="none" w:sz="0" w:space="0" w:color="auto"/>
        <w:right w:val="none" w:sz="0" w:space="0" w:color="auto"/>
      </w:divBdr>
    </w:div>
    <w:div w:id="1184056047">
      <w:bodyDiv w:val="1"/>
      <w:marLeft w:val="0"/>
      <w:marRight w:val="0"/>
      <w:marTop w:val="0"/>
      <w:marBottom w:val="0"/>
      <w:divBdr>
        <w:top w:val="none" w:sz="0" w:space="0" w:color="auto"/>
        <w:left w:val="none" w:sz="0" w:space="0" w:color="auto"/>
        <w:bottom w:val="none" w:sz="0" w:space="0" w:color="auto"/>
        <w:right w:val="none" w:sz="0" w:space="0" w:color="auto"/>
      </w:divBdr>
    </w:div>
    <w:div w:id="1262492082">
      <w:bodyDiv w:val="1"/>
      <w:marLeft w:val="0"/>
      <w:marRight w:val="0"/>
      <w:marTop w:val="0"/>
      <w:marBottom w:val="0"/>
      <w:divBdr>
        <w:top w:val="none" w:sz="0" w:space="0" w:color="auto"/>
        <w:left w:val="none" w:sz="0" w:space="0" w:color="auto"/>
        <w:bottom w:val="none" w:sz="0" w:space="0" w:color="auto"/>
        <w:right w:val="none" w:sz="0" w:space="0" w:color="auto"/>
      </w:divBdr>
    </w:div>
    <w:div w:id="1292639195">
      <w:bodyDiv w:val="1"/>
      <w:marLeft w:val="0"/>
      <w:marRight w:val="0"/>
      <w:marTop w:val="0"/>
      <w:marBottom w:val="0"/>
      <w:divBdr>
        <w:top w:val="none" w:sz="0" w:space="0" w:color="auto"/>
        <w:left w:val="none" w:sz="0" w:space="0" w:color="auto"/>
        <w:bottom w:val="none" w:sz="0" w:space="0" w:color="auto"/>
        <w:right w:val="none" w:sz="0" w:space="0" w:color="auto"/>
      </w:divBdr>
    </w:div>
    <w:div w:id="1621523519">
      <w:bodyDiv w:val="1"/>
      <w:marLeft w:val="0"/>
      <w:marRight w:val="0"/>
      <w:marTop w:val="0"/>
      <w:marBottom w:val="0"/>
      <w:divBdr>
        <w:top w:val="none" w:sz="0" w:space="0" w:color="auto"/>
        <w:left w:val="none" w:sz="0" w:space="0" w:color="auto"/>
        <w:bottom w:val="none" w:sz="0" w:space="0" w:color="auto"/>
        <w:right w:val="none" w:sz="0" w:space="0" w:color="auto"/>
      </w:divBdr>
    </w:div>
    <w:div w:id="1725592966">
      <w:bodyDiv w:val="1"/>
      <w:marLeft w:val="0"/>
      <w:marRight w:val="0"/>
      <w:marTop w:val="0"/>
      <w:marBottom w:val="0"/>
      <w:divBdr>
        <w:top w:val="none" w:sz="0" w:space="0" w:color="auto"/>
        <w:left w:val="none" w:sz="0" w:space="0" w:color="auto"/>
        <w:bottom w:val="none" w:sz="0" w:space="0" w:color="auto"/>
        <w:right w:val="none" w:sz="0" w:space="0" w:color="auto"/>
      </w:divBdr>
    </w:div>
    <w:div w:id="1790391139">
      <w:bodyDiv w:val="1"/>
      <w:marLeft w:val="0"/>
      <w:marRight w:val="0"/>
      <w:marTop w:val="0"/>
      <w:marBottom w:val="0"/>
      <w:divBdr>
        <w:top w:val="none" w:sz="0" w:space="0" w:color="auto"/>
        <w:left w:val="none" w:sz="0" w:space="0" w:color="auto"/>
        <w:bottom w:val="none" w:sz="0" w:space="0" w:color="auto"/>
        <w:right w:val="none" w:sz="0" w:space="0" w:color="auto"/>
      </w:divBdr>
    </w:div>
    <w:div w:id="1976982637">
      <w:bodyDiv w:val="1"/>
      <w:marLeft w:val="0"/>
      <w:marRight w:val="0"/>
      <w:marTop w:val="0"/>
      <w:marBottom w:val="0"/>
      <w:divBdr>
        <w:top w:val="none" w:sz="0" w:space="0" w:color="auto"/>
        <w:left w:val="none" w:sz="0" w:space="0" w:color="auto"/>
        <w:bottom w:val="none" w:sz="0" w:space="0" w:color="auto"/>
        <w:right w:val="none" w:sz="0" w:space="0" w:color="auto"/>
      </w:divBdr>
    </w:div>
    <w:div w:id="2043286975">
      <w:bodyDiv w:val="1"/>
      <w:marLeft w:val="0"/>
      <w:marRight w:val="0"/>
      <w:marTop w:val="0"/>
      <w:marBottom w:val="0"/>
      <w:divBdr>
        <w:top w:val="none" w:sz="0" w:space="0" w:color="auto"/>
        <w:left w:val="none" w:sz="0" w:space="0" w:color="auto"/>
        <w:bottom w:val="none" w:sz="0" w:space="0" w:color="auto"/>
        <w:right w:val="none" w:sz="0" w:space="0" w:color="auto"/>
      </w:divBdr>
    </w:div>
    <w:div w:id="2129735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anter.kaysis.gov.tr/HizmetDetay.aspx?ID=35682" TargetMode="Externa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FC2CCDA-A179-45F2-8D9E-69F5CD45770A}" type="doc">
      <dgm:prSet loTypeId="urn:microsoft.com/office/officeart/2005/8/layout/cycle2" loCatId="cycle" qsTypeId="urn:microsoft.com/office/officeart/2005/8/quickstyle/simple1" qsCatId="simple" csTypeId="urn:microsoft.com/office/officeart/2005/8/colors/colorful5" csCatId="colorful" phldr="1"/>
      <dgm:spPr/>
      <dgm:t>
        <a:bodyPr/>
        <a:lstStyle/>
        <a:p>
          <a:endParaRPr lang="tr-TR"/>
        </a:p>
      </dgm:t>
    </dgm:pt>
    <dgm:pt modelId="{CF5A0453-E650-4C8F-AB02-EBA7F8B0C2C4}">
      <dgm:prSet phldrT="[Metin]"/>
      <dgm:spPr/>
      <dgm:t>
        <a:bodyPr/>
        <a:lstStyle/>
        <a:p>
          <a:r>
            <a:rPr lang="tr-TR"/>
            <a:t>Okul Müdürü</a:t>
          </a:r>
        </a:p>
      </dgm:t>
    </dgm:pt>
    <dgm:pt modelId="{A31354D0-5FB8-471E-85C4-C0C9657D0608}" type="parTrans" cxnId="{62D892BB-D166-4481-892B-6E10F15BE307}">
      <dgm:prSet/>
      <dgm:spPr/>
      <dgm:t>
        <a:bodyPr/>
        <a:lstStyle/>
        <a:p>
          <a:endParaRPr lang="tr-TR"/>
        </a:p>
      </dgm:t>
    </dgm:pt>
    <dgm:pt modelId="{8B283488-EE18-4907-B40E-FCA2B95A7D39}" type="sibTrans" cxnId="{62D892BB-D166-4481-892B-6E10F15BE307}">
      <dgm:prSet/>
      <dgm:spPr/>
      <dgm:t>
        <a:bodyPr/>
        <a:lstStyle/>
        <a:p>
          <a:endParaRPr lang="tr-TR"/>
        </a:p>
      </dgm:t>
    </dgm:pt>
    <dgm:pt modelId="{1B9D81F0-00EE-46A2-9828-25EC936783F6}">
      <dgm:prSet phldrT="[Metin]"/>
      <dgm:spPr/>
      <dgm:t>
        <a:bodyPr/>
        <a:lstStyle/>
        <a:p>
          <a:r>
            <a:rPr lang="tr-TR"/>
            <a:t>Okul Aile Birliği Başkanı</a:t>
          </a:r>
        </a:p>
      </dgm:t>
    </dgm:pt>
    <dgm:pt modelId="{E40F5D7E-17DA-4074-9699-EA710B657C63}" type="parTrans" cxnId="{5013C6B2-3ADD-4D2B-9FE1-5B52D9ED4982}">
      <dgm:prSet/>
      <dgm:spPr/>
      <dgm:t>
        <a:bodyPr/>
        <a:lstStyle/>
        <a:p>
          <a:endParaRPr lang="tr-TR"/>
        </a:p>
      </dgm:t>
    </dgm:pt>
    <dgm:pt modelId="{A40C0A37-2AFC-4CDD-B0B4-31CA4EE2ABA8}" type="sibTrans" cxnId="{5013C6B2-3ADD-4D2B-9FE1-5B52D9ED4982}">
      <dgm:prSet/>
      <dgm:spPr/>
      <dgm:t>
        <a:bodyPr/>
        <a:lstStyle/>
        <a:p>
          <a:endParaRPr lang="tr-TR"/>
        </a:p>
      </dgm:t>
    </dgm:pt>
    <dgm:pt modelId="{3AFB71E3-E122-4132-98A0-686FD628E0FB}">
      <dgm:prSet phldrT="[Metin]"/>
      <dgm:spPr>
        <a:solidFill>
          <a:srgbClr val="17C6FD"/>
        </a:solidFill>
      </dgm:spPr>
      <dgm:t>
        <a:bodyPr/>
        <a:lstStyle/>
        <a:p>
          <a:r>
            <a:rPr lang="tr-TR"/>
            <a:t>Destek Personeli</a:t>
          </a:r>
        </a:p>
      </dgm:t>
    </dgm:pt>
    <dgm:pt modelId="{307A751E-6A29-4182-AA65-99321C202493}" type="parTrans" cxnId="{8F50BAA1-F70C-4E92-8B59-9A2308F64C3B}">
      <dgm:prSet/>
      <dgm:spPr/>
      <dgm:t>
        <a:bodyPr/>
        <a:lstStyle/>
        <a:p>
          <a:endParaRPr lang="tr-TR"/>
        </a:p>
      </dgm:t>
    </dgm:pt>
    <dgm:pt modelId="{C735256D-84EF-43B1-ACF5-89F91D1A03A4}" type="sibTrans" cxnId="{8F50BAA1-F70C-4E92-8B59-9A2308F64C3B}">
      <dgm:prSet/>
      <dgm:spPr/>
      <dgm:t>
        <a:bodyPr/>
        <a:lstStyle/>
        <a:p>
          <a:endParaRPr lang="tr-TR"/>
        </a:p>
      </dgm:t>
    </dgm:pt>
    <dgm:pt modelId="{3013352D-1B05-4EEE-B794-632752BE42F4}">
      <dgm:prSet phldrT="[Metin]"/>
      <dgm:spPr>
        <a:solidFill>
          <a:srgbClr val="E40AB5"/>
        </a:solidFill>
      </dgm:spPr>
      <dgm:t>
        <a:bodyPr/>
        <a:lstStyle/>
        <a:p>
          <a:r>
            <a:rPr lang="tr-TR"/>
            <a:t>Öğretmen Kurulları</a:t>
          </a:r>
        </a:p>
      </dgm:t>
    </dgm:pt>
    <dgm:pt modelId="{041FA77D-ACB6-4CEB-81F4-52220DDF9FBC}" type="parTrans" cxnId="{5478BD08-C26A-4138-86F3-5A3B15020476}">
      <dgm:prSet/>
      <dgm:spPr/>
      <dgm:t>
        <a:bodyPr/>
        <a:lstStyle/>
        <a:p>
          <a:endParaRPr lang="tr-TR"/>
        </a:p>
      </dgm:t>
    </dgm:pt>
    <dgm:pt modelId="{5284AA87-93A3-4C47-9AC9-1F6EBADC60EA}" type="sibTrans" cxnId="{5478BD08-C26A-4138-86F3-5A3B15020476}">
      <dgm:prSet/>
      <dgm:spPr/>
      <dgm:t>
        <a:bodyPr/>
        <a:lstStyle/>
        <a:p>
          <a:endParaRPr lang="tr-TR"/>
        </a:p>
      </dgm:t>
    </dgm:pt>
    <dgm:pt modelId="{A3AEE20D-1BEB-43D5-A44E-EE29A6DDE9E3}">
      <dgm:prSet phldrT="[Metin]"/>
      <dgm:spPr>
        <a:solidFill>
          <a:srgbClr val="9533CB"/>
        </a:solidFill>
      </dgm:spPr>
      <dgm:t>
        <a:bodyPr/>
        <a:lstStyle/>
        <a:p>
          <a:r>
            <a:rPr lang="tr-TR"/>
            <a:t>Okul Müdür Yardımcısı</a:t>
          </a:r>
        </a:p>
      </dgm:t>
    </dgm:pt>
    <dgm:pt modelId="{14F8570A-AC78-4C6B-8A21-5B50EE9CE44A}" type="parTrans" cxnId="{B9114764-3908-4A75-B084-C883D520AC16}">
      <dgm:prSet/>
      <dgm:spPr/>
      <dgm:t>
        <a:bodyPr/>
        <a:lstStyle/>
        <a:p>
          <a:endParaRPr lang="tr-TR"/>
        </a:p>
      </dgm:t>
    </dgm:pt>
    <dgm:pt modelId="{82315C1D-8F2B-4A27-B100-C526ABA2201F}" type="sibTrans" cxnId="{B9114764-3908-4A75-B084-C883D520AC16}">
      <dgm:prSet/>
      <dgm:spPr/>
      <dgm:t>
        <a:bodyPr/>
        <a:lstStyle/>
        <a:p>
          <a:endParaRPr lang="tr-TR"/>
        </a:p>
      </dgm:t>
    </dgm:pt>
    <dgm:pt modelId="{DD23FD3B-6B6D-4157-8439-442762CD59D6}">
      <dgm:prSet phldrT="[Metin]"/>
      <dgm:spPr/>
      <dgm:t>
        <a:bodyPr/>
        <a:lstStyle/>
        <a:p>
          <a:r>
            <a:rPr lang="tr-TR"/>
            <a:t>Öğrenciler</a:t>
          </a:r>
        </a:p>
      </dgm:t>
    </dgm:pt>
    <dgm:pt modelId="{C125FCFE-8054-46E0-9CDF-286B6EE47311}" type="parTrans" cxnId="{17DB47C1-EF80-4E05-BB23-B99139453F65}">
      <dgm:prSet/>
      <dgm:spPr/>
      <dgm:t>
        <a:bodyPr/>
        <a:lstStyle/>
        <a:p>
          <a:endParaRPr lang="tr-TR"/>
        </a:p>
      </dgm:t>
    </dgm:pt>
    <dgm:pt modelId="{7726C426-BA0B-41A3-A08C-7FD91239AE15}" type="sibTrans" cxnId="{17DB47C1-EF80-4E05-BB23-B99139453F65}">
      <dgm:prSet/>
      <dgm:spPr/>
      <dgm:t>
        <a:bodyPr/>
        <a:lstStyle/>
        <a:p>
          <a:endParaRPr lang="tr-TR"/>
        </a:p>
      </dgm:t>
    </dgm:pt>
    <dgm:pt modelId="{2A97B696-3637-4309-9113-AFDF0D28ABEF}" type="pres">
      <dgm:prSet presAssocID="{AFC2CCDA-A179-45F2-8D9E-69F5CD45770A}" presName="cycle" presStyleCnt="0">
        <dgm:presLayoutVars>
          <dgm:dir/>
          <dgm:resizeHandles val="exact"/>
        </dgm:presLayoutVars>
      </dgm:prSet>
      <dgm:spPr/>
      <dgm:t>
        <a:bodyPr/>
        <a:lstStyle/>
        <a:p>
          <a:endParaRPr lang="tr-TR"/>
        </a:p>
      </dgm:t>
    </dgm:pt>
    <dgm:pt modelId="{F743A371-8926-41B7-BE3F-5EBF209B3137}" type="pres">
      <dgm:prSet presAssocID="{CF5A0453-E650-4C8F-AB02-EBA7F8B0C2C4}" presName="node" presStyleLbl="node1" presStyleIdx="0" presStyleCnt="6">
        <dgm:presLayoutVars>
          <dgm:bulletEnabled val="1"/>
        </dgm:presLayoutVars>
      </dgm:prSet>
      <dgm:spPr/>
      <dgm:t>
        <a:bodyPr/>
        <a:lstStyle/>
        <a:p>
          <a:endParaRPr lang="tr-TR"/>
        </a:p>
      </dgm:t>
    </dgm:pt>
    <dgm:pt modelId="{7EE305D9-CE10-4645-8729-0523A821B036}" type="pres">
      <dgm:prSet presAssocID="{8B283488-EE18-4907-B40E-FCA2B95A7D39}" presName="sibTrans" presStyleLbl="sibTrans2D1" presStyleIdx="0" presStyleCnt="6"/>
      <dgm:spPr/>
      <dgm:t>
        <a:bodyPr/>
        <a:lstStyle/>
        <a:p>
          <a:endParaRPr lang="tr-TR"/>
        </a:p>
      </dgm:t>
    </dgm:pt>
    <dgm:pt modelId="{040ED262-7DCE-417D-BED8-21C1338A76FD}" type="pres">
      <dgm:prSet presAssocID="{8B283488-EE18-4907-B40E-FCA2B95A7D39}" presName="connectorText" presStyleLbl="sibTrans2D1" presStyleIdx="0" presStyleCnt="6"/>
      <dgm:spPr/>
      <dgm:t>
        <a:bodyPr/>
        <a:lstStyle/>
        <a:p>
          <a:endParaRPr lang="tr-TR"/>
        </a:p>
      </dgm:t>
    </dgm:pt>
    <dgm:pt modelId="{C7C3D01D-6083-46DA-AB44-9234636EC321}" type="pres">
      <dgm:prSet presAssocID="{1B9D81F0-00EE-46A2-9828-25EC936783F6}" presName="node" presStyleLbl="node1" presStyleIdx="1" presStyleCnt="6">
        <dgm:presLayoutVars>
          <dgm:bulletEnabled val="1"/>
        </dgm:presLayoutVars>
      </dgm:prSet>
      <dgm:spPr/>
      <dgm:t>
        <a:bodyPr/>
        <a:lstStyle/>
        <a:p>
          <a:endParaRPr lang="tr-TR"/>
        </a:p>
      </dgm:t>
    </dgm:pt>
    <dgm:pt modelId="{1969DA41-8405-49A8-B6B6-5D69249BDBF7}" type="pres">
      <dgm:prSet presAssocID="{A40C0A37-2AFC-4CDD-B0B4-31CA4EE2ABA8}" presName="sibTrans" presStyleLbl="sibTrans2D1" presStyleIdx="1" presStyleCnt="6"/>
      <dgm:spPr/>
      <dgm:t>
        <a:bodyPr/>
        <a:lstStyle/>
        <a:p>
          <a:endParaRPr lang="tr-TR"/>
        </a:p>
      </dgm:t>
    </dgm:pt>
    <dgm:pt modelId="{467FF112-C440-452E-9499-CBB86FFEA810}" type="pres">
      <dgm:prSet presAssocID="{A40C0A37-2AFC-4CDD-B0B4-31CA4EE2ABA8}" presName="connectorText" presStyleLbl="sibTrans2D1" presStyleIdx="1" presStyleCnt="6"/>
      <dgm:spPr/>
      <dgm:t>
        <a:bodyPr/>
        <a:lstStyle/>
        <a:p>
          <a:endParaRPr lang="tr-TR"/>
        </a:p>
      </dgm:t>
    </dgm:pt>
    <dgm:pt modelId="{E4B41276-863E-43C1-904B-C9EC6CA0B054}" type="pres">
      <dgm:prSet presAssocID="{3AFB71E3-E122-4132-98A0-686FD628E0FB}" presName="node" presStyleLbl="node1" presStyleIdx="2" presStyleCnt="6">
        <dgm:presLayoutVars>
          <dgm:bulletEnabled val="1"/>
        </dgm:presLayoutVars>
      </dgm:prSet>
      <dgm:spPr/>
      <dgm:t>
        <a:bodyPr/>
        <a:lstStyle/>
        <a:p>
          <a:endParaRPr lang="tr-TR"/>
        </a:p>
      </dgm:t>
    </dgm:pt>
    <dgm:pt modelId="{AE9A94B2-A33C-4450-8A0A-11B1D96BC435}" type="pres">
      <dgm:prSet presAssocID="{C735256D-84EF-43B1-ACF5-89F91D1A03A4}" presName="sibTrans" presStyleLbl="sibTrans2D1" presStyleIdx="2" presStyleCnt="6"/>
      <dgm:spPr/>
      <dgm:t>
        <a:bodyPr/>
        <a:lstStyle/>
        <a:p>
          <a:endParaRPr lang="tr-TR"/>
        </a:p>
      </dgm:t>
    </dgm:pt>
    <dgm:pt modelId="{DB7BCC1A-5ED5-41F7-85FA-CB9619025A7D}" type="pres">
      <dgm:prSet presAssocID="{C735256D-84EF-43B1-ACF5-89F91D1A03A4}" presName="connectorText" presStyleLbl="sibTrans2D1" presStyleIdx="2" presStyleCnt="6"/>
      <dgm:spPr/>
      <dgm:t>
        <a:bodyPr/>
        <a:lstStyle/>
        <a:p>
          <a:endParaRPr lang="tr-TR"/>
        </a:p>
      </dgm:t>
    </dgm:pt>
    <dgm:pt modelId="{28490849-44BC-4D8D-BCF6-C69506963BB9}" type="pres">
      <dgm:prSet presAssocID="{3013352D-1B05-4EEE-B794-632752BE42F4}" presName="node" presStyleLbl="node1" presStyleIdx="3" presStyleCnt="6">
        <dgm:presLayoutVars>
          <dgm:bulletEnabled val="1"/>
        </dgm:presLayoutVars>
      </dgm:prSet>
      <dgm:spPr/>
      <dgm:t>
        <a:bodyPr/>
        <a:lstStyle/>
        <a:p>
          <a:endParaRPr lang="tr-TR"/>
        </a:p>
      </dgm:t>
    </dgm:pt>
    <dgm:pt modelId="{45718956-0F83-47FC-AA83-422DE5D1C7FC}" type="pres">
      <dgm:prSet presAssocID="{5284AA87-93A3-4C47-9AC9-1F6EBADC60EA}" presName="sibTrans" presStyleLbl="sibTrans2D1" presStyleIdx="3" presStyleCnt="6"/>
      <dgm:spPr/>
      <dgm:t>
        <a:bodyPr/>
        <a:lstStyle/>
        <a:p>
          <a:endParaRPr lang="tr-TR"/>
        </a:p>
      </dgm:t>
    </dgm:pt>
    <dgm:pt modelId="{177BA3D7-2B70-4586-8ECE-F94AAD8EB6D8}" type="pres">
      <dgm:prSet presAssocID="{5284AA87-93A3-4C47-9AC9-1F6EBADC60EA}" presName="connectorText" presStyleLbl="sibTrans2D1" presStyleIdx="3" presStyleCnt="6"/>
      <dgm:spPr/>
      <dgm:t>
        <a:bodyPr/>
        <a:lstStyle/>
        <a:p>
          <a:endParaRPr lang="tr-TR"/>
        </a:p>
      </dgm:t>
    </dgm:pt>
    <dgm:pt modelId="{F0A159AC-2297-4DD0-918C-2A070B928347}" type="pres">
      <dgm:prSet presAssocID="{A3AEE20D-1BEB-43D5-A44E-EE29A6DDE9E3}" presName="node" presStyleLbl="node1" presStyleIdx="4" presStyleCnt="6">
        <dgm:presLayoutVars>
          <dgm:bulletEnabled val="1"/>
        </dgm:presLayoutVars>
      </dgm:prSet>
      <dgm:spPr/>
      <dgm:t>
        <a:bodyPr/>
        <a:lstStyle/>
        <a:p>
          <a:endParaRPr lang="tr-TR"/>
        </a:p>
      </dgm:t>
    </dgm:pt>
    <dgm:pt modelId="{8D6B5963-6B6A-434D-813B-64E1AB11BDE3}" type="pres">
      <dgm:prSet presAssocID="{82315C1D-8F2B-4A27-B100-C526ABA2201F}" presName="sibTrans" presStyleLbl="sibTrans2D1" presStyleIdx="4" presStyleCnt="6"/>
      <dgm:spPr/>
      <dgm:t>
        <a:bodyPr/>
        <a:lstStyle/>
        <a:p>
          <a:endParaRPr lang="tr-TR"/>
        </a:p>
      </dgm:t>
    </dgm:pt>
    <dgm:pt modelId="{F9A086CD-59F4-4AE9-9116-003BDEAD6771}" type="pres">
      <dgm:prSet presAssocID="{82315C1D-8F2B-4A27-B100-C526ABA2201F}" presName="connectorText" presStyleLbl="sibTrans2D1" presStyleIdx="4" presStyleCnt="6"/>
      <dgm:spPr/>
      <dgm:t>
        <a:bodyPr/>
        <a:lstStyle/>
        <a:p>
          <a:endParaRPr lang="tr-TR"/>
        </a:p>
      </dgm:t>
    </dgm:pt>
    <dgm:pt modelId="{0DE8CD09-B82D-4082-9A42-768302ABE9E2}" type="pres">
      <dgm:prSet presAssocID="{DD23FD3B-6B6D-4157-8439-442762CD59D6}" presName="node" presStyleLbl="node1" presStyleIdx="5" presStyleCnt="6">
        <dgm:presLayoutVars>
          <dgm:bulletEnabled val="1"/>
        </dgm:presLayoutVars>
      </dgm:prSet>
      <dgm:spPr/>
      <dgm:t>
        <a:bodyPr/>
        <a:lstStyle/>
        <a:p>
          <a:endParaRPr lang="tr-TR"/>
        </a:p>
      </dgm:t>
    </dgm:pt>
    <dgm:pt modelId="{E2733CF4-D55E-4503-B9DE-808B0149E198}" type="pres">
      <dgm:prSet presAssocID="{7726C426-BA0B-41A3-A08C-7FD91239AE15}" presName="sibTrans" presStyleLbl="sibTrans2D1" presStyleIdx="5" presStyleCnt="6"/>
      <dgm:spPr/>
      <dgm:t>
        <a:bodyPr/>
        <a:lstStyle/>
        <a:p>
          <a:endParaRPr lang="tr-TR"/>
        </a:p>
      </dgm:t>
    </dgm:pt>
    <dgm:pt modelId="{F8353993-8043-47E0-AAF9-461D958E50B0}" type="pres">
      <dgm:prSet presAssocID="{7726C426-BA0B-41A3-A08C-7FD91239AE15}" presName="connectorText" presStyleLbl="sibTrans2D1" presStyleIdx="5" presStyleCnt="6"/>
      <dgm:spPr/>
      <dgm:t>
        <a:bodyPr/>
        <a:lstStyle/>
        <a:p>
          <a:endParaRPr lang="tr-TR"/>
        </a:p>
      </dgm:t>
    </dgm:pt>
  </dgm:ptLst>
  <dgm:cxnLst>
    <dgm:cxn modelId="{4D091166-0E91-416F-83B4-D4E72C318833}" type="presOf" srcId="{5284AA87-93A3-4C47-9AC9-1F6EBADC60EA}" destId="{177BA3D7-2B70-4586-8ECE-F94AAD8EB6D8}" srcOrd="1" destOrd="0" presId="urn:microsoft.com/office/officeart/2005/8/layout/cycle2"/>
    <dgm:cxn modelId="{D886EE3B-56B4-49F5-922F-22B4943E2151}" type="presOf" srcId="{A40C0A37-2AFC-4CDD-B0B4-31CA4EE2ABA8}" destId="{1969DA41-8405-49A8-B6B6-5D69249BDBF7}" srcOrd="0" destOrd="0" presId="urn:microsoft.com/office/officeart/2005/8/layout/cycle2"/>
    <dgm:cxn modelId="{8F50BAA1-F70C-4E92-8B59-9A2308F64C3B}" srcId="{AFC2CCDA-A179-45F2-8D9E-69F5CD45770A}" destId="{3AFB71E3-E122-4132-98A0-686FD628E0FB}" srcOrd="2" destOrd="0" parTransId="{307A751E-6A29-4182-AA65-99321C202493}" sibTransId="{C735256D-84EF-43B1-ACF5-89F91D1A03A4}"/>
    <dgm:cxn modelId="{EF75867F-9F0A-4906-910E-BD98A97A1ADD}" type="presOf" srcId="{82315C1D-8F2B-4A27-B100-C526ABA2201F}" destId="{8D6B5963-6B6A-434D-813B-64E1AB11BDE3}" srcOrd="0" destOrd="0" presId="urn:microsoft.com/office/officeart/2005/8/layout/cycle2"/>
    <dgm:cxn modelId="{D5D88D72-F9C5-40DF-95B6-70338EA8A49E}" type="presOf" srcId="{8B283488-EE18-4907-B40E-FCA2B95A7D39}" destId="{040ED262-7DCE-417D-BED8-21C1338A76FD}" srcOrd="1" destOrd="0" presId="urn:microsoft.com/office/officeart/2005/8/layout/cycle2"/>
    <dgm:cxn modelId="{999F8BEB-13FA-45C6-9F0C-87F4404E8D21}" type="presOf" srcId="{3AFB71E3-E122-4132-98A0-686FD628E0FB}" destId="{E4B41276-863E-43C1-904B-C9EC6CA0B054}" srcOrd="0" destOrd="0" presId="urn:microsoft.com/office/officeart/2005/8/layout/cycle2"/>
    <dgm:cxn modelId="{62D892BB-D166-4481-892B-6E10F15BE307}" srcId="{AFC2CCDA-A179-45F2-8D9E-69F5CD45770A}" destId="{CF5A0453-E650-4C8F-AB02-EBA7F8B0C2C4}" srcOrd="0" destOrd="0" parTransId="{A31354D0-5FB8-471E-85C4-C0C9657D0608}" sibTransId="{8B283488-EE18-4907-B40E-FCA2B95A7D39}"/>
    <dgm:cxn modelId="{B9114764-3908-4A75-B084-C883D520AC16}" srcId="{AFC2CCDA-A179-45F2-8D9E-69F5CD45770A}" destId="{A3AEE20D-1BEB-43D5-A44E-EE29A6DDE9E3}" srcOrd="4" destOrd="0" parTransId="{14F8570A-AC78-4C6B-8A21-5B50EE9CE44A}" sibTransId="{82315C1D-8F2B-4A27-B100-C526ABA2201F}"/>
    <dgm:cxn modelId="{5478BD08-C26A-4138-86F3-5A3B15020476}" srcId="{AFC2CCDA-A179-45F2-8D9E-69F5CD45770A}" destId="{3013352D-1B05-4EEE-B794-632752BE42F4}" srcOrd="3" destOrd="0" parTransId="{041FA77D-ACB6-4CEB-81F4-52220DDF9FBC}" sibTransId="{5284AA87-93A3-4C47-9AC9-1F6EBADC60EA}"/>
    <dgm:cxn modelId="{34CA51A6-CE84-4C8E-B5FD-182F7AC7066D}" type="presOf" srcId="{CF5A0453-E650-4C8F-AB02-EBA7F8B0C2C4}" destId="{F743A371-8926-41B7-BE3F-5EBF209B3137}" srcOrd="0" destOrd="0" presId="urn:microsoft.com/office/officeart/2005/8/layout/cycle2"/>
    <dgm:cxn modelId="{416B548C-6AC7-4CFA-9B44-1CA229CB22FC}" type="presOf" srcId="{A40C0A37-2AFC-4CDD-B0B4-31CA4EE2ABA8}" destId="{467FF112-C440-452E-9499-CBB86FFEA810}" srcOrd="1" destOrd="0" presId="urn:microsoft.com/office/officeart/2005/8/layout/cycle2"/>
    <dgm:cxn modelId="{3CCCE9C1-14AE-4AC8-991F-99DEA3221DEE}" type="presOf" srcId="{5284AA87-93A3-4C47-9AC9-1F6EBADC60EA}" destId="{45718956-0F83-47FC-AA83-422DE5D1C7FC}" srcOrd="0" destOrd="0" presId="urn:microsoft.com/office/officeart/2005/8/layout/cycle2"/>
    <dgm:cxn modelId="{BC35E355-D34A-47D4-8429-3B3A62917453}" type="presOf" srcId="{C735256D-84EF-43B1-ACF5-89F91D1A03A4}" destId="{AE9A94B2-A33C-4450-8A0A-11B1D96BC435}" srcOrd="0" destOrd="0" presId="urn:microsoft.com/office/officeart/2005/8/layout/cycle2"/>
    <dgm:cxn modelId="{357F13EC-216F-4DF2-91F9-BA67E09EF120}" type="presOf" srcId="{1B9D81F0-00EE-46A2-9828-25EC936783F6}" destId="{C7C3D01D-6083-46DA-AB44-9234636EC321}" srcOrd="0" destOrd="0" presId="urn:microsoft.com/office/officeart/2005/8/layout/cycle2"/>
    <dgm:cxn modelId="{B01986B4-70E6-4113-B41D-4D2FA0631CDD}" type="presOf" srcId="{AFC2CCDA-A179-45F2-8D9E-69F5CD45770A}" destId="{2A97B696-3637-4309-9113-AFDF0D28ABEF}" srcOrd="0" destOrd="0" presId="urn:microsoft.com/office/officeart/2005/8/layout/cycle2"/>
    <dgm:cxn modelId="{32E3D1F9-18BE-4CC3-8B18-7317AB8A2B93}" type="presOf" srcId="{C735256D-84EF-43B1-ACF5-89F91D1A03A4}" destId="{DB7BCC1A-5ED5-41F7-85FA-CB9619025A7D}" srcOrd="1" destOrd="0" presId="urn:microsoft.com/office/officeart/2005/8/layout/cycle2"/>
    <dgm:cxn modelId="{5013C6B2-3ADD-4D2B-9FE1-5B52D9ED4982}" srcId="{AFC2CCDA-A179-45F2-8D9E-69F5CD45770A}" destId="{1B9D81F0-00EE-46A2-9828-25EC936783F6}" srcOrd="1" destOrd="0" parTransId="{E40F5D7E-17DA-4074-9699-EA710B657C63}" sibTransId="{A40C0A37-2AFC-4CDD-B0B4-31CA4EE2ABA8}"/>
    <dgm:cxn modelId="{4F073C69-5709-4F35-8F19-345F3602D152}" type="presOf" srcId="{3013352D-1B05-4EEE-B794-632752BE42F4}" destId="{28490849-44BC-4D8D-BCF6-C69506963BB9}" srcOrd="0" destOrd="0" presId="urn:microsoft.com/office/officeart/2005/8/layout/cycle2"/>
    <dgm:cxn modelId="{17DB47C1-EF80-4E05-BB23-B99139453F65}" srcId="{AFC2CCDA-A179-45F2-8D9E-69F5CD45770A}" destId="{DD23FD3B-6B6D-4157-8439-442762CD59D6}" srcOrd="5" destOrd="0" parTransId="{C125FCFE-8054-46E0-9CDF-286B6EE47311}" sibTransId="{7726C426-BA0B-41A3-A08C-7FD91239AE15}"/>
    <dgm:cxn modelId="{B62E705E-2823-4505-8156-A927DBC480BB}" type="presOf" srcId="{7726C426-BA0B-41A3-A08C-7FD91239AE15}" destId="{F8353993-8043-47E0-AAF9-461D958E50B0}" srcOrd="1" destOrd="0" presId="urn:microsoft.com/office/officeart/2005/8/layout/cycle2"/>
    <dgm:cxn modelId="{52F02B30-18C0-430C-99FC-602FA1B76430}" type="presOf" srcId="{7726C426-BA0B-41A3-A08C-7FD91239AE15}" destId="{E2733CF4-D55E-4503-B9DE-808B0149E198}" srcOrd="0" destOrd="0" presId="urn:microsoft.com/office/officeart/2005/8/layout/cycle2"/>
    <dgm:cxn modelId="{3E23A802-0117-446C-B463-BA2BF9573AC0}" type="presOf" srcId="{82315C1D-8F2B-4A27-B100-C526ABA2201F}" destId="{F9A086CD-59F4-4AE9-9116-003BDEAD6771}" srcOrd="1" destOrd="0" presId="urn:microsoft.com/office/officeart/2005/8/layout/cycle2"/>
    <dgm:cxn modelId="{AC2FCC85-1B67-494B-88FB-4F65497EB541}" type="presOf" srcId="{DD23FD3B-6B6D-4157-8439-442762CD59D6}" destId="{0DE8CD09-B82D-4082-9A42-768302ABE9E2}" srcOrd="0" destOrd="0" presId="urn:microsoft.com/office/officeart/2005/8/layout/cycle2"/>
    <dgm:cxn modelId="{D2402867-CA70-429E-9A17-D1CC0164F017}" type="presOf" srcId="{8B283488-EE18-4907-B40E-FCA2B95A7D39}" destId="{7EE305D9-CE10-4645-8729-0523A821B036}" srcOrd="0" destOrd="0" presId="urn:microsoft.com/office/officeart/2005/8/layout/cycle2"/>
    <dgm:cxn modelId="{B862C8F2-C57B-4B76-9E8B-88966AAD6107}" type="presOf" srcId="{A3AEE20D-1BEB-43D5-A44E-EE29A6DDE9E3}" destId="{F0A159AC-2297-4DD0-918C-2A070B928347}" srcOrd="0" destOrd="0" presId="urn:microsoft.com/office/officeart/2005/8/layout/cycle2"/>
    <dgm:cxn modelId="{47BEDB54-9AA8-4707-8098-B79C8D4D5FCE}" type="presParOf" srcId="{2A97B696-3637-4309-9113-AFDF0D28ABEF}" destId="{F743A371-8926-41B7-BE3F-5EBF209B3137}" srcOrd="0" destOrd="0" presId="urn:microsoft.com/office/officeart/2005/8/layout/cycle2"/>
    <dgm:cxn modelId="{12F8C1A8-3822-4F76-A33C-6E020ED887FC}" type="presParOf" srcId="{2A97B696-3637-4309-9113-AFDF0D28ABEF}" destId="{7EE305D9-CE10-4645-8729-0523A821B036}" srcOrd="1" destOrd="0" presId="urn:microsoft.com/office/officeart/2005/8/layout/cycle2"/>
    <dgm:cxn modelId="{277F5736-C337-4D1A-A816-00826C94C18A}" type="presParOf" srcId="{7EE305D9-CE10-4645-8729-0523A821B036}" destId="{040ED262-7DCE-417D-BED8-21C1338A76FD}" srcOrd="0" destOrd="0" presId="urn:microsoft.com/office/officeart/2005/8/layout/cycle2"/>
    <dgm:cxn modelId="{CD5EA7F6-9B8C-4304-BB7B-23DFEA90D057}" type="presParOf" srcId="{2A97B696-3637-4309-9113-AFDF0D28ABEF}" destId="{C7C3D01D-6083-46DA-AB44-9234636EC321}" srcOrd="2" destOrd="0" presId="urn:microsoft.com/office/officeart/2005/8/layout/cycle2"/>
    <dgm:cxn modelId="{BA587226-D9C8-4BE9-A949-645BC9BDC127}" type="presParOf" srcId="{2A97B696-3637-4309-9113-AFDF0D28ABEF}" destId="{1969DA41-8405-49A8-B6B6-5D69249BDBF7}" srcOrd="3" destOrd="0" presId="urn:microsoft.com/office/officeart/2005/8/layout/cycle2"/>
    <dgm:cxn modelId="{695E7634-3275-4281-8D4F-73CE25E6B365}" type="presParOf" srcId="{1969DA41-8405-49A8-B6B6-5D69249BDBF7}" destId="{467FF112-C440-452E-9499-CBB86FFEA810}" srcOrd="0" destOrd="0" presId="urn:microsoft.com/office/officeart/2005/8/layout/cycle2"/>
    <dgm:cxn modelId="{9EEE1FDA-395C-4184-A662-7048A806980F}" type="presParOf" srcId="{2A97B696-3637-4309-9113-AFDF0D28ABEF}" destId="{E4B41276-863E-43C1-904B-C9EC6CA0B054}" srcOrd="4" destOrd="0" presId="urn:microsoft.com/office/officeart/2005/8/layout/cycle2"/>
    <dgm:cxn modelId="{AE216784-DA51-4662-B909-01922CE43628}" type="presParOf" srcId="{2A97B696-3637-4309-9113-AFDF0D28ABEF}" destId="{AE9A94B2-A33C-4450-8A0A-11B1D96BC435}" srcOrd="5" destOrd="0" presId="urn:microsoft.com/office/officeart/2005/8/layout/cycle2"/>
    <dgm:cxn modelId="{9B0CB8BE-831A-463F-97F2-BAD32103F8C9}" type="presParOf" srcId="{AE9A94B2-A33C-4450-8A0A-11B1D96BC435}" destId="{DB7BCC1A-5ED5-41F7-85FA-CB9619025A7D}" srcOrd="0" destOrd="0" presId="urn:microsoft.com/office/officeart/2005/8/layout/cycle2"/>
    <dgm:cxn modelId="{8E61214C-58AF-431D-A857-ACA7E974558F}" type="presParOf" srcId="{2A97B696-3637-4309-9113-AFDF0D28ABEF}" destId="{28490849-44BC-4D8D-BCF6-C69506963BB9}" srcOrd="6" destOrd="0" presId="urn:microsoft.com/office/officeart/2005/8/layout/cycle2"/>
    <dgm:cxn modelId="{7DEA3495-740B-4191-A88B-E267E63606F1}" type="presParOf" srcId="{2A97B696-3637-4309-9113-AFDF0D28ABEF}" destId="{45718956-0F83-47FC-AA83-422DE5D1C7FC}" srcOrd="7" destOrd="0" presId="urn:microsoft.com/office/officeart/2005/8/layout/cycle2"/>
    <dgm:cxn modelId="{696B499A-AC37-48AF-A5D4-47B9885094C1}" type="presParOf" srcId="{45718956-0F83-47FC-AA83-422DE5D1C7FC}" destId="{177BA3D7-2B70-4586-8ECE-F94AAD8EB6D8}" srcOrd="0" destOrd="0" presId="urn:microsoft.com/office/officeart/2005/8/layout/cycle2"/>
    <dgm:cxn modelId="{5AE467F7-9169-4376-A73D-BE25895C7793}" type="presParOf" srcId="{2A97B696-3637-4309-9113-AFDF0D28ABEF}" destId="{F0A159AC-2297-4DD0-918C-2A070B928347}" srcOrd="8" destOrd="0" presId="urn:microsoft.com/office/officeart/2005/8/layout/cycle2"/>
    <dgm:cxn modelId="{3DF1E883-5057-45EE-92EB-5F1433351E39}" type="presParOf" srcId="{2A97B696-3637-4309-9113-AFDF0D28ABEF}" destId="{8D6B5963-6B6A-434D-813B-64E1AB11BDE3}" srcOrd="9" destOrd="0" presId="urn:microsoft.com/office/officeart/2005/8/layout/cycle2"/>
    <dgm:cxn modelId="{60BD8AB5-EB41-430C-BA1D-A0D5526BC33D}" type="presParOf" srcId="{8D6B5963-6B6A-434D-813B-64E1AB11BDE3}" destId="{F9A086CD-59F4-4AE9-9116-003BDEAD6771}" srcOrd="0" destOrd="0" presId="urn:microsoft.com/office/officeart/2005/8/layout/cycle2"/>
    <dgm:cxn modelId="{F2EDB341-59B3-4C52-A652-8B1D4F33C7E0}" type="presParOf" srcId="{2A97B696-3637-4309-9113-AFDF0D28ABEF}" destId="{0DE8CD09-B82D-4082-9A42-768302ABE9E2}" srcOrd="10" destOrd="0" presId="urn:microsoft.com/office/officeart/2005/8/layout/cycle2"/>
    <dgm:cxn modelId="{2E3CF7BC-8253-44BB-A440-0AF31181F908}" type="presParOf" srcId="{2A97B696-3637-4309-9113-AFDF0D28ABEF}" destId="{E2733CF4-D55E-4503-B9DE-808B0149E198}" srcOrd="11" destOrd="0" presId="urn:microsoft.com/office/officeart/2005/8/layout/cycle2"/>
    <dgm:cxn modelId="{01902F36-5C50-4633-96FA-DAC42E13BE4A}" type="presParOf" srcId="{E2733CF4-D55E-4503-B9DE-808B0149E198}" destId="{F8353993-8043-47E0-AAF9-461D958E50B0}" srcOrd="0" destOrd="0" presId="urn:microsoft.com/office/officeart/2005/8/layout/cycle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43A371-8926-41B7-BE3F-5EBF209B3137}">
      <dsp:nvSpPr>
        <dsp:cNvPr id="0" name=""/>
        <dsp:cNvSpPr/>
      </dsp:nvSpPr>
      <dsp:spPr>
        <a:xfrm>
          <a:off x="2344042" y="593"/>
          <a:ext cx="798314" cy="798314"/>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Okul Müdürü</a:t>
          </a:r>
        </a:p>
      </dsp:txBody>
      <dsp:txXfrm>
        <a:off x="2460952" y="117503"/>
        <a:ext cx="564494" cy="564494"/>
      </dsp:txXfrm>
    </dsp:sp>
    <dsp:sp modelId="{7EE305D9-CE10-4645-8729-0523A821B036}">
      <dsp:nvSpPr>
        <dsp:cNvPr id="0" name=""/>
        <dsp:cNvSpPr/>
      </dsp:nvSpPr>
      <dsp:spPr>
        <a:xfrm rot="1800000">
          <a:off x="3151220" y="562131"/>
          <a:ext cx="213131" cy="269430"/>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3155503" y="600032"/>
        <a:ext cx="149192" cy="161658"/>
      </dsp:txXfrm>
    </dsp:sp>
    <dsp:sp modelId="{C7C3D01D-6083-46DA-AB44-9234636EC321}">
      <dsp:nvSpPr>
        <dsp:cNvPr id="0" name=""/>
        <dsp:cNvSpPr/>
      </dsp:nvSpPr>
      <dsp:spPr>
        <a:xfrm>
          <a:off x="3383662" y="600818"/>
          <a:ext cx="798314" cy="798314"/>
        </a:xfrm>
        <a:prstGeom prst="ellipse">
          <a:avLst/>
        </a:prstGeom>
        <a:solidFill>
          <a:schemeClr val="accent5">
            <a:hueOff val="-1986775"/>
            <a:satOff val="7962"/>
            <a:lumOff val="172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Okul Aile Birliği Başkanı</a:t>
          </a:r>
        </a:p>
      </dsp:txBody>
      <dsp:txXfrm>
        <a:off x="3500572" y="717728"/>
        <a:ext cx="564494" cy="564494"/>
      </dsp:txXfrm>
    </dsp:sp>
    <dsp:sp modelId="{1969DA41-8405-49A8-B6B6-5D69249BDBF7}">
      <dsp:nvSpPr>
        <dsp:cNvPr id="0" name=""/>
        <dsp:cNvSpPr/>
      </dsp:nvSpPr>
      <dsp:spPr>
        <a:xfrm rot="5400000">
          <a:off x="3676253" y="1459452"/>
          <a:ext cx="213131" cy="269430"/>
        </a:xfrm>
        <a:prstGeom prst="rightArrow">
          <a:avLst>
            <a:gd name="adj1" fmla="val 60000"/>
            <a:gd name="adj2" fmla="val 50000"/>
          </a:avLst>
        </a:prstGeom>
        <a:solidFill>
          <a:schemeClr val="accent5">
            <a:hueOff val="-1986775"/>
            <a:satOff val="7962"/>
            <a:lumOff val="172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3708223" y="1481369"/>
        <a:ext cx="149192" cy="161658"/>
      </dsp:txXfrm>
    </dsp:sp>
    <dsp:sp modelId="{E4B41276-863E-43C1-904B-C9EC6CA0B054}">
      <dsp:nvSpPr>
        <dsp:cNvPr id="0" name=""/>
        <dsp:cNvSpPr/>
      </dsp:nvSpPr>
      <dsp:spPr>
        <a:xfrm>
          <a:off x="3383662" y="1801267"/>
          <a:ext cx="798314" cy="798314"/>
        </a:xfrm>
        <a:prstGeom prst="ellipse">
          <a:avLst/>
        </a:prstGeom>
        <a:solidFill>
          <a:srgbClr val="17C6FD"/>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Destek Personeli</a:t>
          </a:r>
        </a:p>
      </dsp:txBody>
      <dsp:txXfrm>
        <a:off x="3500572" y="1918177"/>
        <a:ext cx="564494" cy="564494"/>
      </dsp:txXfrm>
    </dsp:sp>
    <dsp:sp modelId="{AE9A94B2-A33C-4450-8A0A-11B1D96BC435}">
      <dsp:nvSpPr>
        <dsp:cNvPr id="0" name=""/>
        <dsp:cNvSpPr/>
      </dsp:nvSpPr>
      <dsp:spPr>
        <a:xfrm rot="9000000">
          <a:off x="3161667" y="2362805"/>
          <a:ext cx="213131" cy="269430"/>
        </a:xfrm>
        <a:prstGeom prst="rightArrow">
          <a:avLst>
            <a:gd name="adj1" fmla="val 60000"/>
            <a:gd name="adj2" fmla="val 50000"/>
          </a:avLst>
        </a:prstGeom>
        <a:solidFill>
          <a:schemeClr val="accent5">
            <a:hueOff val="-3973551"/>
            <a:satOff val="15924"/>
            <a:lumOff val="345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3221323" y="2400706"/>
        <a:ext cx="149192" cy="161658"/>
      </dsp:txXfrm>
    </dsp:sp>
    <dsp:sp modelId="{28490849-44BC-4D8D-BCF6-C69506963BB9}">
      <dsp:nvSpPr>
        <dsp:cNvPr id="0" name=""/>
        <dsp:cNvSpPr/>
      </dsp:nvSpPr>
      <dsp:spPr>
        <a:xfrm>
          <a:off x="2344042" y="2401491"/>
          <a:ext cx="798314" cy="798314"/>
        </a:xfrm>
        <a:prstGeom prst="ellipse">
          <a:avLst/>
        </a:prstGeom>
        <a:solidFill>
          <a:srgbClr val="E40AB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Öğretmen Kurulları</a:t>
          </a:r>
        </a:p>
      </dsp:txBody>
      <dsp:txXfrm>
        <a:off x="2460952" y="2518401"/>
        <a:ext cx="564494" cy="564494"/>
      </dsp:txXfrm>
    </dsp:sp>
    <dsp:sp modelId="{45718956-0F83-47FC-AA83-422DE5D1C7FC}">
      <dsp:nvSpPr>
        <dsp:cNvPr id="0" name=""/>
        <dsp:cNvSpPr/>
      </dsp:nvSpPr>
      <dsp:spPr>
        <a:xfrm rot="12600000">
          <a:off x="2122048" y="2368837"/>
          <a:ext cx="213131" cy="269430"/>
        </a:xfrm>
        <a:prstGeom prst="rightArrow">
          <a:avLst>
            <a:gd name="adj1" fmla="val 60000"/>
            <a:gd name="adj2" fmla="val 50000"/>
          </a:avLst>
        </a:prstGeom>
        <a:solidFill>
          <a:schemeClr val="accent5">
            <a:hueOff val="-5960326"/>
            <a:satOff val="23887"/>
            <a:lumOff val="5177"/>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rot="10800000">
        <a:off x="2181704" y="2438708"/>
        <a:ext cx="149192" cy="161658"/>
      </dsp:txXfrm>
    </dsp:sp>
    <dsp:sp modelId="{F0A159AC-2297-4DD0-918C-2A070B928347}">
      <dsp:nvSpPr>
        <dsp:cNvPr id="0" name=""/>
        <dsp:cNvSpPr/>
      </dsp:nvSpPr>
      <dsp:spPr>
        <a:xfrm>
          <a:off x="1304423" y="1801267"/>
          <a:ext cx="798314" cy="798314"/>
        </a:xfrm>
        <a:prstGeom prst="ellipse">
          <a:avLst/>
        </a:prstGeom>
        <a:solidFill>
          <a:srgbClr val="9533C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Okul Müdür Yardımcısı</a:t>
          </a:r>
        </a:p>
      </dsp:txBody>
      <dsp:txXfrm>
        <a:off x="1421333" y="1918177"/>
        <a:ext cx="564494" cy="564494"/>
      </dsp:txXfrm>
    </dsp:sp>
    <dsp:sp modelId="{8D6B5963-6B6A-434D-813B-64E1AB11BDE3}">
      <dsp:nvSpPr>
        <dsp:cNvPr id="0" name=""/>
        <dsp:cNvSpPr/>
      </dsp:nvSpPr>
      <dsp:spPr>
        <a:xfrm rot="16200000">
          <a:off x="1597014" y="1471516"/>
          <a:ext cx="213131" cy="269430"/>
        </a:xfrm>
        <a:prstGeom prst="rightArrow">
          <a:avLst>
            <a:gd name="adj1" fmla="val 60000"/>
            <a:gd name="adj2" fmla="val 50000"/>
          </a:avLst>
        </a:prstGeom>
        <a:solidFill>
          <a:schemeClr val="accent5">
            <a:hueOff val="-7947101"/>
            <a:satOff val="31849"/>
            <a:lumOff val="690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1628984" y="1557372"/>
        <a:ext cx="149192" cy="161658"/>
      </dsp:txXfrm>
    </dsp:sp>
    <dsp:sp modelId="{0DE8CD09-B82D-4082-9A42-768302ABE9E2}">
      <dsp:nvSpPr>
        <dsp:cNvPr id="0" name=""/>
        <dsp:cNvSpPr/>
      </dsp:nvSpPr>
      <dsp:spPr>
        <a:xfrm>
          <a:off x="1304423" y="600818"/>
          <a:ext cx="798314" cy="798314"/>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tr-TR" sz="1000" kern="1200"/>
            <a:t>Öğrenciler</a:t>
          </a:r>
        </a:p>
      </dsp:txBody>
      <dsp:txXfrm>
        <a:off x="1421333" y="717728"/>
        <a:ext cx="564494" cy="564494"/>
      </dsp:txXfrm>
    </dsp:sp>
    <dsp:sp modelId="{E2733CF4-D55E-4503-B9DE-808B0149E198}">
      <dsp:nvSpPr>
        <dsp:cNvPr id="0" name=""/>
        <dsp:cNvSpPr/>
      </dsp:nvSpPr>
      <dsp:spPr>
        <a:xfrm rot="19800000">
          <a:off x="2111600" y="568163"/>
          <a:ext cx="213131" cy="269430"/>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tr-TR" sz="800" kern="1200"/>
        </a:p>
      </dsp:txBody>
      <dsp:txXfrm>
        <a:off x="2115883" y="638034"/>
        <a:ext cx="149192" cy="16165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C6282-B3BF-4275-B986-4EC03D2F1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73</Pages>
  <Words>14324</Words>
  <Characters>81647</Characters>
  <Application>Microsoft Office Word</Application>
  <DocSecurity>0</DocSecurity>
  <Lines>680</Lines>
  <Paragraphs>191</Paragraphs>
  <ScaleCrop>false</ScaleCrop>
  <HeadingPairs>
    <vt:vector size="4" baseType="variant">
      <vt:variant>
        <vt:lpstr>Konu Başlığı</vt:lpstr>
      </vt:variant>
      <vt:variant>
        <vt:i4>1</vt:i4>
      </vt:variant>
      <vt:variant>
        <vt:lpstr>Başlıklar</vt:lpstr>
      </vt:variant>
      <vt:variant>
        <vt:i4>18</vt:i4>
      </vt:variant>
    </vt:vector>
  </HeadingPairs>
  <TitlesOfParts>
    <vt:vector size="19" baseType="lpstr">
      <vt:lpstr/>
      <vt:lpstr>    SUNUŞ</vt:lpstr>
      <vt:lpstr>    İÇİNDEKİLER</vt:lpstr>
      <vt:lpstr>GİRİŞVESTRATEJİKPLANINHAZIRLIKSÜRECİ</vt:lpstr>
      <vt:lpstr>    Strateji Geliştirme  Kurulu ve Stratejik Plan  Ekibi</vt:lpstr>
      <vt:lpstr>    Planlama Süreci:</vt:lpstr>
      <vt:lpstr>        STRATEJİK PLANLAMA SÜRECİ</vt:lpstr>
      <vt:lpstr>2.DURUM ANALİZİ</vt:lpstr>
      <vt:lpstr>    2.1.Kurumsal Tarihçe</vt:lpstr>
      <vt:lpstr>        Okulumuz binası 2002 yılında yapılmıştır. Öğrenci bulunamadığından dolayı bina 1</vt:lpstr>
      <vt:lpstr>    2.2.Uygulanmakta Olan Stratejik Planın Değerlendirilmesi</vt:lpstr>
      <vt:lpstr>    2.4.Üst Politika Belgeleri Analizi</vt:lpstr>
      <vt:lpstr>        GELECEĞE BAKIŞ</vt:lpstr>
      <vt:lpstr>        Amaçlar</vt:lpstr>
      <vt:lpstr>        Hedefler</vt:lpstr>
      <vt:lpstr>        Performans Göstergeleri</vt:lpstr>
      <vt:lpstr>        Stratejilerin Belirlenmesi</vt:lpstr>
      <vt:lpstr>        Maliyetlendirme</vt:lpstr>
      <vt:lpstr>    İZLEME VE DEĞERLENDİRME</vt:lpstr>
    </vt:vector>
  </TitlesOfParts>
  <Company/>
  <LinksUpToDate>false</LinksUpToDate>
  <CharactersWithSpaces>95780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15</cp:revision>
  <cp:lastPrinted>2024-05-08T12:18:00Z</cp:lastPrinted>
  <dcterms:created xsi:type="dcterms:W3CDTF">2025-01-06T07:49:00Z</dcterms:created>
  <dcterms:modified xsi:type="dcterms:W3CDTF">2025-01-15T06:51:00Z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2024-05-03T00:00:00Z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